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88673" w14:textId="1284A9E4" w:rsidR="0007338B" w:rsidRPr="00AC339D" w:rsidRDefault="0007338B" w:rsidP="00AC339D">
      <w:pPr>
        <w:jc w:val="center"/>
        <w:rPr>
          <w:rFonts w:eastAsiaTheme="minorHAnsi"/>
          <w:b/>
          <w:bCs/>
          <w:spacing w:val="0"/>
          <w:sz w:val="28"/>
          <w:szCs w:val="28"/>
          <w:lang w:eastAsia="en-US"/>
        </w:rPr>
      </w:pPr>
      <w:r w:rsidRPr="00AC339D">
        <w:rPr>
          <w:rFonts w:eastAsiaTheme="minorHAnsi"/>
          <w:b/>
          <w:bCs/>
          <w:spacing w:val="0"/>
          <w:sz w:val="28"/>
          <w:szCs w:val="28"/>
          <w:lang w:eastAsia="en-US"/>
        </w:rPr>
        <w:t>Итоги социально-экономического развития</w:t>
      </w:r>
    </w:p>
    <w:p w14:paraId="27379FD3" w14:textId="17F4B381" w:rsidR="0007338B" w:rsidRPr="00AC339D" w:rsidRDefault="0007338B" w:rsidP="00AC339D">
      <w:pPr>
        <w:jc w:val="center"/>
        <w:rPr>
          <w:rFonts w:eastAsiaTheme="minorHAnsi"/>
          <w:b/>
          <w:bCs/>
          <w:spacing w:val="0"/>
          <w:sz w:val="28"/>
          <w:szCs w:val="28"/>
          <w:lang w:eastAsia="en-US"/>
        </w:rPr>
      </w:pPr>
      <w:r w:rsidRPr="00AC339D">
        <w:rPr>
          <w:rFonts w:eastAsiaTheme="minorHAnsi"/>
          <w:b/>
          <w:bCs/>
          <w:spacing w:val="0"/>
          <w:sz w:val="28"/>
          <w:szCs w:val="28"/>
          <w:lang w:eastAsia="en-US"/>
        </w:rPr>
        <w:t xml:space="preserve">МР </w:t>
      </w:r>
      <w:r w:rsidRPr="00AC339D">
        <w:rPr>
          <w:rFonts w:eastAsiaTheme="minorHAnsi"/>
          <w:b/>
          <w:bCs/>
          <w:iCs/>
          <w:spacing w:val="0"/>
          <w:sz w:val="28"/>
          <w:szCs w:val="28"/>
          <w:lang w:eastAsia="en-US"/>
        </w:rPr>
        <w:t>"Хунзахский район" з</w:t>
      </w:r>
      <w:r w:rsidRPr="00AC339D">
        <w:rPr>
          <w:rFonts w:eastAsiaTheme="minorHAnsi"/>
          <w:b/>
          <w:bCs/>
          <w:spacing w:val="0"/>
          <w:sz w:val="28"/>
          <w:szCs w:val="28"/>
          <w:lang w:eastAsia="en-US"/>
        </w:rPr>
        <w:t>а 2023 год</w:t>
      </w:r>
    </w:p>
    <w:p w14:paraId="4997A609" w14:textId="05A14F3D" w:rsidR="003B7296" w:rsidRPr="00AC339D" w:rsidRDefault="003B7296" w:rsidP="00AC339D">
      <w:pPr>
        <w:tabs>
          <w:tab w:val="left" w:pos="7590"/>
        </w:tabs>
        <w:ind w:firstLine="709"/>
        <w:jc w:val="both"/>
        <w:rPr>
          <w:spacing w:val="0"/>
          <w:sz w:val="28"/>
          <w:szCs w:val="28"/>
        </w:rPr>
      </w:pPr>
    </w:p>
    <w:p w14:paraId="7FCB15FE" w14:textId="77777777" w:rsidR="00251BEB" w:rsidRPr="00AC339D" w:rsidRDefault="00251BEB" w:rsidP="00AC339D">
      <w:pPr>
        <w:tabs>
          <w:tab w:val="left" w:pos="7590"/>
        </w:tabs>
        <w:ind w:firstLine="709"/>
        <w:jc w:val="both"/>
        <w:rPr>
          <w:spacing w:val="0"/>
          <w:sz w:val="28"/>
          <w:szCs w:val="28"/>
        </w:rPr>
      </w:pPr>
    </w:p>
    <w:p w14:paraId="64E26289" w14:textId="186995CE" w:rsidR="00977ECC" w:rsidRPr="00AC339D" w:rsidRDefault="00977ECC" w:rsidP="00AC339D">
      <w:pPr>
        <w:tabs>
          <w:tab w:val="left" w:pos="4872"/>
          <w:tab w:val="left" w:pos="7590"/>
        </w:tabs>
        <w:ind w:firstLine="709"/>
        <w:jc w:val="both"/>
        <w:rPr>
          <w:spacing w:val="0"/>
          <w:sz w:val="28"/>
          <w:szCs w:val="28"/>
        </w:rPr>
      </w:pPr>
    </w:p>
    <w:p w14:paraId="0B7DB777" w14:textId="7EC8A625" w:rsidR="00AC339D" w:rsidRDefault="00977ECC" w:rsidP="00AC339D">
      <w:pPr>
        <w:tabs>
          <w:tab w:val="left" w:pos="4872"/>
          <w:tab w:val="left" w:pos="7590"/>
        </w:tabs>
        <w:jc w:val="center"/>
        <w:rPr>
          <w:spacing w:val="0"/>
          <w:sz w:val="28"/>
          <w:szCs w:val="28"/>
        </w:rPr>
      </w:pPr>
      <w:r w:rsidRPr="00AC339D">
        <w:rPr>
          <w:spacing w:val="0"/>
          <w:sz w:val="28"/>
          <w:szCs w:val="28"/>
        </w:rPr>
        <w:t>Уважаемые депутаты!</w:t>
      </w:r>
    </w:p>
    <w:p w14:paraId="5E30520D" w14:textId="77777777" w:rsidR="00AC339D" w:rsidRDefault="00AC339D" w:rsidP="00AC339D">
      <w:pPr>
        <w:tabs>
          <w:tab w:val="left" w:pos="4872"/>
          <w:tab w:val="left" w:pos="7590"/>
        </w:tabs>
        <w:ind w:firstLine="709"/>
        <w:jc w:val="both"/>
        <w:rPr>
          <w:spacing w:val="0"/>
          <w:sz w:val="28"/>
          <w:szCs w:val="28"/>
        </w:rPr>
      </w:pPr>
    </w:p>
    <w:p w14:paraId="5BEB1E00" w14:textId="70F410AB" w:rsidR="00977ECC" w:rsidRPr="00AC339D" w:rsidRDefault="00977ECC" w:rsidP="00AC339D">
      <w:pPr>
        <w:tabs>
          <w:tab w:val="left" w:pos="4872"/>
          <w:tab w:val="left" w:pos="7590"/>
        </w:tabs>
        <w:ind w:firstLine="709"/>
        <w:jc w:val="both"/>
        <w:rPr>
          <w:spacing w:val="0"/>
          <w:sz w:val="28"/>
          <w:szCs w:val="28"/>
        </w:rPr>
      </w:pPr>
      <w:r w:rsidRPr="00AC339D">
        <w:rPr>
          <w:spacing w:val="0"/>
          <w:sz w:val="28"/>
          <w:szCs w:val="28"/>
        </w:rPr>
        <w:t>Уважаемые главы сельских муниципальных образований, представители федеральных и республиканских органов власти,</w:t>
      </w:r>
      <w:r w:rsidR="00586157" w:rsidRPr="00AC339D">
        <w:rPr>
          <w:spacing w:val="0"/>
          <w:sz w:val="28"/>
          <w:szCs w:val="28"/>
        </w:rPr>
        <w:t xml:space="preserve"> муниципальных учреждений</w:t>
      </w:r>
      <w:r w:rsidRPr="00AC339D">
        <w:rPr>
          <w:spacing w:val="0"/>
          <w:sz w:val="28"/>
          <w:szCs w:val="28"/>
        </w:rPr>
        <w:t xml:space="preserve"> общественных организаций!</w:t>
      </w:r>
    </w:p>
    <w:p w14:paraId="65EAC5FB" w14:textId="5AA946C6" w:rsidR="00977ECC" w:rsidRPr="00AC339D" w:rsidRDefault="00977ECC" w:rsidP="00AC339D">
      <w:pPr>
        <w:tabs>
          <w:tab w:val="left" w:pos="4872"/>
          <w:tab w:val="left" w:pos="7590"/>
        </w:tabs>
        <w:ind w:firstLine="709"/>
        <w:jc w:val="both"/>
        <w:rPr>
          <w:spacing w:val="0"/>
          <w:sz w:val="28"/>
          <w:szCs w:val="28"/>
        </w:rPr>
      </w:pPr>
      <w:r w:rsidRPr="00AC339D">
        <w:rPr>
          <w:spacing w:val="0"/>
          <w:sz w:val="28"/>
          <w:szCs w:val="28"/>
        </w:rPr>
        <w:t>В соответствии с Уставом представляю районному Собранию отчет о</w:t>
      </w:r>
      <w:r w:rsidR="00586157" w:rsidRPr="00AC339D">
        <w:rPr>
          <w:spacing w:val="0"/>
          <w:sz w:val="28"/>
          <w:szCs w:val="28"/>
        </w:rPr>
        <w:t xml:space="preserve"> социально- экономическом </w:t>
      </w:r>
      <w:r w:rsidRPr="00AC339D">
        <w:rPr>
          <w:spacing w:val="0"/>
          <w:sz w:val="28"/>
          <w:szCs w:val="28"/>
        </w:rPr>
        <w:t>положении в районе, об итогах развития МР «</w:t>
      </w:r>
      <w:r w:rsidR="00D7235D" w:rsidRPr="00AC339D">
        <w:rPr>
          <w:spacing w:val="0"/>
          <w:sz w:val="28"/>
          <w:szCs w:val="28"/>
        </w:rPr>
        <w:t>Хунзах</w:t>
      </w:r>
      <w:r w:rsidRPr="00AC339D">
        <w:rPr>
          <w:spacing w:val="0"/>
          <w:sz w:val="28"/>
          <w:szCs w:val="28"/>
        </w:rPr>
        <w:t>ский район» за 202</w:t>
      </w:r>
      <w:r w:rsidR="00D7235D" w:rsidRPr="00AC339D">
        <w:rPr>
          <w:spacing w:val="0"/>
          <w:sz w:val="28"/>
          <w:szCs w:val="28"/>
        </w:rPr>
        <w:t>3</w:t>
      </w:r>
      <w:r w:rsidRPr="00AC339D">
        <w:rPr>
          <w:spacing w:val="0"/>
          <w:sz w:val="28"/>
          <w:szCs w:val="28"/>
        </w:rPr>
        <w:t xml:space="preserve"> год и задачах на 202</w:t>
      </w:r>
      <w:r w:rsidR="00D7235D" w:rsidRPr="00AC339D">
        <w:rPr>
          <w:spacing w:val="0"/>
          <w:sz w:val="28"/>
          <w:szCs w:val="28"/>
        </w:rPr>
        <w:t>4</w:t>
      </w:r>
      <w:r w:rsidRPr="00AC339D">
        <w:rPr>
          <w:spacing w:val="0"/>
          <w:sz w:val="28"/>
          <w:szCs w:val="28"/>
        </w:rPr>
        <w:t xml:space="preserve"> год.</w:t>
      </w:r>
    </w:p>
    <w:p w14:paraId="18CB6326" w14:textId="639CB500" w:rsidR="008C04C9" w:rsidRPr="00AC339D" w:rsidRDefault="00977ECC" w:rsidP="00AC339D">
      <w:pPr>
        <w:tabs>
          <w:tab w:val="left" w:pos="4872"/>
          <w:tab w:val="left" w:pos="7590"/>
        </w:tabs>
        <w:ind w:firstLine="709"/>
        <w:jc w:val="both"/>
        <w:rPr>
          <w:spacing w:val="0"/>
          <w:sz w:val="28"/>
          <w:szCs w:val="28"/>
        </w:rPr>
      </w:pPr>
      <w:bookmarkStart w:id="0" w:name="_Hlk156910165"/>
      <w:r w:rsidRPr="00AC339D">
        <w:rPr>
          <w:spacing w:val="0"/>
          <w:sz w:val="28"/>
          <w:szCs w:val="28"/>
        </w:rPr>
        <w:t>Прошедший 202</w:t>
      </w:r>
      <w:r w:rsidR="00D7235D" w:rsidRPr="00AC339D">
        <w:rPr>
          <w:spacing w:val="0"/>
          <w:sz w:val="28"/>
          <w:szCs w:val="28"/>
        </w:rPr>
        <w:t>3</w:t>
      </w:r>
      <w:r w:rsidRPr="00AC339D">
        <w:rPr>
          <w:spacing w:val="0"/>
          <w:sz w:val="28"/>
          <w:szCs w:val="28"/>
        </w:rPr>
        <w:t xml:space="preserve"> год для </w:t>
      </w:r>
      <w:r w:rsidR="0007338B" w:rsidRPr="00AC339D">
        <w:rPr>
          <w:spacing w:val="0"/>
          <w:sz w:val="28"/>
          <w:szCs w:val="28"/>
        </w:rPr>
        <w:t>нас</w:t>
      </w:r>
      <w:r w:rsidRPr="00AC339D">
        <w:rPr>
          <w:spacing w:val="0"/>
          <w:sz w:val="28"/>
          <w:szCs w:val="28"/>
        </w:rPr>
        <w:t xml:space="preserve"> стал</w:t>
      </w:r>
      <w:r w:rsidR="0007338B" w:rsidRPr="00AC339D">
        <w:rPr>
          <w:spacing w:val="0"/>
          <w:sz w:val="28"/>
          <w:szCs w:val="28"/>
        </w:rPr>
        <w:t>а</w:t>
      </w:r>
      <w:r w:rsidRPr="00AC339D">
        <w:rPr>
          <w:spacing w:val="0"/>
          <w:sz w:val="28"/>
          <w:szCs w:val="28"/>
        </w:rPr>
        <w:t xml:space="preserve"> очередным годом серьёзного испытания на прочность. Хочу отметить, что, несмотря на все трудности, на непростую ситуацию, связанную</w:t>
      </w:r>
      <w:r w:rsidR="00C02C63" w:rsidRPr="00AC339D">
        <w:rPr>
          <w:spacing w:val="0"/>
          <w:sz w:val="28"/>
          <w:szCs w:val="28"/>
        </w:rPr>
        <w:t xml:space="preserve"> с</w:t>
      </w:r>
      <w:r w:rsidRPr="00AC339D">
        <w:rPr>
          <w:spacing w:val="0"/>
          <w:sz w:val="28"/>
          <w:szCs w:val="28"/>
        </w:rPr>
        <w:t xml:space="preserve"> специальной военной операцией на Украине,</w:t>
      </w:r>
      <w:r w:rsidR="0007338B" w:rsidRPr="00AC339D">
        <w:rPr>
          <w:spacing w:val="0"/>
          <w:sz w:val="28"/>
          <w:szCs w:val="28"/>
        </w:rPr>
        <w:t xml:space="preserve"> а также</w:t>
      </w:r>
      <w:r w:rsidR="00555AD0" w:rsidRPr="00AC339D">
        <w:rPr>
          <w:spacing w:val="0"/>
          <w:sz w:val="28"/>
          <w:szCs w:val="28"/>
        </w:rPr>
        <w:t xml:space="preserve"> несмотря на </w:t>
      </w:r>
      <w:r w:rsidR="00C8025D" w:rsidRPr="00AC339D">
        <w:rPr>
          <w:spacing w:val="0"/>
          <w:sz w:val="28"/>
          <w:szCs w:val="28"/>
        </w:rPr>
        <w:t xml:space="preserve">санкционное </w:t>
      </w:r>
      <w:r w:rsidR="0007338B" w:rsidRPr="00AC339D">
        <w:rPr>
          <w:spacing w:val="0"/>
          <w:sz w:val="28"/>
          <w:szCs w:val="28"/>
        </w:rPr>
        <w:t>давлени</w:t>
      </w:r>
      <w:r w:rsidR="00C8025D" w:rsidRPr="00AC339D">
        <w:rPr>
          <w:spacing w:val="0"/>
          <w:sz w:val="28"/>
          <w:szCs w:val="28"/>
        </w:rPr>
        <w:t>е</w:t>
      </w:r>
      <w:r w:rsidR="0007338B" w:rsidRPr="00AC339D">
        <w:rPr>
          <w:spacing w:val="0"/>
          <w:sz w:val="28"/>
          <w:szCs w:val="28"/>
        </w:rPr>
        <w:t xml:space="preserve"> недружественных стран,</w:t>
      </w:r>
      <w:r w:rsidRPr="00AC339D">
        <w:rPr>
          <w:spacing w:val="0"/>
          <w:sz w:val="28"/>
          <w:szCs w:val="28"/>
        </w:rPr>
        <w:t xml:space="preserve"> труженики района выполнили все задачи по социально-экономическому развитию района.</w:t>
      </w:r>
      <w:bookmarkEnd w:id="0"/>
    </w:p>
    <w:p w14:paraId="4A81A8A7" w14:textId="05A06964" w:rsidR="00133D58" w:rsidRPr="00AC339D" w:rsidRDefault="00977ECC" w:rsidP="00AC339D">
      <w:pPr>
        <w:tabs>
          <w:tab w:val="left" w:pos="4872"/>
          <w:tab w:val="left" w:pos="7590"/>
        </w:tabs>
        <w:ind w:firstLine="709"/>
        <w:jc w:val="both"/>
        <w:rPr>
          <w:spacing w:val="0"/>
          <w:sz w:val="28"/>
          <w:szCs w:val="28"/>
        </w:rPr>
      </w:pPr>
      <w:r w:rsidRPr="00AC339D">
        <w:rPr>
          <w:spacing w:val="0"/>
          <w:sz w:val="28"/>
          <w:szCs w:val="28"/>
        </w:rPr>
        <w:t>За 202</w:t>
      </w:r>
      <w:r w:rsidR="00D7235D" w:rsidRPr="00AC339D">
        <w:rPr>
          <w:spacing w:val="0"/>
          <w:sz w:val="28"/>
          <w:szCs w:val="28"/>
        </w:rPr>
        <w:t>3</w:t>
      </w:r>
      <w:r w:rsidRPr="00AC339D">
        <w:rPr>
          <w:spacing w:val="0"/>
          <w:sz w:val="28"/>
          <w:szCs w:val="28"/>
        </w:rPr>
        <w:t xml:space="preserve"> год построено </w:t>
      </w:r>
      <w:r w:rsidR="000C58F4" w:rsidRPr="00AC339D">
        <w:rPr>
          <w:spacing w:val="0"/>
          <w:sz w:val="28"/>
          <w:szCs w:val="28"/>
        </w:rPr>
        <w:t xml:space="preserve">3 </w:t>
      </w:r>
      <w:r w:rsidRPr="00AC339D">
        <w:rPr>
          <w:spacing w:val="0"/>
          <w:sz w:val="28"/>
          <w:szCs w:val="28"/>
        </w:rPr>
        <w:t xml:space="preserve">объекта, реконструировано более </w:t>
      </w:r>
      <w:r w:rsidR="000C58F4" w:rsidRPr="00AC339D">
        <w:rPr>
          <w:spacing w:val="0"/>
          <w:sz w:val="28"/>
          <w:szCs w:val="28"/>
        </w:rPr>
        <w:t>15</w:t>
      </w:r>
      <w:r w:rsidRPr="00AC339D">
        <w:rPr>
          <w:spacing w:val="0"/>
          <w:sz w:val="28"/>
          <w:szCs w:val="28"/>
        </w:rPr>
        <w:t xml:space="preserve"> объектов производственного и социально-культурного назначения, реализованы </w:t>
      </w:r>
      <w:r w:rsidR="00B73455" w:rsidRPr="00B73455">
        <w:rPr>
          <w:spacing w:val="0"/>
          <w:sz w:val="28"/>
          <w:szCs w:val="28"/>
        </w:rPr>
        <w:t>4</w:t>
      </w:r>
      <w:r w:rsidRPr="00AC339D">
        <w:rPr>
          <w:spacing w:val="0"/>
          <w:sz w:val="28"/>
          <w:szCs w:val="28"/>
        </w:rPr>
        <w:t xml:space="preserve"> инвестиционных проекта, привлечено более </w:t>
      </w:r>
      <w:r w:rsidR="001F1918" w:rsidRPr="00AC339D">
        <w:rPr>
          <w:spacing w:val="0"/>
          <w:sz w:val="28"/>
          <w:szCs w:val="28"/>
        </w:rPr>
        <w:t>1240,8</w:t>
      </w:r>
      <w:r w:rsidRPr="00AC339D">
        <w:rPr>
          <w:b/>
          <w:bCs/>
          <w:spacing w:val="0"/>
          <w:sz w:val="28"/>
          <w:szCs w:val="28"/>
        </w:rPr>
        <w:t xml:space="preserve"> </w:t>
      </w:r>
      <w:r w:rsidRPr="00AC339D">
        <w:rPr>
          <w:spacing w:val="0"/>
          <w:sz w:val="28"/>
          <w:szCs w:val="28"/>
        </w:rPr>
        <w:t>мл</w:t>
      </w:r>
      <w:r w:rsidR="00393686" w:rsidRPr="00AC339D">
        <w:rPr>
          <w:spacing w:val="0"/>
          <w:sz w:val="28"/>
          <w:szCs w:val="28"/>
        </w:rPr>
        <w:t>н</w:t>
      </w:r>
      <w:r w:rsidR="00F56E2D" w:rsidRPr="00AC339D">
        <w:rPr>
          <w:spacing w:val="0"/>
          <w:sz w:val="28"/>
          <w:szCs w:val="28"/>
        </w:rPr>
        <w:t xml:space="preserve"> рублей </w:t>
      </w:r>
      <w:r w:rsidRPr="00AC339D">
        <w:rPr>
          <w:spacing w:val="0"/>
          <w:sz w:val="28"/>
          <w:szCs w:val="28"/>
        </w:rPr>
        <w:t>инвестиций</w:t>
      </w:r>
      <w:r w:rsidR="000C58F4" w:rsidRPr="00AC339D">
        <w:rPr>
          <w:spacing w:val="0"/>
          <w:sz w:val="28"/>
          <w:szCs w:val="28"/>
        </w:rPr>
        <w:t xml:space="preserve"> государственного и</w:t>
      </w:r>
      <w:r w:rsidR="00E61987" w:rsidRPr="00AC339D">
        <w:rPr>
          <w:spacing w:val="0"/>
          <w:sz w:val="28"/>
          <w:szCs w:val="28"/>
        </w:rPr>
        <w:t xml:space="preserve"> </w:t>
      </w:r>
      <w:r w:rsidR="00B415BA" w:rsidRPr="00AC339D">
        <w:rPr>
          <w:spacing w:val="0"/>
          <w:sz w:val="28"/>
          <w:szCs w:val="28"/>
        </w:rPr>
        <w:t>49</w:t>
      </w:r>
      <w:r w:rsidR="008D3E8B" w:rsidRPr="00AC339D">
        <w:rPr>
          <w:spacing w:val="0"/>
          <w:sz w:val="28"/>
          <w:szCs w:val="28"/>
        </w:rPr>
        <w:t>5</w:t>
      </w:r>
      <w:r w:rsidR="00B415BA" w:rsidRPr="00AC339D">
        <w:rPr>
          <w:spacing w:val="0"/>
          <w:sz w:val="28"/>
          <w:szCs w:val="28"/>
        </w:rPr>
        <w:t xml:space="preserve"> млн</w:t>
      </w:r>
      <w:r w:rsidR="003467FA" w:rsidRPr="00AC339D">
        <w:rPr>
          <w:spacing w:val="0"/>
          <w:sz w:val="28"/>
          <w:szCs w:val="28"/>
        </w:rPr>
        <w:t xml:space="preserve"> </w:t>
      </w:r>
      <w:r w:rsidR="00B415BA" w:rsidRPr="00AC339D">
        <w:rPr>
          <w:spacing w:val="0"/>
          <w:sz w:val="28"/>
          <w:szCs w:val="28"/>
        </w:rPr>
        <w:t>рублей</w:t>
      </w:r>
      <w:r w:rsidR="000C58F4" w:rsidRPr="00AC339D">
        <w:rPr>
          <w:spacing w:val="0"/>
          <w:sz w:val="28"/>
          <w:szCs w:val="28"/>
        </w:rPr>
        <w:t xml:space="preserve"> частного характера</w:t>
      </w:r>
      <w:r w:rsidRPr="00AC339D">
        <w:rPr>
          <w:spacing w:val="0"/>
          <w:sz w:val="28"/>
          <w:szCs w:val="28"/>
        </w:rPr>
        <w:t xml:space="preserve">. В рамках различных программ обеспечены жильём </w:t>
      </w:r>
      <w:r w:rsidR="00266739" w:rsidRPr="00AC339D">
        <w:rPr>
          <w:spacing w:val="0"/>
          <w:sz w:val="28"/>
          <w:szCs w:val="28"/>
        </w:rPr>
        <w:t>5</w:t>
      </w:r>
      <w:r w:rsidRPr="00AC339D">
        <w:rPr>
          <w:spacing w:val="0"/>
          <w:sz w:val="28"/>
          <w:szCs w:val="28"/>
        </w:rPr>
        <w:t xml:space="preserve"> сирот</w:t>
      </w:r>
      <w:r w:rsidR="00F56E2D" w:rsidRPr="00AC339D">
        <w:rPr>
          <w:spacing w:val="0"/>
          <w:sz w:val="28"/>
          <w:szCs w:val="28"/>
        </w:rPr>
        <w:t xml:space="preserve">, которые </w:t>
      </w:r>
      <w:r w:rsidRPr="00AC339D">
        <w:rPr>
          <w:spacing w:val="0"/>
          <w:sz w:val="28"/>
          <w:szCs w:val="28"/>
        </w:rPr>
        <w:t>оста</w:t>
      </w:r>
      <w:r w:rsidR="00F56E2D" w:rsidRPr="00AC339D">
        <w:rPr>
          <w:spacing w:val="0"/>
          <w:sz w:val="28"/>
          <w:szCs w:val="28"/>
        </w:rPr>
        <w:t>лись</w:t>
      </w:r>
      <w:r w:rsidRPr="00AC339D">
        <w:rPr>
          <w:spacing w:val="0"/>
          <w:sz w:val="28"/>
          <w:szCs w:val="28"/>
        </w:rPr>
        <w:t xml:space="preserve"> без попечения родителей и улучш</w:t>
      </w:r>
      <w:r w:rsidR="00D6283C" w:rsidRPr="00AC339D">
        <w:rPr>
          <w:spacing w:val="0"/>
          <w:sz w:val="28"/>
          <w:szCs w:val="28"/>
        </w:rPr>
        <w:t>ены</w:t>
      </w:r>
      <w:r w:rsidRPr="00AC339D">
        <w:rPr>
          <w:spacing w:val="0"/>
          <w:sz w:val="28"/>
          <w:szCs w:val="28"/>
        </w:rPr>
        <w:t xml:space="preserve"> жилищные условия </w:t>
      </w:r>
      <w:r w:rsidR="00753599" w:rsidRPr="00AC339D">
        <w:rPr>
          <w:spacing w:val="0"/>
          <w:sz w:val="28"/>
          <w:szCs w:val="28"/>
        </w:rPr>
        <w:t>3</w:t>
      </w:r>
      <w:r w:rsidRPr="00AC339D">
        <w:rPr>
          <w:spacing w:val="0"/>
          <w:sz w:val="28"/>
          <w:szCs w:val="28"/>
        </w:rPr>
        <w:t xml:space="preserve"> </w:t>
      </w:r>
      <w:r w:rsidR="00D6283C" w:rsidRPr="00AC339D">
        <w:rPr>
          <w:spacing w:val="0"/>
          <w:sz w:val="28"/>
          <w:szCs w:val="28"/>
        </w:rPr>
        <w:t>семей</w:t>
      </w:r>
      <w:r w:rsidRPr="00AC339D">
        <w:rPr>
          <w:spacing w:val="0"/>
          <w:sz w:val="28"/>
          <w:szCs w:val="28"/>
        </w:rPr>
        <w:t xml:space="preserve">. </w:t>
      </w:r>
      <w:r w:rsidR="00133D58" w:rsidRPr="00AC339D">
        <w:rPr>
          <w:spacing w:val="0"/>
          <w:sz w:val="28"/>
          <w:szCs w:val="28"/>
        </w:rPr>
        <w:t xml:space="preserve"> </w:t>
      </w:r>
    </w:p>
    <w:p w14:paraId="7ABA222B" w14:textId="4F3FF4BC" w:rsidR="00977ECC" w:rsidRPr="00AC339D" w:rsidRDefault="00977ECC" w:rsidP="00AC339D">
      <w:pPr>
        <w:tabs>
          <w:tab w:val="left" w:pos="4872"/>
          <w:tab w:val="left" w:pos="7590"/>
        </w:tabs>
        <w:ind w:firstLine="709"/>
        <w:jc w:val="both"/>
        <w:rPr>
          <w:spacing w:val="0"/>
          <w:sz w:val="28"/>
          <w:szCs w:val="28"/>
        </w:rPr>
      </w:pPr>
      <w:r w:rsidRPr="00AC339D">
        <w:rPr>
          <w:spacing w:val="0"/>
          <w:sz w:val="28"/>
          <w:szCs w:val="28"/>
        </w:rPr>
        <w:t>Это стало возможным благодаря участию в федеральных и республиканских национальных проектах, поддержке руководства Республики Дагестан.</w:t>
      </w:r>
    </w:p>
    <w:p w14:paraId="51BDD2B7" w14:textId="3530AEAF" w:rsidR="00977ECC" w:rsidRPr="00AC339D" w:rsidRDefault="00977ECC" w:rsidP="00AC339D">
      <w:pPr>
        <w:tabs>
          <w:tab w:val="left" w:pos="4872"/>
          <w:tab w:val="left" w:pos="7590"/>
        </w:tabs>
        <w:ind w:firstLine="709"/>
        <w:jc w:val="both"/>
        <w:rPr>
          <w:spacing w:val="0"/>
          <w:sz w:val="28"/>
          <w:szCs w:val="28"/>
        </w:rPr>
      </w:pPr>
    </w:p>
    <w:p w14:paraId="73C52859" w14:textId="77777777" w:rsidR="003629D3" w:rsidRDefault="003629D3" w:rsidP="003629D3">
      <w:pPr>
        <w:rPr>
          <w:b/>
          <w:bCs/>
          <w:spacing w:val="0"/>
          <w:sz w:val="28"/>
          <w:szCs w:val="28"/>
        </w:rPr>
      </w:pPr>
    </w:p>
    <w:p w14:paraId="7A49A37F" w14:textId="4B97247A" w:rsidR="00977ECC" w:rsidRPr="003629D3" w:rsidRDefault="00173AB2" w:rsidP="003629D3">
      <w:pPr>
        <w:rPr>
          <w:b/>
          <w:bCs/>
          <w:spacing w:val="0"/>
          <w:sz w:val="28"/>
          <w:szCs w:val="28"/>
        </w:rPr>
      </w:pPr>
      <w:r>
        <w:rPr>
          <w:b/>
          <w:bCs/>
          <w:spacing w:val="0"/>
          <w:sz w:val="28"/>
          <w:szCs w:val="28"/>
        </w:rPr>
        <w:t xml:space="preserve">         </w:t>
      </w:r>
      <w:r w:rsidR="00977ECC" w:rsidRPr="00AC339D">
        <w:rPr>
          <w:b/>
          <w:bCs/>
          <w:spacing w:val="0"/>
          <w:sz w:val="28"/>
          <w:szCs w:val="28"/>
        </w:rPr>
        <w:t>ЭКОНОМИКА</w:t>
      </w:r>
    </w:p>
    <w:p w14:paraId="58AB7BBF" w14:textId="77777777" w:rsidR="00753599" w:rsidRPr="00AC339D" w:rsidRDefault="00753599" w:rsidP="00AC339D">
      <w:pPr>
        <w:tabs>
          <w:tab w:val="left" w:pos="4872"/>
          <w:tab w:val="left" w:pos="7590"/>
        </w:tabs>
        <w:ind w:firstLine="709"/>
        <w:jc w:val="both"/>
        <w:rPr>
          <w:spacing w:val="0"/>
          <w:sz w:val="28"/>
          <w:szCs w:val="28"/>
        </w:rPr>
      </w:pPr>
    </w:p>
    <w:p w14:paraId="2226E15C" w14:textId="77777777" w:rsidR="00753599" w:rsidRPr="00AC339D" w:rsidRDefault="00753599" w:rsidP="00AC339D">
      <w:pPr>
        <w:tabs>
          <w:tab w:val="left" w:pos="4872"/>
          <w:tab w:val="left" w:pos="7590"/>
        </w:tabs>
        <w:ind w:firstLine="709"/>
        <w:jc w:val="both"/>
        <w:rPr>
          <w:spacing w:val="0"/>
          <w:sz w:val="28"/>
          <w:szCs w:val="28"/>
        </w:rPr>
      </w:pPr>
    </w:p>
    <w:p w14:paraId="09736B06" w14:textId="77777777" w:rsidR="00753599" w:rsidRPr="00AC339D" w:rsidRDefault="00977ECC" w:rsidP="00AC339D">
      <w:pPr>
        <w:tabs>
          <w:tab w:val="left" w:pos="4872"/>
          <w:tab w:val="left" w:pos="7590"/>
        </w:tabs>
        <w:ind w:firstLine="709"/>
        <w:jc w:val="both"/>
        <w:rPr>
          <w:spacing w:val="0"/>
          <w:sz w:val="28"/>
          <w:szCs w:val="28"/>
        </w:rPr>
      </w:pPr>
      <w:r w:rsidRPr="00AC339D">
        <w:rPr>
          <w:spacing w:val="0"/>
          <w:sz w:val="28"/>
          <w:szCs w:val="28"/>
        </w:rPr>
        <w:t>В 202</w:t>
      </w:r>
      <w:r w:rsidR="00D7235D" w:rsidRPr="00AC339D">
        <w:rPr>
          <w:spacing w:val="0"/>
          <w:sz w:val="28"/>
          <w:szCs w:val="28"/>
        </w:rPr>
        <w:t>3</w:t>
      </w:r>
      <w:r w:rsidRPr="00AC339D">
        <w:rPr>
          <w:spacing w:val="0"/>
          <w:sz w:val="28"/>
          <w:szCs w:val="28"/>
        </w:rPr>
        <w:t xml:space="preserve"> году почти все </w:t>
      </w:r>
      <w:r w:rsidR="00701E13" w:rsidRPr="00AC339D">
        <w:rPr>
          <w:spacing w:val="0"/>
          <w:sz w:val="28"/>
          <w:szCs w:val="28"/>
        </w:rPr>
        <w:t>30</w:t>
      </w:r>
      <w:r w:rsidRPr="00AC339D">
        <w:rPr>
          <w:spacing w:val="0"/>
          <w:sz w:val="28"/>
          <w:szCs w:val="28"/>
        </w:rPr>
        <w:t xml:space="preserve"> показателей социально-экономического развития муниципального района выполнены и имеется динамика для дальнейшего их роста.</w:t>
      </w:r>
    </w:p>
    <w:p w14:paraId="2F16DF1B" w14:textId="46782014" w:rsidR="00133D58" w:rsidRPr="00AC339D" w:rsidRDefault="00977ECC" w:rsidP="00AC339D">
      <w:pPr>
        <w:tabs>
          <w:tab w:val="left" w:pos="4872"/>
          <w:tab w:val="left" w:pos="7590"/>
        </w:tabs>
        <w:ind w:firstLine="709"/>
        <w:jc w:val="both"/>
        <w:rPr>
          <w:spacing w:val="0"/>
          <w:sz w:val="28"/>
          <w:szCs w:val="28"/>
        </w:rPr>
      </w:pPr>
      <w:r w:rsidRPr="00AC339D">
        <w:rPr>
          <w:spacing w:val="0"/>
          <w:sz w:val="28"/>
          <w:szCs w:val="28"/>
        </w:rPr>
        <w:t>Задания по налоговым и неналоговым доходам выполнены на 1</w:t>
      </w:r>
      <w:r w:rsidR="003B5FCA" w:rsidRPr="00AC339D">
        <w:rPr>
          <w:spacing w:val="0"/>
          <w:sz w:val="28"/>
          <w:szCs w:val="28"/>
        </w:rPr>
        <w:t>02,9</w:t>
      </w:r>
      <w:r w:rsidRPr="00AC339D">
        <w:rPr>
          <w:spacing w:val="0"/>
          <w:sz w:val="28"/>
          <w:szCs w:val="28"/>
        </w:rPr>
        <w:t xml:space="preserve">%, при плане </w:t>
      </w:r>
      <w:r w:rsidR="003B5FCA" w:rsidRPr="00AC339D">
        <w:rPr>
          <w:spacing w:val="0"/>
          <w:sz w:val="28"/>
          <w:szCs w:val="28"/>
        </w:rPr>
        <w:t>271</w:t>
      </w:r>
      <w:r w:rsidRPr="00AC339D">
        <w:rPr>
          <w:spacing w:val="0"/>
          <w:sz w:val="28"/>
          <w:szCs w:val="28"/>
        </w:rPr>
        <w:t xml:space="preserve"> </w:t>
      </w:r>
      <w:proofErr w:type="gramStart"/>
      <w:r w:rsidRPr="00AC339D">
        <w:rPr>
          <w:spacing w:val="0"/>
          <w:sz w:val="28"/>
          <w:szCs w:val="28"/>
        </w:rPr>
        <w:t>млн  рублей</w:t>
      </w:r>
      <w:proofErr w:type="gramEnd"/>
      <w:r w:rsidRPr="00AC339D">
        <w:rPr>
          <w:spacing w:val="0"/>
          <w:sz w:val="28"/>
          <w:szCs w:val="28"/>
        </w:rPr>
        <w:t xml:space="preserve"> налоговых и неналоговых доходов в 202</w:t>
      </w:r>
      <w:r w:rsidR="00D7235D" w:rsidRPr="00AC339D">
        <w:rPr>
          <w:spacing w:val="0"/>
          <w:sz w:val="28"/>
          <w:szCs w:val="28"/>
        </w:rPr>
        <w:t>3</w:t>
      </w:r>
      <w:r w:rsidRPr="00AC339D">
        <w:rPr>
          <w:spacing w:val="0"/>
          <w:sz w:val="28"/>
          <w:szCs w:val="28"/>
        </w:rPr>
        <w:t xml:space="preserve"> году собрано </w:t>
      </w:r>
      <w:r w:rsidR="003B5FCA" w:rsidRPr="00AC339D">
        <w:rPr>
          <w:spacing w:val="0"/>
          <w:sz w:val="28"/>
          <w:szCs w:val="28"/>
        </w:rPr>
        <w:t>278</w:t>
      </w:r>
      <w:r w:rsidRPr="00AC339D">
        <w:rPr>
          <w:spacing w:val="0"/>
          <w:sz w:val="28"/>
          <w:szCs w:val="28"/>
        </w:rPr>
        <w:t xml:space="preserve"> млн</w:t>
      </w:r>
      <w:r w:rsidR="001B7318" w:rsidRPr="00AC339D">
        <w:rPr>
          <w:spacing w:val="0"/>
          <w:sz w:val="28"/>
          <w:szCs w:val="28"/>
        </w:rPr>
        <w:t xml:space="preserve"> </w:t>
      </w:r>
      <w:r w:rsidR="003B5FCA" w:rsidRPr="00AC339D">
        <w:rPr>
          <w:spacing w:val="0"/>
          <w:sz w:val="28"/>
          <w:szCs w:val="28"/>
        </w:rPr>
        <w:t>900</w:t>
      </w:r>
      <w:r w:rsidRPr="00AC339D">
        <w:rPr>
          <w:spacing w:val="0"/>
          <w:sz w:val="28"/>
          <w:szCs w:val="28"/>
        </w:rPr>
        <w:t xml:space="preserve"> тыс. рублей. </w:t>
      </w:r>
    </w:p>
    <w:p w14:paraId="14F1DC96" w14:textId="2BA03F5A" w:rsidR="00AF694E" w:rsidRPr="00AC339D" w:rsidRDefault="00133D58" w:rsidP="00AC339D">
      <w:pPr>
        <w:tabs>
          <w:tab w:val="left" w:pos="4872"/>
          <w:tab w:val="left" w:pos="7590"/>
        </w:tabs>
        <w:ind w:firstLine="709"/>
        <w:jc w:val="both"/>
        <w:rPr>
          <w:spacing w:val="0"/>
          <w:sz w:val="28"/>
          <w:szCs w:val="28"/>
        </w:rPr>
      </w:pPr>
      <w:r w:rsidRPr="00AC339D">
        <w:rPr>
          <w:spacing w:val="0"/>
          <w:sz w:val="28"/>
          <w:szCs w:val="28"/>
        </w:rPr>
        <w:t xml:space="preserve">  </w:t>
      </w:r>
      <w:r w:rsidR="00977ECC" w:rsidRPr="00AC339D">
        <w:rPr>
          <w:spacing w:val="0"/>
          <w:sz w:val="28"/>
          <w:szCs w:val="28"/>
        </w:rPr>
        <w:t xml:space="preserve">Выполнены плановые задания по налогу на доходы физических лиц на </w:t>
      </w:r>
      <w:r w:rsidR="003B5FCA" w:rsidRPr="00AC339D">
        <w:rPr>
          <w:spacing w:val="0"/>
          <w:sz w:val="28"/>
          <w:szCs w:val="28"/>
        </w:rPr>
        <w:t>106,2</w:t>
      </w:r>
      <w:proofErr w:type="gramStart"/>
      <w:r w:rsidR="00977ECC" w:rsidRPr="00AC339D">
        <w:rPr>
          <w:spacing w:val="0"/>
          <w:sz w:val="28"/>
          <w:szCs w:val="28"/>
        </w:rPr>
        <w:t>%,  единому</w:t>
      </w:r>
      <w:proofErr w:type="gramEnd"/>
      <w:r w:rsidR="00977ECC" w:rsidRPr="00AC339D">
        <w:rPr>
          <w:spacing w:val="0"/>
          <w:sz w:val="28"/>
          <w:szCs w:val="28"/>
        </w:rPr>
        <w:t xml:space="preserve"> сельскохозяйственному налогу на </w:t>
      </w:r>
      <w:r w:rsidR="003467FA" w:rsidRPr="00AC339D">
        <w:rPr>
          <w:spacing w:val="0"/>
          <w:sz w:val="28"/>
          <w:szCs w:val="28"/>
        </w:rPr>
        <w:t>46</w:t>
      </w:r>
      <w:r w:rsidR="009D281D" w:rsidRPr="00AC339D">
        <w:rPr>
          <w:spacing w:val="0"/>
          <w:sz w:val="28"/>
          <w:szCs w:val="28"/>
        </w:rPr>
        <w:t>,8</w:t>
      </w:r>
      <w:r w:rsidR="003467FA" w:rsidRPr="00AC339D">
        <w:rPr>
          <w:b/>
          <w:bCs/>
          <w:spacing w:val="0"/>
          <w:sz w:val="28"/>
          <w:szCs w:val="28"/>
        </w:rPr>
        <w:t xml:space="preserve"> </w:t>
      </w:r>
      <w:r w:rsidR="00977ECC" w:rsidRPr="00AC339D">
        <w:rPr>
          <w:spacing w:val="0"/>
          <w:sz w:val="28"/>
          <w:szCs w:val="28"/>
        </w:rPr>
        <w:t xml:space="preserve">%,  по УСН на </w:t>
      </w:r>
      <w:r w:rsidR="00064D69" w:rsidRPr="00AC339D">
        <w:rPr>
          <w:spacing w:val="0"/>
          <w:sz w:val="28"/>
          <w:szCs w:val="28"/>
        </w:rPr>
        <w:t>101,9</w:t>
      </w:r>
      <w:r w:rsidR="00977ECC" w:rsidRPr="00AC339D">
        <w:rPr>
          <w:spacing w:val="0"/>
          <w:sz w:val="28"/>
          <w:szCs w:val="28"/>
        </w:rPr>
        <w:t>%, по акцизу на ГСМ на 11</w:t>
      </w:r>
      <w:r w:rsidR="00064D69" w:rsidRPr="00AC339D">
        <w:rPr>
          <w:spacing w:val="0"/>
          <w:sz w:val="28"/>
          <w:szCs w:val="28"/>
        </w:rPr>
        <w:t>4</w:t>
      </w:r>
      <w:r w:rsidR="00977ECC" w:rsidRPr="00AC339D">
        <w:rPr>
          <w:spacing w:val="0"/>
          <w:sz w:val="28"/>
          <w:szCs w:val="28"/>
        </w:rPr>
        <w:t>,</w:t>
      </w:r>
      <w:r w:rsidR="00064D69" w:rsidRPr="00AC339D">
        <w:rPr>
          <w:spacing w:val="0"/>
          <w:sz w:val="28"/>
          <w:szCs w:val="28"/>
        </w:rPr>
        <w:t>8</w:t>
      </w:r>
      <w:r w:rsidR="00977ECC" w:rsidRPr="00AC339D">
        <w:rPr>
          <w:spacing w:val="0"/>
          <w:sz w:val="28"/>
          <w:szCs w:val="28"/>
        </w:rPr>
        <w:t>%, по госпошлине на 129</w:t>
      </w:r>
      <w:r w:rsidR="00064D69" w:rsidRPr="00AC339D">
        <w:rPr>
          <w:spacing w:val="0"/>
          <w:sz w:val="28"/>
          <w:szCs w:val="28"/>
        </w:rPr>
        <w:t>,2</w:t>
      </w:r>
      <w:r w:rsidR="00977ECC" w:rsidRPr="00AC339D">
        <w:rPr>
          <w:spacing w:val="0"/>
          <w:sz w:val="28"/>
          <w:szCs w:val="28"/>
        </w:rPr>
        <w:t>% и по неналоговым доходам на 1</w:t>
      </w:r>
      <w:r w:rsidR="00064D69" w:rsidRPr="00AC339D">
        <w:rPr>
          <w:spacing w:val="0"/>
          <w:sz w:val="28"/>
          <w:szCs w:val="28"/>
        </w:rPr>
        <w:t>20</w:t>
      </w:r>
      <w:r w:rsidR="00977ECC" w:rsidRPr="00AC339D">
        <w:rPr>
          <w:spacing w:val="0"/>
          <w:sz w:val="28"/>
          <w:szCs w:val="28"/>
        </w:rPr>
        <w:t>,2%</w:t>
      </w:r>
      <w:r w:rsidR="00F03651" w:rsidRPr="00AC339D">
        <w:rPr>
          <w:spacing w:val="0"/>
          <w:sz w:val="28"/>
          <w:szCs w:val="28"/>
        </w:rPr>
        <w:t>,</w:t>
      </w:r>
    </w:p>
    <w:p w14:paraId="54C27339" w14:textId="1C30636C" w:rsidR="00AF694E" w:rsidRPr="00AC339D" w:rsidRDefault="00F03651" w:rsidP="00AC339D">
      <w:pPr>
        <w:tabs>
          <w:tab w:val="left" w:pos="4872"/>
          <w:tab w:val="left" w:pos="7590"/>
        </w:tabs>
        <w:ind w:firstLine="709"/>
        <w:jc w:val="both"/>
        <w:rPr>
          <w:spacing w:val="0"/>
          <w:sz w:val="28"/>
          <w:szCs w:val="28"/>
        </w:rPr>
      </w:pPr>
      <w:r w:rsidRPr="00AC339D">
        <w:rPr>
          <w:spacing w:val="0"/>
          <w:sz w:val="28"/>
          <w:szCs w:val="28"/>
        </w:rPr>
        <w:t xml:space="preserve">земельному налогу на </w:t>
      </w:r>
      <w:r w:rsidRPr="00AC339D">
        <w:rPr>
          <w:color w:val="FF0000"/>
          <w:spacing w:val="0"/>
          <w:sz w:val="28"/>
          <w:szCs w:val="28"/>
        </w:rPr>
        <w:t>-131,7%</w:t>
      </w:r>
      <w:r w:rsidRPr="00AC339D">
        <w:rPr>
          <w:spacing w:val="0"/>
          <w:sz w:val="28"/>
          <w:szCs w:val="28"/>
        </w:rPr>
        <w:t xml:space="preserve">, налогу на имущество физических лиц на </w:t>
      </w:r>
      <w:r w:rsidRPr="00AC339D">
        <w:rPr>
          <w:color w:val="FF0000"/>
          <w:spacing w:val="0"/>
          <w:sz w:val="28"/>
          <w:szCs w:val="28"/>
        </w:rPr>
        <w:t>-119,1%</w:t>
      </w:r>
      <w:r w:rsidR="00563322" w:rsidRPr="00AC339D">
        <w:rPr>
          <w:spacing w:val="0"/>
          <w:sz w:val="28"/>
          <w:szCs w:val="28"/>
        </w:rPr>
        <w:t>.</w:t>
      </w:r>
    </w:p>
    <w:p w14:paraId="65B50992" w14:textId="0D4BA780" w:rsidR="00AF694E" w:rsidRPr="00AC339D" w:rsidRDefault="00AF694E" w:rsidP="00AC339D">
      <w:pPr>
        <w:ind w:left="-567" w:right="-284" w:firstLine="709"/>
        <w:jc w:val="both"/>
        <w:rPr>
          <w:iCs/>
          <w:spacing w:val="0"/>
          <w:sz w:val="28"/>
          <w:szCs w:val="28"/>
        </w:rPr>
      </w:pPr>
      <w:r w:rsidRPr="00AC339D">
        <w:rPr>
          <w:iCs/>
          <w:spacing w:val="0"/>
          <w:sz w:val="28"/>
          <w:szCs w:val="28"/>
        </w:rPr>
        <w:lastRenderedPageBreak/>
        <w:t>Значительной проблемой исполнения доходной части бюджета района</w:t>
      </w:r>
      <w:r w:rsidR="00AC2B98" w:rsidRPr="00AC339D">
        <w:rPr>
          <w:iCs/>
          <w:spacing w:val="0"/>
          <w:sz w:val="28"/>
          <w:szCs w:val="28"/>
        </w:rPr>
        <w:t xml:space="preserve"> </w:t>
      </w:r>
      <w:r w:rsidRPr="00AC339D">
        <w:rPr>
          <w:iCs/>
          <w:spacing w:val="0"/>
          <w:sz w:val="28"/>
          <w:szCs w:val="28"/>
        </w:rPr>
        <w:t xml:space="preserve">в 2023 году стал переход на единый налоговый счет и единый налоговый платеж, в результате </w:t>
      </w:r>
      <w:r w:rsidR="002E3468" w:rsidRPr="00AC339D">
        <w:rPr>
          <w:iCs/>
          <w:spacing w:val="0"/>
          <w:sz w:val="28"/>
          <w:szCs w:val="28"/>
        </w:rPr>
        <w:t xml:space="preserve">чего </w:t>
      </w:r>
      <w:r w:rsidRPr="00AC339D">
        <w:rPr>
          <w:iCs/>
          <w:spacing w:val="0"/>
          <w:sz w:val="28"/>
          <w:szCs w:val="28"/>
        </w:rPr>
        <w:t>изменены сроки подачи деклараций и сроки уплаты налоговых платежей.</w:t>
      </w:r>
    </w:p>
    <w:p w14:paraId="6D3D0FFC" w14:textId="6E28BBC1" w:rsidR="00AF694E" w:rsidRPr="00AC339D" w:rsidRDefault="00AF694E" w:rsidP="00AC339D">
      <w:pPr>
        <w:ind w:left="-567" w:right="-284" w:firstLine="709"/>
        <w:jc w:val="both"/>
        <w:rPr>
          <w:iCs/>
          <w:spacing w:val="0"/>
          <w:sz w:val="28"/>
          <w:szCs w:val="28"/>
        </w:rPr>
      </w:pPr>
      <w:r w:rsidRPr="00AC339D">
        <w:rPr>
          <w:iCs/>
          <w:spacing w:val="0"/>
          <w:sz w:val="28"/>
          <w:szCs w:val="28"/>
        </w:rPr>
        <w:t>Многие налогоплательщики оказались не готовы к данным изменениям, в результате чего декларации поданы не вовремя, допускаются ошибки в декларациях и уведомлениях, соответственно, средства в бюджет района не поступают, а аккумулируются на едином налоговом счете налогоплательщика.</w:t>
      </w:r>
    </w:p>
    <w:p w14:paraId="5A9B309B" w14:textId="62DA0D33" w:rsidR="00AF694E" w:rsidRPr="00AC339D" w:rsidRDefault="00AF694E" w:rsidP="00AC339D">
      <w:pPr>
        <w:ind w:left="-567" w:right="-284" w:firstLine="709"/>
        <w:jc w:val="both"/>
        <w:rPr>
          <w:iCs/>
          <w:spacing w:val="0"/>
          <w:sz w:val="28"/>
          <w:szCs w:val="28"/>
        </w:rPr>
      </w:pPr>
      <w:r w:rsidRPr="00AC339D">
        <w:rPr>
          <w:iCs/>
          <w:spacing w:val="0"/>
          <w:sz w:val="28"/>
          <w:szCs w:val="28"/>
        </w:rPr>
        <w:t>Для решения данной проблемы сотрудниками Межрайонной инспекции   ФНС России №10 по Республике Дагестан регулярно проводятся семинары с бухгалтерами организаций. Также совместно с администрацией района проводится адресная проработка по уведомлению предприятий и организаций о выявляемых некорректных сведениях в представляемых в Федеральную налоговую службу документах.</w:t>
      </w:r>
    </w:p>
    <w:p w14:paraId="0EA4801B" w14:textId="77777777" w:rsidR="00AF694E" w:rsidRPr="00AC339D" w:rsidRDefault="00AF694E" w:rsidP="00AC339D">
      <w:pPr>
        <w:ind w:left="-567" w:right="-284" w:firstLine="709"/>
        <w:jc w:val="both"/>
        <w:rPr>
          <w:rStyle w:val="af2"/>
          <w:b w:val="0"/>
          <w:bCs w:val="0"/>
          <w:iCs/>
          <w:spacing w:val="0"/>
          <w:sz w:val="28"/>
          <w:szCs w:val="28"/>
        </w:rPr>
      </w:pPr>
      <w:r w:rsidRPr="00AC339D">
        <w:rPr>
          <w:iCs/>
          <w:spacing w:val="0"/>
          <w:sz w:val="28"/>
          <w:szCs w:val="28"/>
        </w:rPr>
        <w:t>Также существенной проблемой стало изъятие излишне уплаченных налогоплательщиками средств из местных бюджетов и перенос их на единый налоговый счет. В результате чего консолидированный бюджет района столкнулся со значительным неисполнением по имущественным налогам.</w:t>
      </w:r>
    </w:p>
    <w:p w14:paraId="75DE53F5" w14:textId="5A19E09B" w:rsidR="00133D58" w:rsidRPr="00AC339D" w:rsidRDefault="00BF5608" w:rsidP="00AC339D">
      <w:pPr>
        <w:ind w:left="-567" w:right="-284" w:firstLine="709"/>
        <w:jc w:val="both"/>
        <w:rPr>
          <w:rStyle w:val="af2"/>
          <w:b w:val="0"/>
          <w:bCs w:val="0"/>
          <w:iCs/>
          <w:spacing w:val="0"/>
          <w:sz w:val="28"/>
          <w:szCs w:val="28"/>
        </w:rPr>
      </w:pPr>
      <w:r>
        <w:rPr>
          <w:rStyle w:val="af2"/>
          <w:b w:val="0"/>
          <w:bCs w:val="0"/>
          <w:iCs/>
          <w:spacing w:val="0"/>
          <w:sz w:val="28"/>
          <w:szCs w:val="28"/>
        </w:rPr>
        <w:t>На</w:t>
      </w:r>
      <w:r w:rsidR="00AF694E" w:rsidRPr="00AC339D">
        <w:rPr>
          <w:rStyle w:val="af2"/>
          <w:b w:val="0"/>
          <w:bCs w:val="0"/>
          <w:iCs/>
          <w:spacing w:val="0"/>
          <w:sz w:val="28"/>
          <w:szCs w:val="28"/>
        </w:rPr>
        <w:t xml:space="preserve"> </w:t>
      </w:r>
      <w:r>
        <w:rPr>
          <w:rStyle w:val="af2"/>
          <w:b w:val="0"/>
          <w:bCs w:val="0"/>
          <w:iCs/>
          <w:spacing w:val="0"/>
          <w:sz w:val="28"/>
          <w:szCs w:val="28"/>
        </w:rPr>
        <w:t xml:space="preserve">1 январь </w:t>
      </w:r>
      <w:r w:rsidR="00AF694E" w:rsidRPr="00AC339D">
        <w:rPr>
          <w:rStyle w:val="af2"/>
          <w:b w:val="0"/>
          <w:bCs w:val="0"/>
          <w:iCs/>
          <w:spacing w:val="0"/>
          <w:sz w:val="28"/>
          <w:szCs w:val="28"/>
        </w:rPr>
        <w:t>202</w:t>
      </w:r>
      <w:r>
        <w:rPr>
          <w:rStyle w:val="af2"/>
          <w:b w:val="0"/>
          <w:bCs w:val="0"/>
          <w:iCs/>
          <w:spacing w:val="0"/>
          <w:sz w:val="28"/>
          <w:szCs w:val="28"/>
        </w:rPr>
        <w:t>4</w:t>
      </w:r>
      <w:r w:rsidR="00AF694E" w:rsidRPr="00AC339D">
        <w:rPr>
          <w:rStyle w:val="af2"/>
          <w:b w:val="0"/>
          <w:bCs w:val="0"/>
          <w:iCs/>
          <w:spacing w:val="0"/>
          <w:sz w:val="28"/>
          <w:szCs w:val="28"/>
        </w:rPr>
        <w:t xml:space="preserve"> год задолженность по имущественным налогам составляет </w:t>
      </w:r>
      <w:r w:rsidR="00552BBC" w:rsidRPr="00AC339D">
        <w:rPr>
          <w:rStyle w:val="af2"/>
          <w:b w:val="0"/>
          <w:bCs w:val="0"/>
          <w:iCs/>
          <w:spacing w:val="0"/>
          <w:sz w:val="28"/>
          <w:szCs w:val="28"/>
        </w:rPr>
        <w:t>7010</w:t>
      </w:r>
      <w:r w:rsidR="00AF694E" w:rsidRPr="00AC339D">
        <w:rPr>
          <w:rStyle w:val="af2"/>
          <w:b w:val="0"/>
          <w:bCs w:val="0"/>
          <w:iCs/>
          <w:spacing w:val="0"/>
          <w:sz w:val="28"/>
          <w:szCs w:val="28"/>
        </w:rPr>
        <w:t xml:space="preserve"> тыс. рублей, в том числе налог на имущество физических лиц 2073 тыс. рублей и земельный налог </w:t>
      </w:r>
      <w:r w:rsidR="00552BBC" w:rsidRPr="00AC339D">
        <w:rPr>
          <w:rStyle w:val="af2"/>
          <w:b w:val="0"/>
          <w:bCs w:val="0"/>
          <w:iCs/>
          <w:spacing w:val="0"/>
          <w:sz w:val="28"/>
          <w:szCs w:val="28"/>
        </w:rPr>
        <w:t>4</w:t>
      </w:r>
      <w:r w:rsidR="00AF694E" w:rsidRPr="00AC339D">
        <w:rPr>
          <w:rStyle w:val="af2"/>
          <w:b w:val="0"/>
          <w:bCs w:val="0"/>
          <w:iCs/>
          <w:spacing w:val="0"/>
          <w:sz w:val="28"/>
          <w:szCs w:val="28"/>
        </w:rPr>
        <w:t>9</w:t>
      </w:r>
      <w:r w:rsidR="00552BBC" w:rsidRPr="00AC339D">
        <w:rPr>
          <w:rStyle w:val="af2"/>
          <w:b w:val="0"/>
          <w:bCs w:val="0"/>
          <w:iCs/>
          <w:spacing w:val="0"/>
          <w:sz w:val="28"/>
          <w:szCs w:val="28"/>
        </w:rPr>
        <w:t>37</w:t>
      </w:r>
      <w:r w:rsidR="00AF694E" w:rsidRPr="00AC339D">
        <w:rPr>
          <w:rStyle w:val="af2"/>
          <w:b w:val="0"/>
          <w:bCs w:val="0"/>
          <w:iCs/>
          <w:spacing w:val="0"/>
          <w:sz w:val="28"/>
          <w:szCs w:val="28"/>
        </w:rPr>
        <w:t xml:space="preserve"> тыс. рублей.</w:t>
      </w:r>
    </w:p>
    <w:p w14:paraId="137159A9" w14:textId="7E895712" w:rsidR="00133D58" w:rsidRPr="00AC339D" w:rsidRDefault="009C6F6B" w:rsidP="00AC339D">
      <w:pPr>
        <w:ind w:left="-567" w:right="-284" w:firstLine="709"/>
        <w:jc w:val="both"/>
        <w:rPr>
          <w:rStyle w:val="af2"/>
          <w:b w:val="0"/>
          <w:bCs w:val="0"/>
          <w:iCs/>
          <w:spacing w:val="0"/>
          <w:sz w:val="28"/>
          <w:szCs w:val="28"/>
        </w:rPr>
      </w:pPr>
      <w:r w:rsidRPr="00AC339D">
        <w:rPr>
          <w:rStyle w:val="af2"/>
          <w:b w:val="0"/>
          <w:bCs w:val="0"/>
          <w:iCs/>
          <w:spacing w:val="0"/>
          <w:sz w:val="28"/>
          <w:szCs w:val="28"/>
        </w:rPr>
        <w:t xml:space="preserve"> </w:t>
      </w:r>
    </w:p>
    <w:p w14:paraId="67FE147F" w14:textId="1D6C3F8C" w:rsidR="0011795C" w:rsidRPr="00AC339D" w:rsidRDefault="00977ECC" w:rsidP="00AC339D">
      <w:pPr>
        <w:ind w:left="-567" w:right="-284" w:firstLine="709"/>
        <w:jc w:val="both"/>
        <w:rPr>
          <w:spacing w:val="0"/>
          <w:sz w:val="28"/>
          <w:szCs w:val="28"/>
        </w:rPr>
      </w:pPr>
      <w:r w:rsidRPr="00AC339D">
        <w:rPr>
          <w:spacing w:val="0"/>
          <w:sz w:val="28"/>
          <w:szCs w:val="28"/>
        </w:rPr>
        <w:t>Объем доходной части бюджета в 202</w:t>
      </w:r>
      <w:r w:rsidR="003E6228" w:rsidRPr="00AC339D">
        <w:rPr>
          <w:spacing w:val="0"/>
          <w:sz w:val="28"/>
          <w:szCs w:val="28"/>
        </w:rPr>
        <w:t>3</w:t>
      </w:r>
      <w:r w:rsidRPr="00AC339D">
        <w:rPr>
          <w:spacing w:val="0"/>
          <w:sz w:val="28"/>
          <w:szCs w:val="28"/>
        </w:rPr>
        <w:t xml:space="preserve"> году составил </w:t>
      </w:r>
      <w:r w:rsidR="008C04C9" w:rsidRPr="00AC339D">
        <w:rPr>
          <w:spacing w:val="0"/>
          <w:sz w:val="28"/>
          <w:szCs w:val="28"/>
        </w:rPr>
        <w:t>1592866</w:t>
      </w:r>
      <w:r w:rsidRPr="00AC339D">
        <w:rPr>
          <w:spacing w:val="0"/>
          <w:sz w:val="28"/>
          <w:szCs w:val="28"/>
        </w:rPr>
        <w:t xml:space="preserve"> тыс. рублей против </w:t>
      </w:r>
      <w:r w:rsidR="008C04C9" w:rsidRPr="00AC339D">
        <w:rPr>
          <w:spacing w:val="0"/>
          <w:sz w:val="28"/>
          <w:szCs w:val="28"/>
        </w:rPr>
        <w:t>1341436</w:t>
      </w:r>
      <w:r w:rsidRPr="00AC339D">
        <w:rPr>
          <w:spacing w:val="0"/>
          <w:sz w:val="28"/>
          <w:szCs w:val="28"/>
        </w:rPr>
        <w:t>тыс. рублей</w:t>
      </w:r>
      <w:r w:rsidR="00CF66F0">
        <w:rPr>
          <w:spacing w:val="0"/>
          <w:sz w:val="28"/>
          <w:szCs w:val="28"/>
        </w:rPr>
        <w:t xml:space="preserve"> 2022 года</w:t>
      </w:r>
      <w:r w:rsidR="005B15F0">
        <w:rPr>
          <w:spacing w:val="0"/>
          <w:sz w:val="28"/>
          <w:szCs w:val="28"/>
        </w:rPr>
        <w:t xml:space="preserve">, </w:t>
      </w:r>
      <w:r w:rsidR="00CF66F0">
        <w:rPr>
          <w:spacing w:val="0"/>
          <w:sz w:val="28"/>
          <w:szCs w:val="28"/>
        </w:rPr>
        <w:t xml:space="preserve">увеличение на 19% </w:t>
      </w:r>
    </w:p>
    <w:p w14:paraId="5697C37F" w14:textId="63C1D9AC" w:rsidR="00137C18" w:rsidRPr="00AC339D" w:rsidRDefault="00977ECC" w:rsidP="00AC339D">
      <w:pPr>
        <w:ind w:left="-567" w:right="-284" w:firstLine="709"/>
        <w:jc w:val="both"/>
        <w:rPr>
          <w:spacing w:val="0"/>
          <w:sz w:val="28"/>
          <w:szCs w:val="28"/>
        </w:rPr>
      </w:pPr>
      <w:r w:rsidRPr="00AC339D">
        <w:rPr>
          <w:spacing w:val="0"/>
          <w:sz w:val="28"/>
          <w:szCs w:val="28"/>
        </w:rPr>
        <w:t>У</w:t>
      </w:r>
      <w:r w:rsidR="000E098A" w:rsidRPr="00AC339D">
        <w:rPr>
          <w:spacing w:val="0"/>
          <w:sz w:val="28"/>
          <w:szCs w:val="28"/>
        </w:rPr>
        <w:t>меньши</w:t>
      </w:r>
      <w:r w:rsidRPr="00AC339D">
        <w:rPr>
          <w:spacing w:val="0"/>
          <w:sz w:val="28"/>
          <w:szCs w:val="28"/>
        </w:rPr>
        <w:t xml:space="preserve">лся удельный вес собственных доходов в общем объеме доходов </w:t>
      </w:r>
      <w:r w:rsidR="00830073" w:rsidRPr="00AC339D">
        <w:rPr>
          <w:spacing w:val="0"/>
          <w:sz w:val="28"/>
          <w:szCs w:val="28"/>
        </w:rPr>
        <w:t xml:space="preserve">3% </w:t>
      </w:r>
      <w:r w:rsidRPr="00AC339D">
        <w:rPr>
          <w:spacing w:val="0"/>
          <w:sz w:val="28"/>
          <w:szCs w:val="28"/>
        </w:rPr>
        <w:t xml:space="preserve">и составил </w:t>
      </w:r>
      <w:r w:rsidR="000E098A" w:rsidRPr="00AC339D">
        <w:rPr>
          <w:spacing w:val="0"/>
          <w:sz w:val="28"/>
          <w:szCs w:val="28"/>
        </w:rPr>
        <w:t>17,1</w:t>
      </w:r>
      <w:r w:rsidR="004658BA" w:rsidRPr="00AC339D">
        <w:rPr>
          <w:spacing w:val="0"/>
          <w:sz w:val="28"/>
          <w:szCs w:val="28"/>
        </w:rPr>
        <w:t xml:space="preserve">% </w:t>
      </w:r>
      <w:r w:rsidRPr="00AC339D">
        <w:rPr>
          <w:spacing w:val="0"/>
          <w:sz w:val="28"/>
          <w:szCs w:val="28"/>
        </w:rPr>
        <w:t xml:space="preserve">против </w:t>
      </w:r>
      <w:r w:rsidR="000E098A" w:rsidRPr="00AC339D">
        <w:rPr>
          <w:spacing w:val="0"/>
          <w:sz w:val="28"/>
          <w:szCs w:val="28"/>
        </w:rPr>
        <w:t>20,1</w:t>
      </w:r>
      <w:r w:rsidRPr="00AC339D">
        <w:rPr>
          <w:spacing w:val="0"/>
          <w:sz w:val="28"/>
          <w:szCs w:val="28"/>
        </w:rPr>
        <w:t>% в 202</w:t>
      </w:r>
      <w:r w:rsidR="006D31AE" w:rsidRPr="00AC339D">
        <w:rPr>
          <w:spacing w:val="0"/>
          <w:sz w:val="28"/>
          <w:szCs w:val="28"/>
        </w:rPr>
        <w:t>2</w:t>
      </w:r>
      <w:r w:rsidRPr="00AC339D">
        <w:rPr>
          <w:spacing w:val="0"/>
          <w:sz w:val="28"/>
          <w:szCs w:val="28"/>
        </w:rPr>
        <w:t xml:space="preserve"> году. </w:t>
      </w:r>
    </w:p>
    <w:p w14:paraId="6A4FA7C3" w14:textId="77777777" w:rsidR="00137C18" w:rsidRPr="00AC339D" w:rsidRDefault="00977ECC" w:rsidP="00AC339D">
      <w:pPr>
        <w:ind w:left="-567" w:right="-284" w:firstLine="709"/>
        <w:jc w:val="both"/>
        <w:rPr>
          <w:spacing w:val="0"/>
          <w:sz w:val="28"/>
          <w:szCs w:val="28"/>
        </w:rPr>
      </w:pPr>
      <w:r w:rsidRPr="00AC339D">
        <w:rPr>
          <w:spacing w:val="0"/>
          <w:sz w:val="28"/>
          <w:szCs w:val="28"/>
        </w:rPr>
        <w:t>Уровень дотационности муниципального бюджета в 202</w:t>
      </w:r>
      <w:r w:rsidR="003E6228" w:rsidRPr="00AC339D">
        <w:rPr>
          <w:spacing w:val="0"/>
          <w:sz w:val="28"/>
          <w:szCs w:val="28"/>
        </w:rPr>
        <w:t>3</w:t>
      </w:r>
      <w:r w:rsidRPr="00AC339D">
        <w:rPr>
          <w:spacing w:val="0"/>
          <w:sz w:val="28"/>
          <w:szCs w:val="28"/>
        </w:rPr>
        <w:t xml:space="preserve"> году </w:t>
      </w:r>
      <w:proofErr w:type="gramStart"/>
      <w:r w:rsidRPr="00AC339D">
        <w:rPr>
          <w:spacing w:val="0"/>
          <w:sz w:val="28"/>
          <w:szCs w:val="28"/>
        </w:rPr>
        <w:t xml:space="preserve">составил  </w:t>
      </w:r>
      <w:r w:rsidR="00523915" w:rsidRPr="00AC339D">
        <w:rPr>
          <w:spacing w:val="0"/>
          <w:sz w:val="28"/>
          <w:szCs w:val="28"/>
        </w:rPr>
        <w:t>7</w:t>
      </w:r>
      <w:proofErr w:type="gramEnd"/>
      <w:r w:rsidR="00523915" w:rsidRPr="00AC339D">
        <w:rPr>
          <w:spacing w:val="0"/>
          <w:sz w:val="28"/>
          <w:szCs w:val="28"/>
        </w:rPr>
        <w:t>,88</w:t>
      </w:r>
      <w:r w:rsidRPr="00AC339D">
        <w:rPr>
          <w:spacing w:val="0"/>
          <w:sz w:val="28"/>
          <w:szCs w:val="28"/>
        </w:rPr>
        <w:t xml:space="preserve">% против </w:t>
      </w:r>
      <w:r w:rsidR="00523915" w:rsidRPr="00AC339D">
        <w:rPr>
          <w:spacing w:val="0"/>
          <w:sz w:val="28"/>
          <w:szCs w:val="28"/>
        </w:rPr>
        <w:t>6,41</w:t>
      </w:r>
      <w:r w:rsidRPr="00AC339D">
        <w:rPr>
          <w:spacing w:val="0"/>
          <w:sz w:val="28"/>
          <w:szCs w:val="28"/>
        </w:rPr>
        <w:t>% в 202</w:t>
      </w:r>
      <w:r w:rsidR="006D31AE" w:rsidRPr="00AC339D">
        <w:rPr>
          <w:spacing w:val="0"/>
          <w:sz w:val="28"/>
          <w:szCs w:val="28"/>
        </w:rPr>
        <w:t>2</w:t>
      </w:r>
      <w:r w:rsidRPr="00AC339D">
        <w:rPr>
          <w:spacing w:val="0"/>
          <w:sz w:val="28"/>
          <w:szCs w:val="28"/>
        </w:rPr>
        <w:t xml:space="preserve"> году.</w:t>
      </w:r>
      <w:r w:rsidR="009C6F6B" w:rsidRPr="00AC339D">
        <w:rPr>
          <w:spacing w:val="0"/>
          <w:sz w:val="28"/>
          <w:szCs w:val="28"/>
        </w:rPr>
        <w:t xml:space="preserve"> </w:t>
      </w:r>
    </w:p>
    <w:p w14:paraId="3AB00DED" w14:textId="0F13166A" w:rsidR="00137C18" w:rsidRPr="00AC339D" w:rsidRDefault="00977ECC" w:rsidP="00AC339D">
      <w:pPr>
        <w:ind w:left="-567" w:right="-284" w:firstLine="709"/>
        <w:jc w:val="both"/>
        <w:rPr>
          <w:spacing w:val="0"/>
          <w:sz w:val="28"/>
          <w:szCs w:val="28"/>
        </w:rPr>
      </w:pPr>
      <w:r w:rsidRPr="00AC339D">
        <w:rPr>
          <w:spacing w:val="0"/>
          <w:sz w:val="28"/>
          <w:szCs w:val="28"/>
        </w:rPr>
        <w:t>Доля финансовой помощи в общем объеме доходов без учета субвенций составила 6</w:t>
      </w:r>
      <w:r w:rsidR="00523915" w:rsidRPr="00AC339D">
        <w:rPr>
          <w:spacing w:val="0"/>
          <w:sz w:val="28"/>
          <w:szCs w:val="28"/>
        </w:rPr>
        <w:t>2</w:t>
      </w:r>
      <w:r w:rsidRPr="00AC339D">
        <w:rPr>
          <w:spacing w:val="0"/>
          <w:sz w:val="28"/>
          <w:szCs w:val="28"/>
        </w:rPr>
        <w:t>,</w:t>
      </w:r>
      <w:r w:rsidR="00523915" w:rsidRPr="00AC339D">
        <w:rPr>
          <w:spacing w:val="0"/>
          <w:sz w:val="28"/>
          <w:szCs w:val="28"/>
        </w:rPr>
        <w:t>3</w:t>
      </w:r>
      <w:r w:rsidRPr="00AC339D">
        <w:rPr>
          <w:spacing w:val="0"/>
          <w:sz w:val="28"/>
          <w:szCs w:val="28"/>
        </w:rPr>
        <w:t xml:space="preserve">% против </w:t>
      </w:r>
      <w:r w:rsidR="008C04C9" w:rsidRPr="00AC339D">
        <w:rPr>
          <w:spacing w:val="0"/>
          <w:sz w:val="28"/>
          <w:szCs w:val="28"/>
        </w:rPr>
        <w:t>57,9</w:t>
      </w:r>
      <w:r w:rsidRPr="00AC339D">
        <w:rPr>
          <w:spacing w:val="0"/>
          <w:sz w:val="28"/>
          <w:szCs w:val="28"/>
        </w:rPr>
        <w:t>% в 202</w:t>
      </w:r>
      <w:r w:rsidR="006D31AE" w:rsidRPr="00AC339D">
        <w:rPr>
          <w:spacing w:val="0"/>
          <w:sz w:val="28"/>
          <w:szCs w:val="28"/>
        </w:rPr>
        <w:t>2</w:t>
      </w:r>
      <w:r w:rsidRPr="00AC339D">
        <w:rPr>
          <w:spacing w:val="0"/>
          <w:sz w:val="28"/>
          <w:szCs w:val="28"/>
        </w:rPr>
        <w:t xml:space="preserve"> году.</w:t>
      </w:r>
      <w:r w:rsidR="00DF7B11" w:rsidRPr="00AC339D">
        <w:rPr>
          <w:spacing w:val="0"/>
          <w:sz w:val="28"/>
          <w:szCs w:val="28"/>
        </w:rPr>
        <w:t xml:space="preserve"> </w:t>
      </w:r>
    </w:p>
    <w:p w14:paraId="2B8231F8" w14:textId="77777777" w:rsidR="00D45F8B" w:rsidRDefault="00977ECC" w:rsidP="00D45F8B">
      <w:pPr>
        <w:ind w:left="-567" w:right="-284" w:firstLine="709"/>
        <w:jc w:val="both"/>
        <w:rPr>
          <w:b/>
          <w:bCs/>
          <w:iCs/>
          <w:spacing w:val="0"/>
          <w:sz w:val="28"/>
          <w:szCs w:val="28"/>
        </w:rPr>
      </w:pPr>
      <w:r w:rsidRPr="00AC339D">
        <w:rPr>
          <w:spacing w:val="0"/>
          <w:sz w:val="28"/>
          <w:szCs w:val="28"/>
        </w:rPr>
        <w:t>Объем отгруженных товаров собственного производства, выполненных работ и услуг в отрасли промышленности в 202</w:t>
      </w:r>
      <w:r w:rsidR="00D8637A" w:rsidRPr="00AC339D">
        <w:rPr>
          <w:spacing w:val="0"/>
          <w:sz w:val="28"/>
          <w:szCs w:val="28"/>
        </w:rPr>
        <w:t>3</w:t>
      </w:r>
      <w:r w:rsidRPr="00AC339D">
        <w:rPr>
          <w:spacing w:val="0"/>
          <w:sz w:val="28"/>
          <w:szCs w:val="28"/>
        </w:rPr>
        <w:t xml:space="preserve"> году составил </w:t>
      </w:r>
      <w:r w:rsidR="009047F1" w:rsidRPr="00AC339D">
        <w:rPr>
          <w:spacing w:val="0"/>
          <w:sz w:val="28"/>
          <w:szCs w:val="28"/>
        </w:rPr>
        <w:t>371</w:t>
      </w:r>
      <w:r w:rsidRPr="00AC339D">
        <w:rPr>
          <w:spacing w:val="0"/>
          <w:sz w:val="28"/>
          <w:szCs w:val="28"/>
        </w:rPr>
        <w:t xml:space="preserve"> млн 60</w:t>
      </w:r>
      <w:r w:rsidR="009047F1" w:rsidRPr="00AC339D">
        <w:rPr>
          <w:spacing w:val="0"/>
          <w:sz w:val="28"/>
          <w:szCs w:val="28"/>
        </w:rPr>
        <w:t>1</w:t>
      </w:r>
      <w:r w:rsidRPr="00AC339D">
        <w:rPr>
          <w:spacing w:val="0"/>
          <w:sz w:val="28"/>
          <w:szCs w:val="28"/>
        </w:rPr>
        <w:t xml:space="preserve"> тыс. рублей, против </w:t>
      </w:r>
      <w:r w:rsidR="009047F1" w:rsidRPr="00AC339D">
        <w:rPr>
          <w:spacing w:val="0"/>
          <w:sz w:val="28"/>
          <w:szCs w:val="28"/>
        </w:rPr>
        <w:t>364</w:t>
      </w:r>
      <w:r w:rsidRPr="00AC339D">
        <w:rPr>
          <w:spacing w:val="0"/>
          <w:sz w:val="28"/>
          <w:szCs w:val="28"/>
        </w:rPr>
        <w:t xml:space="preserve"> млн </w:t>
      </w:r>
      <w:r w:rsidR="009047F1" w:rsidRPr="00AC339D">
        <w:rPr>
          <w:spacing w:val="0"/>
          <w:sz w:val="28"/>
          <w:szCs w:val="28"/>
        </w:rPr>
        <w:t>315</w:t>
      </w:r>
      <w:r w:rsidRPr="00AC339D">
        <w:rPr>
          <w:spacing w:val="0"/>
          <w:sz w:val="28"/>
          <w:szCs w:val="28"/>
        </w:rPr>
        <w:t xml:space="preserve"> тыс. рублей в 202</w:t>
      </w:r>
      <w:r w:rsidR="00C2619D" w:rsidRPr="00AC339D">
        <w:rPr>
          <w:spacing w:val="0"/>
          <w:sz w:val="28"/>
          <w:szCs w:val="28"/>
        </w:rPr>
        <w:t>2</w:t>
      </w:r>
      <w:r w:rsidRPr="00AC339D">
        <w:rPr>
          <w:spacing w:val="0"/>
          <w:sz w:val="28"/>
          <w:szCs w:val="28"/>
        </w:rPr>
        <w:t xml:space="preserve"> году, т.е. прирост состав</w:t>
      </w:r>
      <w:r w:rsidR="00DF7B11" w:rsidRPr="00AC339D">
        <w:rPr>
          <w:spacing w:val="0"/>
          <w:sz w:val="28"/>
          <w:szCs w:val="28"/>
        </w:rPr>
        <w:t>ляет</w:t>
      </w:r>
      <w:r w:rsidRPr="00AC339D">
        <w:rPr>
          <w:spacing w:val="0"/>
          <w:sz w:val="28"/>
          <w:szCs w:val="28"/>
        </w:rPr>
        <w:t xml:space="preserve"> </w:t>
      </w:r>
      <w:r w:rsidR="009047F1" w:rsidRPr="00AC339D">
        <w:rPr>
          <w:spacing w:val="0"/>
          <w:sz w:val="28"/>
          <w:szCs w:val="28"/>
        </w:rPr>
        <w:t xml:space="preserve">2 </w:t>
      </w:r>
      <w:r w:rsidRPr="00AC339D">
        <w:rPr>
          <w:spacing w:val="0"/>
          <w:sz w:val="28"/>
          <w:szCs w:val="28"/>
        </w:rPr>
        <w:t>%</w:t>
      </w:r>
      <w:r w:rsidRPr="00AC339D">
        <w:rPr>
          <w:b/>
          <w:bCs/>
          <w:spacing w:val="0"/>
          <w:sz w:val="28"/>
          <w:szCs w:val="28"/>
        </w:rPr>
        <w:t>.</w:t>
      </w:r>
      <w:r w:rsidR="009C6F6B" w:rsidRPr="00AC339D">
        <w:rPr>
          <w:b/>
          <w:bCs/>
          <w:iCs/>
          <w:spacing w:val="0"/>
          <w:sz w:val="28"/>
          <w:szCs w:val="28"/>
        </w:rPr>
        <w:t xml:space="preserve"> </w:t>
      </w:r>
    </w:p>
    <w:p w14:paraId="3A3E0D31" w14:textId="2836B3B1" w:rsidR="00D45F8B" w:rsidRPr="00D45F8B" w:rsidRDefault="00CF68B1" w:rsidP="00D45F8B">
      <w:pPr>
        <w:ind w:left="-567" w:right="-284" w:firstLine="709"/>
        <w:jc w:val="both"/>
        <w:rPr>
          <w:b/>
          <w:bCs/>
          <w:iCs/>
          <w:spacing w:val="0"/>
          <w:sz w:val="28"/>
          <w:szCs w:val="28"/>
        </w:rPr>
      </w:pPr>
      <w:r w:rsidRPr="00AC339D">
        <w:rPr>
          <w:spacing w:val="0"/>
          <w:sz w:val="28"/>
          <w:szCs w:val="28"/>
        </w:rPr>
        <w:t>В 2023 году произведено валовой продукции сельского хозяйства всеми категориями хозяйств района на сумму 2</w:t>
      </w:r>
      <w:r>
        <w:rPr>
          <w:spacing w:val="0"/>
          <w:sz w:val="28"/>
          <w:szCs w:val="28"/>
        </w:rPr>
        <w:t>139</w:t>
      </w:r>
      <w:r w:rsidRPr="00AC339D">
        <w:rPr>
          <w:spacing w:val="0"/>
          <w:sz w:val="28"/>
          <w:szCs w:val="28"/>
        </w:rPr>
        <w:t xml:space="preserve"> млн рублей,</w:t>
      </w:r>
      <w:r w:rsidR="00D45F8B">
        <w:rPr>
          <w:spacing w:val="0"/>
          <w:sz w:val="28"/>
          <w:szCs w:val="28"/>
        </w:rPr>
        <w:t xml:space="preserve"> </w:t>
      </w:r>
      <w:r w:rsidRPr="00AC339D">
        <w:rPr>
          <w:spacing w:val="0"/>
          <w:sz w:val="28"/>
          <w:szCs w:val="28"/>
        </w:rPr>
        <w:t>в т.ч. продукции растениеводства на сумму 4</w:t>
      </w:r>
      <w:r>
        <w:rPr>
          <w:spacing w:val="0"/>
          <w:sz w:val="28"/>
          <w:szCs w:val="28"/>
        </w:rPr>
        <w:t>12</w:t>
      </w:r>
      <w:r w:rsidRPr="00AC339D">
        <w:rPr>
          <w:spacing w:val="0"/>
          <w:sz w:val="28"/>
          <w:szCs w:val="28"/>
        </w:rPr>
        <w:t xml:space="preserve"> млн рублей и  животноводства на сумму </w:t>
      </w:r>
      <w:r>
        <w:rPr>
          <w:spacing w:val="0"/>
          <w:sz w:val="28"/>
          <w:szCs w:val="28"/>
        </w:rPr>
        <w:t>1727</w:t>
      </w:r>
      <w:r w:rsidRPr="00AC339D">
        <w:rPr>
          <w:spacing w:val="0"/>
          <w:sz w:val="28"/>
          <w:szCs w:val="28"/>
        </w:rPr>
        <w:t xml:space="preserve"> млн рублей</w:t>
      </w:r>
      <w:r w:rsidR="00D45F8B">
        <w:rPr>
          <w:spacing w:val="0"/>
          <w:sz w:val="28"/>
          <w:szCs w:val="28"/>
        </w:rPr>
        <w:t xml:space="preserve">, что составляет 103%  </w:t>
      </w:r>
      <w:r w:rsidR="008112ED">
        <w:rPr>
          <w:spacing w:val="0"/>
          <w:sz w:val="28"/>
          <w:szCs w:val="28"/>
        </w:rPr>
        <w:t>против</w:t>
      </w:r>
      <w:r w:rsidR="00D45F8B">
        <w:rPr>
          <w:spacing w:val="0"/>
          <w:sz w:val="28"/>
          <w:szCs w:val="28"/>
        </w:rPr>
        <w:t xml:space="preserve"> 2022 года.</w:t>
      </w:r>
      <w:r>
        <w:rPr>
          <w:spacing w:val="0"/>
          <w:sz w:val="28"/>
          <w:szCs w:val="28"/>
        </w:rPr>
        <w:t xml:space="preserve"> </w:t>
      </w:r>
    </w:p>
    <w:p w14:paraId="7860F1CB" w14:textId="0D8F7F96" w:rsidR="00133D58" w:rsidRPr="00CF68B1" w:rsidRDefault="00977ECC" w:rsidP="00CF68B1">
      <w:pPr>
        <w:tabs>
          <w:tab w:val="left" w:pos="4872"/>
          <w:tab w:val="left" w:pos="7590"/>
        </w:tabs>
        <w:jc w:val="both"/>
        <w:rPr>
          <w:spacing w:val="0"/>
          <w:sz w:val="28"/>
          <w:szCs w:val="28"/>
        </w:rPr>
      </w:pPr>
      <w:r w:rsidRPr="00AC339D">
        <w:rPr>
          <w:spacing w:val="0"/>
          <w:sz w:val="28"/>
          <w:szCs w:val="28"/>
        </w:rPr>
        <w:t>В 202</w:t>
      </w:r>
      <w:r w:rsidR="00D8637A" w:rsidRPr="00AC339D">
        <w:rPr>
          <w:spacing w:val="0"/>
          <w:sz w:val="28"/>
          <w:szCs w:val="28"/>
        </w:rPr>
        <w:t>3</w:t>
      </w:r>
      <w:r w:rsidRPr="00AC339D">
        <w:rPr>
          <w:spacing w:val="0"/>
          <w:sz w:val="28"/>
          <w:szCs w:val="28"/>
        </w:rPr>
        <w:t xml:space="preserve"> году введено в эксплуатацию </w:t>
      </w:r>
      <w:r w:rsidR="00874DBE" w:rsidRPr="00AC339D">
        <w:rPr>
          <w:spacing w:val="0"/>
          <w:sz w:val="28"/>
          <w:szCs w:val="28"/>
        </w:rPr>
        <w:t>9001</w:t>
      </w:r>
      <w:r w:rsidRPr="00AC339D">
        <w:rPr>
          <w:spacing w:val="0"/>
          <w:sz w:val="28"/>
          <w:szCs w:val="28"/>
        </w:rPr>
        <w:t xml:space="preserve"> м</w:t>
      </w:r>
      <w:r w:rsidRPr="00AC339D">
        <w:rPr>
          <w:spacing w:val="0"/>
          <w:sz w:val="28"/>
          <w:szCs w:val="28"/>
          <w:vertAlign w:val="superscript"/>
        </w:rPr>
        <w:t>2</w:t>
      </w:r>
      <w:r w:rsidRPr="00AC339D">
        <w:rPr>
          <w:spacing w:val="0"/>
          <w:sz w:val="28"/>
          <w:szCs w:val="28"/>
        </w:rPr>
        <w:t xml:space="preserve"> жилья при плане </w:t>
      </w:r>
      <w:r w:rsidR="00874DBE" w:rsidRPr="00AC339D">
        <w:rPr>
          <w:spacing w:val="0"/>
          <w:sz w:val="28"/>
          <w:szCs w:val="28"/>
        </w:rPr>
        <w:t>9000</w:t>
      </w:r>
      <w:r w:rsidRPr="00AC339D">
        <w:rPr>
          <w:spacing w:val="0"/>
          <w:sz w:val="28"/>
          <w:szCs w:val="28"/>
        </w:rPr>
        <w:t xml:space="preserve"> м</w:t>
      </w:r>
      <w:r w:rsidRPr="00AC339D">
        <w:rPr>
          <w:spacing w:val="0"/>
          <w:sz w:val="28"/>
          <w:szCs w:val="28"/>
          <w:vertAlign w:val="superscript"/>
        </w:rPr>
        <w:t>2</w:t>
      </w:r>
      <w:r w:rsidRPr="00AC339D">
        <w:rPr>
          <w:spacing w:val="0"/>
          <w:sz w:val="28"/>
          <w:szCs w:val="28"/>
        </w:rPr>
        <w:t>, задание выполнено на 1</w:t>
      </w:r>
      <w:r w:rsidR="00874DBE" w:rsidRPr="00AC339D">
        <w:rPr>
          <w:spacing w:val="0"/>
          <w:sz w:val="28"/>
          <w:szCs w:val="28"/>
        </w:rPr>
        <w:t>00</w:t>
      </w:r>
      <w:r w:rsidRPr="00AC339D">
        <w:rPr>
          <w:spacing w:val="0"/>
          <w:sz w:val="28"/>
          <w:szCs w:val="28"/>
        </w:rPr>
        <w:t>%.</w:t>
      </w:r>
      <w:r w:rsidR="009C6F6B" w:rsidRPr="00AC339D">
        <w:rPr>
          <w:b/>
          <w:bCs/>
          <w:iCs/>
          <w:spacing w:val="0"/>
          <w:sz w:val="28"/>
          <w:szCs w:val="28"/>
        </w:rPr>
        <w:t xml:space="preserve"> </w:t>
      </w:r>
    </w:p>
    <w:p w14:paraId="1C31FCDF" w14:textId="77777777" w:rsidR="00137C18" w:rsidRPr="00AC339D" w:rsidRDefault="00977ECC" w:rsidP="00AC339D">
      <w:pPr>
        <w:ind w:left="-567" w:right="-284" w:firstLine="709"/>
        <w:jc w:val="both"/>
        <w:rPr>
          <w:b/>
          <w:bCs/>
          <w:iCs/>
          <w:spacing w:val="0"/>
          <w:sz w:val="28"/>
          <w:szCs w:val="28"/>
        </w:rPr>
      </w:pPr>
      <w:r w:rsidRPr="00AC339D">
        <w:rPr>
          <w:spacing w:val="0"/>
          <w:sz w:val="28"/>
          <w:szCs w:val="28"/>
        </w:rPr>
        <w:t>Объем инвестиций в основной капитал за счет всех источников финансирования в 202</w:t>
      </w:r>
      <w:r w:rsidR="00D8637A" w:rsidRPr="00AC339D">
        <w:rPr>
          <w:spacing w:val="0"/>
          <w:sz w:val="28"/>
          <w:szCs w:val="28"/>
        </w:rPr>
        <w:t>3</w:t>
      </w:r>
      <w:r w:rsidRPr="00AC339D">
        <w:rPr>
          <w:spacing w:val="0"/>
          <w:sz w:val="28"/>
          <w:szCs w:val="28"/>
        </w:rPr>
        <w:t xml:space="preserve"> году увеличился на </w:t>
      </w:r>
      <w:r w:rsidR="009A7A96" w:rsidRPr="00AC339D">
        <w:rPr>
          <w:spacing w:val="0"/>
          <w:sz w:val="28"/>
          <w:szCs w:val="28"/>
        </w:rPr>
        <w:t>39,2</w:t>
      </w:r>
      <w:r w:rsidRPr="00AC339D">
        <w:rPr>
          <w:spacing w:val="0"/>
          <w:sz w:val="28"/>
          <w:szCs w:val="28"/>
        </w:rPr>
        <w:t xml:space="preserve">% и составил </w:t>
      </w:r>
      <w:r w:rsidR="009A7A96" w:rsidRPr="00AC339D">
        <w:rPr>
          <w:spacing w:val="0"/>
          <w:sz w:val="28"/>
          <w:szCs w:val="28"/>
        </w:rPr>
        <w:t>1240837</w:t>
      </w:r>
      <w:r w:rsidRPr="00AC339D">
        <w:rPr>
          <w:spacing w:val="0"/>
          <w:sz w:val="28"/>
          <w:szCs w:val="28"/>
        </w:rPr>
        <w:t xml:space="preserve"> тыс. рублей против </w:t>
      </w:r>
      <w:r w:rsidR="009A7A96" w:rsidRPr="00AC339D">
        <w:rPr>
          <w:spacing w:val="0"/>
          <w:sz w:val="28"/>
          <w:szCs w:val="28"/>
        </w:rPr>
        <w:t>891225</w:t>
      </w:r>
      <w:r w:rsidRPr="00AC339D">
        <w:rPr>
          <w:spacing w:val="0"/>
          <w:sz w:val="28"/>
          <w:szCs w:val="28"/>
        </w:rPr>
        <w:t>тыс. рублей в 202</w:t>
      </w:r>
      <w:r w:rsidR="009047F1" w:rsidRPr="00AC339D">
        <w:rPr>
          <w:spacing w:val="0"/>
          <w:sz w:val="28"/>
          <w:szCs w:val="28"/>
        </w:rPr>
        <w:t>2</w:t>
      </w:r>
      <w:r w:rsidRPr="00AC339D">
        <w:rPr>
          <w:spacing w:val="0"/>
          <w:sz w:val="28"/>
          <w:szCs w:val="28"/>
        </w:rPr>
        <w:t xml:space="preserve"> году.</w:t>
      </w:r>
      <w:bookmarkStart w:id="1" w:name="_Hlk156910838"/>
      <w:r w:rsidR="009C6F6B" w:rsidRPr="00AC339D">
        <w:rPr>
          <w:b/>
          <w:bCs/>
          <w:iCs/>
          <w:spacing w:val="0"/>
          <w:sz w:val="28"/>
          <w:szCs w:val="28"/>
        </w:rPr>
        <w:t xml:space="preserve">  </w:t>
      </w:r>
    </w:p>
    <w:p w14:paraId="4DE0F6AF" w14:textId="0CE3DA15" w:rsidR="00133D58" w:rsidRPr="00AC339D" w:rsidRDefault="00977ECC" w:rsidP="00AC339D">
      <w:pPr>
        <w:ind w:left="-567" w:right="-284" w:firstLine="709"/>
        <w:jc w:val="both"/>
        <w:rPr>
          <w:spacing w:val="0"/>
          <w:sz w:val="28"/>
          <w:szCs w:val="28"/>
        </w:rPr>
      </w:pPr>
      <w:r w:rsidRPr="00AC339D">
        <w:rPr>
          <w:spacing w:val="0"/>
          <w:sz w:val="28"/>
          <w:szCs w:val="28"/>
        </w:rPr>
        <w:t xml:space="preserve">Оборот розничной торговли составил </w:t>
      </w:r>
      <w:r w:rsidR="00C12DDE" w:rsidRPr="00AC339D">
        <w:rPr>
          <w:spacing w:val="0"/>
          <w:sz w:val="28"/>
          <w:szCs w:val="28"/>
        </w:rPr>
        <w:t>161,8</w:t>
      </w:r>
      <w:r w:rsidRPr="00AC339D">
        <w:rPr>
          <w:spacing w:val="0"/>
          <w:sz w:val="28"/>
          <w:szCs w:val="28"/>
        </w:rPr>
        <w:t xml:space="preserve"> млн рублей против </w:t>
      </w:r>
      <w:r w:rsidR="00C12DDE" w:rsidRPr="00AC339D">
        <w:rPr>
          <w:spacing w:val="0"/>
          <w:sz w:val="28"/>
          <w:szCs w:val="28"/>
        </w:rPr>
        <w:t>156,</w:t>
      </w:r>
      <w:proofErr w:type="gramStart"/>
      <w:r w:rsidR="00C12DDE" w:rsidRPr="00AC339D">
        <w:rPr>
          <w:spacing w:val="0"/>
          <w:sz w:val="28"/>
          <w:szCs w:val="28"/>
        </w:rPr>
        <w:t>4</w:t>
      </w:r>
      <w:r w:rsidRPr="00AC339D">
        <w:rPr>
          <w:spacing w:val="0"/>
          <w:sz w:val="28"/>
          <w:szCs w:val="28"/>
        </w:rPr>
        <w:t>  млн</w:t>
      </w:r>
      <w:proofErr w:type="gramEnd"/>
      <w:r w:rsidRPr="00AC339D">
        <w:rPr>
          <w:spacing w:val="0"/>
          <w:sz w:val="28"/>
          <w:szCs w:val="28"/>
        </w:rPr>
        <w:t xml:space="preserve"> рублей в 202</w:t>
      </w:r>
      <w:r w:rsidR="006D31AE" w:rsidRPr="00AC339D">
        <w:rPr>
          <w:spacing w:val="0"/>
          <w:sz w:val="28"/>
          <w:szCs w:val="28"/>
        </w:rPr>
        <w:t>2</w:t>
      </w:r>
      <w:r w:rsidRPr="00AC339D">
        <w:rPr>
          <w:spacing w:val="0"/>
          <w:sz w:val="28"/>
          <w:szCs w:val="28"/>
        </w:rPr>
        <w:t xml:space="preserve"> году или 103,5% к уровню прошлого года.</w:t>
      </w:r>
      <w:r w:rsidR="009C6F6B" w:rsidRPr="00AC339D">
        <w:rPr>
          <w:spacing w:val="0"/>
          <w:sz w:val="28"/>
          <w:szCs w:val="28"/>
        </w:rPr>
        <w:t xml:space="preserve"> </w:t>
      </w:r>
    </w:p>
    <w:p w14:paraId="0A2363E6" w14:textId="77777777" w:rsidR="00133D58" w:rsidRPr="00AC339D" w:rsidRDefault="00977ECC" w:rsidP="00AC339D">
      <w:pPr>
        <w:ind w:left="-567" w:right="-284" w:firstLine="709"/>
        <w:jc w:val="both"/>
        <w:rPr>
          <w:spacing w:val="0"/>
          <w:sz w:val="28"/>
          <w:szCs w:val="28"/>
        </w:rPr>
      </w:pPr>
      <w:r w:rsidRPr="00AC339D">
        <w:rPr>
          <w:spacing w:val="0"/>
          <w:sz w:val="28"/>
          <w:szCs w:val="28"/>
        </w:rPr>
        <w:t xml:space="preserve">Объем платных услуг, оказанных населению, составил </w:t>
      </w:r>
      <w:r w:rsidR="00EA2B87" w:rsidRPr="00AC339D">
        <w:rPr>
          <w:spacing w:val="0"/>
          <w:sz w:val="28"/>
          <w:szCs w:val="28"/>
        </w:rPr>
        <w:t>28</w:t>
      </w:r>
      <w:r w:rsidRPr="00AC339D">
        <w:rPr>
          <w:spacing w:val="0"/>
          <w:sz w:val="28"/>
          <w:szCs w:val="28"/>
        </w:rPr>
        <w:t xml:space="preserve">6,5 млн рублей против </w:t>
      </w:r>
      <w:r w:rsidR="00EA2B87" w:rsidRPr="00AC339D">
        <w:rPr>
          <w:spacing w:val="0"/>
          <w:sz w:val="28"/>
          <w:szCs w:val="28"/>
        </w:rPr>
        <w:t>283,1</w:t>
      </w:r>
      <w:r w:rsidRPr="00AC339D">
        <w:rPr>
          <w:spacing w:val="0"/>
          <w:sz w:val="28"/>
          <w:szCs w:val="28"/>
        </w:rPr>
        <w:t xml:space="preserve"> млн рублей в 202</w:t>
      </w:r>
      <w:r w:rsidR="00D8637A" w:rsidRPr="00AC339D">
        <w:rPr>
          <w:spacing w:val="0"/>
          <w:sz w:val="28"/>
          <w:szCs w:val="28"/>
        </w:rPr>
        <w:t>2</w:t>
      </w:r>
      <w:r w:rsidRPr="00AC339D">
        <w:rPr>
          <w:spacing w:val="0"/>
          <w:sz w:val="28"/>
          <w:szCs w:val="28"/>
        </w:rPr>
        <w:t xml:space="preserve"> </w:t>
      </w:r>
      <w:proofErr w:type="gramStart"/>
      <w:r w:rsidRPr="00AC339D">
        <w:rPr>
          <w:spacing w:val="0"/>
          <w:sz w:val="28"/>
          <w:szCs w:val="28"/>
        </w:rPr>
        <w:t>году  или</w:t>
      </w:r>
      <w:proofErr w:type="gramEnd"/>
      <w:r w:rsidRPr="00AC339D">
        <w:rPr>
          <w:spacing w:val="0"/>
          <w:sz w:val="28"/>
          <w:szCs w:val="28"/>
        </w:rPr>
        <w:t xml:space="preserve"> 101,2% к уровню прошлого года.</w:t>
      </w:r>
      <w:bookmarkStart w:id="2" w:name="_Hlk156911110"/>
      <w:bookmarkEnd w:id="1"/>
      <w:r w:rsidR="00701E13" w:rsidRPr="00AC339D">
        <w:rPr>
          <w:spacing w:val="0"/>
          <w:sz w:val="28"/>
          <w:szCs w:val="28"/>
        </w:rPr>
        <w:t xml:space="preserve"> </w:t>
      </w:r>
    </w:p>
    <w:p w14:paraId="6FD9AE69" w14:textId="3C578573" w:rsidR="00133D58" w:rsidRDefault="00977ECC" w:rsidP="00AC339D">
      <w:pPr>
        <w:ind w:left="-567" w:right="-284" w:firstLine="709"/>
        <w:jc w:val="both"/>
        <w:rPr>
          <w:spacing w:val="0"/>
          <w:sz w:val="28"/>
          <w:szCs w:val="28"/>
        </w:rPr>
      </w:pPr>
      <w:r w:rsidRPr="00AC339D">
        <w:rPr>
          <w:spacing w:val="0"/>
          <w:sz w:val="28"/>
          <w:szCs w:val="28"/>
        </w:rPr>
        <w:lastRenderedPageBreak/>
        <w:t xml:space="preserve">Среднемесячная номинальная начисленная заработная плата в расчете на одного среднегодового работника без учета субъектов малого и среднего </w:t>
      </w:r>
      <w:proofErr w:type="gramStart"/>
      <w:r w:rsidRPr="00AC339D">
        <w:rPr>
          <w:spacing w:val="0"/>
          <w:sz w:val="28"/>
          <w:szCs w:val="28"/>
        </w:rPr>
        <w:t>предпринимательства  составила</w:t>
      </w:r>
      <w:proofErr w:type="gramEnd"/>
      <w:r w:rsidRPr="00AC339D">
        <w:rPr>
          <w:spacing w:val="0"/>
          <w:sz w:val="28"/>
          <w:szCs w:val="28"/>
        </w:rPr>
        <w:t xml:space="preserve"> </w:t>
      </w:r>
      <w:r w:rsidR="00390F0D" w:rsidRPr="00AC339D">
        <w:rPr>
          <w:spacing w:val="0"/>
          <w:sz w:val="28"/>
          <w:szCs w:val="28"/>
        </w:rPr>
        <w:t xml:space="preserve">35950 </w:t>
      </w:r>
      <w:r w:rsidRPr="00AC339D">
        <w:rPr>
          <w:spacing w:val="0"/>
          <w:sz w:val="28"/>
          <w:szCs w:val="28"/>
        </w:rPr>
        <w:t xml:space="preserve">рублей против </w:t>
      </w:r>
      <w:r w:rsidR="00390F0D" w:rsidRPr="00AC339D">
        <w:rPr>
          <w:spacing w:val="0"/>
          <w:sz w:val="28"/>
          <w:szCs w:val="28"/>
        </w:rPr>
        <w:t xml:space="preserve">33744 </w:t>
      </w:r>
      <w:r w:rsidRPr="00AC339D">
        <w:rPr>
          <w:spacing w:val="0"/>
          <w:sz w:val="28"/>
          <w:szCs w:val="28"/>
        </w:rPr>
        <w:t>рублей в 202</w:t>
      </w:r>
      <w:r w:rsidR="00F022D6" w:rsidRPr="00AC339D">
        <w:rPr>
          <w:spacing w:val="0"/>
          <w:sz w:val="28"/>
          <w:szCs w:val="28"/>
        </w:rPr>
        <w:t>2</w:t>
      </w:r>
      <w:r w:rsidRPr="00AC339D">
        <w:rPr>
          <w:spacing w:val="0"/>
          <w:sz w:val="28"/>
          <w:szCs w:val="28"/>
        </w:rPr>
        <w:t xml:space="preserve"> году, увеличилась на 6,</w:t>
      </w:r>
      <w:r w:rsidR="00390F0D" w:rsidRPr="00AC339D">
        <w:rPr>
          <w:spacing w:val="0"/>
          <w:sz w:val="28"/>
          <w:szCs w:val="28"/>
        </w:rPr>
        <w:t xml:space="preserve">5 </w:t>
      </w:r>
      <w:r w:rsidRPr="00AC339D">
        <w:rPr>
          <w:spacing w:val="0"/>
          <w:sz w:val="28"/>
          <w:szCs w:val="28"/>
        </w:rPr>
        <w:t>%</w:t>
      </w:r>
      <w:r w:rsidR="00505628" w:rsidRPr="00AC339D">
        <w:rPr>
          <w:spacing w:val="0"/>
          <w:sz w:val="28"/>
          <w:szCs w:val="28"/>
        </w:rPr>
        <w:t xml:space="preserve">, </w:t>
      </w:r>
      <w:r w:rsidRPr="00AC339D">
        <w:rPr>
          <w:spacing w:val="0"/>
          <w:sz w:val="28"/>
          <w:szCs w:val="28"/>
        </w:rPr>
        <w:t>а среднемесячный доход на душу населения вырос на 3,</w:t>
      </w:r>
      <w:r w:rsidR="00390F0D" w:rsidRPr="00AC339D">
        <w:rPr>
          <w:spacing w:val="0"/>
          <w:sz w:val="28"/>
          <w:szCs w:val="28"/>
        </w:rPr>
        <w:t>5</w:t>
      </w:r>
      <w:r w:rsidRPr="00AC339D">
        <w:rPr>
          <w:spacing w:val="0"/>
          <w:sz w:val="28"/>
          <w:szCs w:val="28"/>
        </w:rPr>
        <w:t>%.</w:t>
      </w:r>
      <w:bookmarkEnd w:id="2"/>
    </w:p>
    <w:p w14:paraId="69BBFFCE" w14:textId="77777777" w:rsidR="00766D02" w:rsidRDefault="00766D02" w:rsidP="00766D02">
      <w:pPr>
        <w:ind w:left="-567" w:right="-284" w:firstLine="709"/>
        <w:jc w:val="both"/>
        <w:rPr>
          <w:b/>
          <w:bCs/>
          <w:iCs/>
          <w:spacing w:val="0"/>
          <w:sz w:val="28"/>
          <w:szCs w:val="28"/>
        </w:rPr>
      </w:pPr>
      <w:r w:rsidRPr="00AC339D">
        <w:rPr>
          <w:spacing w:val="0"/>
          <w:sz w:val="28"/>
          <w:szCs w:val="28"/>
        </w:rPr>
        <w:t xml:space="preserve">За 2023 год межведомственной рабочей группой проведено 12 рейдовых проверок. Выявлено лиц, уклоняющихся от уплаты налогов 29 человек, из них поставлено на налоговый учет 11. Составлено </w:t>
      </w:r>
      <w:proofErr w:type="gramStart"/>
      <w:r w:rsidRPr="00AC339D">
        <w:rPr>
          <w:spacing w:val="0"/>
          <w:sz w:val="28"/>
          <w:szCs w:val="28"/>
        </w:rPr>
        <w:t>протоколов  по</w:t>
      </w:r>
      <w:proofErr w:type="gramEnd"/>
      <w:r w:rsidRPr="00AC339D">
        <w:rPr>
          <w:spacing w:val="0"/>
          <w:sz w:val="28"/>
          <w:szCs w:val="28"/>
        </w:rPr>
        <w:t xml:space="preserve"> ст. 14.5 КоАП РФ -23.</w:t>
      </w:r>
    </w:p>
    <w:p w14:paraId="0F4B4F41" w14:textId="0F0FBC6B" w:rsidR="00133D58" w:rsidRPr="00766D02" w:rsidRDefault="00977ECC" w:rsidP="00766D02">
      <w:pPr>
        <w:ind w:left="-567" w:right="-284" w:firstLine="709"/>
        <w:jc w:val="both"/>
        <w:rPr>
          <w:b/>
          <w:bCs/>
          <w:iCs/>
          <w:spacing w:val="0"/>
          <w:sz w:val="28"/>
          <w:szCs w:val="28"/>
        </w:rPr>
      </w:pPr>
      <w:r w:rsidRPr="00AC339D">
        <w:rPr>
          <w:spacing w:val="0"/>
          <w:sz w:val="28"/>
          <w:szCs w:val="28"/>
        </w:rPr>
        <w:t>За 202</w:t>
      </w:r>
      <w:r w:rsidR="00D8637A" w:rsidRPr="00AC339D">
        <w:rPr>
          <w:spacing w:val="0"/>
          <w:sz w:val="28"/>
          <w:szCs w:val="28"/>
        </w:rPr>
        <w:t>3</w:t>
      </w:r>
      <w:r w:rsidRPr="00AC339D">
        <w:rPr>
          <w:spacing w:val="0"/>
          <w:sz w:val="28"/>
          <w:szCs w:val="28"/>
        </w:rPr>
        <w:t xml:space="preserve"> год межведомственной рабочей группой выявлен</w:t>
      </w:r>
      <w:r w:rsidR="00961BBB" w:rsidRPr="00AC339D">
        <w:rPr>
          <w:spacing w:val="0"/>
          <w:sz w:val="28"/>
          <w:szCs w:val="28"/>
        </w:rPr>
        <w:t>ы</w:t>
      </w:r>
      <w:r w:rsidRPr="00AC339D">
        <w:rPr>
          <w:spacing w:val="0"/>
          <w:sz w:val="28"/>
          <w:szCs w:val="28"/>
        </w:rPr>
        <w:t xml:space="preserve"> и зарегистрирова</w:t>
      </w:r>
      <w:r w:rsidR="00600C95" w:rsidRPr="00AC339D">
        <w:rPr>
          <w:spacing w:val="0"/>
          <w:sz w:val="28"/>
          <w:szCs w:val="28"/>
        </w:rPr>
        <w:t>н</w:t>
      </w:r>
      <w:r w:rsidR="00961BBB" w:rsidRPr="00AC339D">
        <w:rPr>
          <w:spacing w:val="0"/>
          <w:sz w:val="28"/>
          <w:szCs w:val="28"/>
        </w:rPr>
        <w:t>ы</w:t>
      </w:r>
      <w:r w:rsidRPr="00AC339D">
        <w:rPr>
          <w:spacing w:val="0"/>
          <w:sz w:val="28"/>
          <w:szCs w:val="28"/>
        </w:rPr>
        <w:t xml:space="preserve"> трудовые отношения с </w:t>
      </w:r>
      <w:r w:rsidR="005F74E8" w:rsidRPr="00AC339D">
        <w:rPr>
          <w:spacing w:val="0"/>
          <w:sz w:val="28"/>
          <w:szCs w:val="28"/>
        </w:rPr>
        <w:t>253</w:t>
      </w:r>
      <w:r w:rsidRPr="00AC339D">
        <w:rPr>
          <w:spacing w:val="0"/>
          <w:sz w:val="28"/>
          <w:szCs w:val="28"/>
        </w:rPr>
        <w:t xml:space="preserve"> гражданами при плане по учету неформальной занятости населения </w:t>
      </w:r>
      <w:r w:rsidR="005F74E8" w:rsidRPr="00AC339D">
        <w:rPr>
          <w:spacing w:val="0"/>
          <w:sz w:val="28"/>
          <w:szCs w:val="28"/>
        </w:rPr>
        <w:t>252</w:t>
      </w:r>
      <w:r w:rsidRPr="00AC339D">
        <w:rPr>
          <w:spacing w:val="0"/>
          <w:sz w:val="28"/>
          <w:szCs w:val="28"/>
        </w:rPr>
        <w:t xml:space="preserve"> ед., составлено договоров на </w:t>
      </w:r>
      <w:r w:rsidR="005F74E8" w:rsidRPr="00AC339D">
        <w:rPr>
          <w:spacing w:val="0"/>
          <w:sz w:val="28"/>
          <w:szCs w:val="28"/>
        </w:rPr>
        <w:t>58</w:t>
      </w:r>
      <w:r w:rsidRPr="00AC339D">
        <w:rPr>
          <w:spacing w:val="0"/>
          <w:sz w:val="28"/>
          <w:szCs w:val="28"/>
        </w:rPr>
        <w:t xml:space="preserve"> человек и </w:t>
      </w:r>
      <w:r w:rsidR="005F74E8" w:rsidRPr="00AC339D">
        <w:rPr>
          <w:spacing w:val="0"/>
          <w:sz w:val="28"/>
          <w:szCs w:val="28"/>
        </w:rPr>
        <w:t>195</w:t>
      </w:r>
      <w:r w:rsidRPr="00AC339D">
        <w:rPr>
          <w:spacing w:val="0"/>
          <w:sz w:val="28"/>
          <w:szCs w:val="28"/>
        </w:rPr>
        <w:t xml:space="preserve"> зарегистрировались как индивидуальные предприниматели</w:t>
      </w:r>
      <w:r w:rsidR="00DF7B11" w:rsidRPr="00AC339D">
        <w:rPr>
          <w:spacing w:val="0"/>
          <w:sz w:val="28"/>
          <w:szCs w:val="28"/>
        </w:rPr>
        <w:t>, выполнение плана по неформальной занятости населения 100%.</w:t>
      </w:r>
      <w:r w:rsidRPr="00AC339D">
        <w:rPr>
          <w:spacing w:val="0"/>
          <w:sz w:val="28"/>
          <w:szCs w:val="28"/>
        </w:rPr>
        <w:t xml:space="preserve">        </w:t>
      </w:r>
    </w:p>
    <w:p w14:paraId="63349CD8" w14:textId="089033DE" w:rsidR="00137C18" w:rsidRPr="00AC339D" w:rsidRDefault="00977ECC" w:rsidP="00AC339D">
      <w:pPr>
        <w:ind w:left="-567" w:right="-284" w:firstLine="709"/>
        <w:jc w:val="both"/>
        <w:rPr>
          <w:spacing w:val="0"/>
          <w:sz w:val="28"/>
          <w:szCs w:val="28"/>
        </w:rPr>
      </w:pPr>
      <w:r w:rsidRPr="00AC339D">
        <w:rPr>
          <w:spacing w:val="0"/>
          <w:sz w:val="28"/>
          <w:szCs w:val="28"/>
        </w:rPr>
        <w:t xml:space="preserve">Численность занятых в малом предпринимательстве составляет более </w:t>
      </w:r>
      <w:r w:rsidR="005F74E8" w:rsidRPr="00AC339D">
        <w:rPr>
          <w:spacing w:val="0"/>
          <w:sz w:val="28"/>
          <w:szCs w:val="28"/>
        </w:rPr>
        <w:t>4</w:t>
      </w:r>
      <w:r w:rsidR="008C04C9" w:rsidRPr="00AC339D">
        <w:rPr>
          <w:spacing w:val="0"/>
          <w:sz w:val="28"/>
          <w:szCs w:val="28"/>
        </w:rPr>
        <w:t>77</w:t>
      </w:r>
      <w:r w:rsidRPr="00AC339D">
        <w:rPr>
          <w:spacing w:val="0"/>
          <w:sz w:val="28"/>
          <w:szCs w:val="28"/>
        </w:rPr>
        <w:t xml:space="preserve"> человек. Оборот субъектов малого предпринимательства составил </w:t>
      </w:r>
      <w:r w:rsidR="005F74E8" w:rsidRPr="00AC339D">
        <w:rPr>
          <w:spacing w:val="0"/>
          <w:sz w:val="28"/>
          <w:szCs w:val="28"/>
        </w:rPr>
        <w:t>768,7</w:t>
      </w:r>
      <w:r w:rsidRPr="00AC339D">
        <w:rPr>
          <w:spacing w:val="0"/>
          <w:sz w:val="28"/>
          <w:szCs w:val="28"/>
        </w:rPr>
        <w:t xml:space="preserve"> млн</w:t>
      </w:r>
      <w:r w:rsidR="00251324" w:rsidRPr="00AC339D">
        <w:rPr>
          <w:spacing w:val="0"/>
          <w:sz w:val="28"/>
          <w:szCs w:val="28"/>
        </w:rPr>
        <w:t xml:space="preserve"> </w:t>
      </w:r>
      <w:r w:rsidRPr="00AC339D">
        <w:rPr>
          <w:spacing w:val="0"/>
          <w:sz w:val="28"/>
          <w:szCs w:val="28"/>
        </w:rPr>
        <w:t xml:space="preserve">рублей против </w:t>
      </w:r>
      <w:r w:rsidR="005F74E8" w:rsidRPr="00AC339D">
        <w:rPr>
          <w:spacing w:val="0"/>
          <w:sz w:val="28"/>
          <w:szCs w:val="28"/>
        </w:rPr>
        <w:t>753,</w:t>
      </w:r>
      <w:proofErr w:type="gramStart"/>
      <w:r w:rsidR="005F74E8" w:rsidRPr="00AC339D">
        <w:rPr>
          <w:spacing w:val="0"/>
          <w:sz w:val="28"/>
          <w:szCs w:val="28"/>
        </w:rPr>
        <w:t>6</w:t>
      </w:r>
      <w:r w:rsidRPr="00AC339D">
        <w:rPr>
          <w:spacing w:val="0"/>
          <w:sz w:val="28"/>
          <w:szCs w:val="28"/>
        </w:rPr>
        <w:t>  млн</w:t>
      </w:r>
      <w:proofErr w:type="gramEnd"/>
      <w:r w:rsidR="00251324" w:rsidRPr="00AC339D">
        <w:rPr>
          <w:spacing w:val="0"/>
          <w:sz w:val="28"/>
          <w:szCs w:val="28"/>
        </w:rPr>
        <w:t xml:space="preserve"> </w:t>
      </w:r>
      <w:r w:rsidRPr="00AC339D">
        <w:rPr>
          <w:spacing w:val="0"/>
          <w:sz w:val="28"/>
          <w:szCs w:val="28"/>
        </w:rPr>
        <w:t>рублей в 202</w:t>
      </w:r>
      <w:r w:rsidR="00A03E11" w:rsidRPr="00AC339D">
        <w:rPr>
          <w:spacing w:val="0"/>
          <w:sz w:val="28"/>
          <w:szCs w:val="28"/>
        </w:rPr>
        <w:t>2</w:t>
      </w:r>
      <w:r w:rsidRPr="00AC339D">
        <w:rPr>
          <w:spacing w:val="0"/>
          <w:sz w:val="28"/>
          <w:szCs w:val="28"/>
        </w:rPr>
        <w:t xml:space="preserve">  году или составляет </w:t>
      </w:r>
      <w:r w:rsidR="005F74E8" w:rsidRPr="00AC339D">
        <w:rPr>
          <w:spacing w:val="0"/>
          <w:sz w:val="28"/>
          <w:szCs w:val="28"/>
        </w:rPr>
        <w:t>102</w:t>
      </w:r>
      <w:r w:rsidRPr="00AC339D">
        <w:rPr>
          <w:spacing w:val="0"/>
          <w:sz w:val="28"/>
          <w:szCs w:val="28"/>
        </w:rPr>
        <w:t>% к уровню прошлого года.</w:t>
      </w:r>
      <w:r w:rsidR="009C6F6B" w:rsidRPr="00AC339D">
        <w:rPr>
          <w:spacing w:val="0"/>
          <w:sz w:val="28"/>
          <w:szCs w:val="28"/>
        </w:rPr>
        <w:t xml:space="preserve"> </w:t>
      </w:r>
    </w:p>
    <w:p w14:paraId="5670D57F" w14:textId="44BEB50D" w:rsidR="00133D58" w:rsidRPr="00AC339D" w:rsidRDefault="00977ECC" w:rsidP="00AC339D">
      <w:pPr>
        <w:ind w:left="-567" w:right="-284" w:firstLine="709"/>
        <w:jc w:val="both"/>
        <w:rPr>
          <w:spacing w:val="0"/>
          <w:sz w:val="28"/>
          <w:szCs w:val="28"/>
        </w:rPr>
      </w:pPr>
      <w:r w:rsidRPr="00AC339D">
        <w:rPr>
          <w:spacing w:val="0"/>
          <w:sz w:val="28"/>
          <w:szCs w:val="28"/>
        </w:rPr>
        <w:t xml:space="preserve">Численность зарегистрировавших свою деятельность субъектов малого и среднего предпринимательства составляет </w:t>
      </w:r>
      <w:r w:rsidR="007D60F5" w:rsidRPr="00AC339D">
        <w:rPr>
          <w:spacing w:val="0"/>
          <w:sz w:val="28"/>
          <w:szCs w:val="28"/>
        </w:rPr>
        <w:t>480</w:t>
      </w:r>
      <w:r w:rsidRPr="00AC339D">
        <w:rPr>
          <w:b/>
          <w:bCs/>
          <w:spacing w:val="0"/>
          <w:sz w:val="28"/>
          <w:szCs w:val="28"/>
        </w:rPr>
        <w:t xml:space="preserve"> </w:t>
      </w:r>
      <w:r w:rsidRPr="00AC339D">
        <w:rPr>
          <w:spacing w:val="0"/>
          <w:sz w:val="28"/>
          <w:szCs w:val="28"/>
        </w:rPr>
        <w:t xml:space="preserve">единиц, в том числе численность индивидуальных предпринимателей увеличилась с </w:t>
      </w:r>
      <w:r w:rsidR="009B5E0D" w:rsidRPr="00AC339D">
        <w:rPr>
          <w:spacing w:val="0"/>
          <w:sz w:val="28"/>
          <w:szCs w:val="28"/>
        </w:rPr>
        <w:t>298</w:t>
      </w:r>
      <w:r w:rsidRPr="00AC339D">
        <w:rPr>
          <w:spacing w:val="0"/>
          <w:sz w:val="28"/>
          <w:szCs w:val="28"/>
        </w:rPr>
        <w:t xml:space="preserve"> до </w:t>
      </w:r>
      <w:r w:rsidR="007D60F5" w:rsidRPr="00AC339D">
        <w:rPr>
          <w:spacing w:val="0"/>
          <w:sz w:val="28"/>
          <w:szCs w:val="28"/>
        </w:rPr>
        <w:t>4</w:t>
      </w:r>
      <w:r w:rsidR="009B5E0D" w:rsidRPr="00AC339D">
        <w:rPr>
          <w:spacing w:val="0"/>
          <w:sz w:val="28"/>
          <w:szCs w:val="28"/>
        </w:rPr>
        <w:t>75</w:t>
      </w:r>
      <w:r w:rsidRPr="00AC339D">
        <w:rPr>
          <w:spacing w:val="0"/>
          <w:sz w:val="28"/>
          <w:szCs w:val="28"/>
        </w:rPr>
        <w:t xml:space="preserve"> человек. </w:t>
      </w:r>
    </w:p>
    <w:p w14:paraId="49C88E30" w14:textId="047BE8B2" w:rsidR="00133D58" w:rsidRPr="00AC339D" w:rsidRDefault="00133D58" w:rsidP="00AC339D">
      <w:pPr>
        <w:ind w:left="-567" w:right="-284" w:firstLine="709"/>
        <w:jc w:val="both"/>
        <w:rPr>
          <w:spacing w:val="0"/>
          <w:sz w:val="28"/>
          <w:szCs w:val="28"/>
        </w:rPr>
      </w:pPr>
      <w:r w:rsidRPr="00AC339D">
        <w:rPr>
          <w:spacing w:val="0"/>
          <w:sz w:val="28"/>
          <w:szCs w:val="28"/>
        </w:rPr>
        <w:t xml:space="preserve">    </w:t>
      </w:r>
      <w:r w:rsidR="00977ECC" w:rsidRPr="00AC339D">
        <w:rPr>
          <w:spacing w:val="0"/>
          <w:sz w:val="28"/>
          <w:szCs w:val="28"/>
        </w:rPr>
        <w:t xml:space="preserve">Уменьшилась численность малых предприятий с </w:t>
      </w:r>
      <w:r w:rsidR="006144AB" w:rsidRPr="00AC339D">
        <w:rPr>
          <w:spacing w:val="0"/>
          <w:sz w:val="28"/>
          <w:szCs w:val="28"/>
        </w:rPr>
        <w:t>611</w:t>
      </w:r>
      <w:r w:rsidR="00977ECC" w:rsidRPr="00AC339D">
        <w:rPr>
          <w:spacing w:val="0"/>
          <w:sz w:val="28"/>
          <w:szCs w:val="28"/>
        </w:rPr>
        <w:t xml:space="preserve"> до </w:t>
      </w:r>
      <w:r w:rsidR="006144AB" w:rsidRPr="00AC339D">
        <w:rPr>
          <w:spacing w:val="0"/>
          <w:sz w:val="28"/>
          <w:szCs w:val="28"/>
        </w:rPr>
        <w:t>480</w:t>
      </w:r>
      <w:r w:rsidR="00977ECC" w:rsidRPr="00AC339D">
        <w:rPr>
          <w:spacing w:val="0"/>
          <w:sz w:val="28"/>
          <w:szCs w:val="28"/>
        </w:rPr>
        <w:t xml:space="preserve"> единиц в связи с закрытием и ликвидацией неэффективных субъектов МСП.</w:t>
      </w:r>
    </w:p>
    <w:p w14:paraId="19362720" w14:textId="77777777" w:rsidR="001B21A4" w:rsidRPr="00AC339D" w:rsidRDefault="00133D58" w:rsidP="00AC339D">
      <w:pPr>
        <w:ind w:left="-567" w:right="-284" w:firstLine="709"/>
        <w:jc w:val="both"/>
        <w:rPr>
          <w:spacing w:val="0"/>
          <w:sz w:val="28"/>
          <w:szCs w:val="28"/>
        </w:rPr>
      </w:pPr>
      <w:r w:rsidRPr="00AC339D">
        <w:rPr>
          <w:spacing w:val="0"/>
          <w:sz w:val="28"/>
          <w:szCs w:val="28"/>
        </w:rPr>
        <w:t xml:space="preserve">    </w:t>
      </w:r>
      <w:r w:rsidR="00977ECC" w:rsidRPr="00AC339D">
        <w:rPr>
          <w:spacing w:val="0"/>
          <w:sz w:val="28"/>
          <w:szCs w:val="28"/>
        </w:rPr>
        <w:t xml:space="preserve"> Однако в сфере предпринимательства появился новый вид деятельности «самозанятые» и в 202</w:t>
      </w:r>
      <w:r w:rsidR="00D8637A" w:rsidRPr="00AC339D">
        <w:rPr>
          <w:spacing w:val="0"/>
          <w:sz w:val="28"/>
          <w:szCs w:val="28"/>
        </w:rPr>
        <w:t>3</w:t>
      </w:r>
      <w:r w:rsidR="00977ECC" w:rsidRPr="00AC339D">
        <w:rPr>
          <w:spacing w:val="0"/>
          <w:sz w:val="28"/>
          <w:szCs w:val="28"/>
        </w:rPr>
        <w:t xml:space="preserve"> году их численность выросла с </w:t>
      </w:r>
      <w:r w:rsidR="009D17A6" w:rsidRPr="00AC339D">
        <w:rPr>
          <w:spacing w:val="0"/>
          <w:sz w:val="28"/>
          <w:szCs w:val="28"/>
        </w:rPr>
        <w:t>2</w:t>
      </w:r>
      <w:r w:rsidR="00DE7628" w:rsidRPr="00AC339D">
        <w:rPr>
          <w:spacing w:val="0"/>
          <w:sz w:val="28"/>
          <w:szCs w:val="28"/>
        </w:rPr>
        <w:t>433</w:t>
      </w:r>
      <w:r w:rsidR="00977ECC" w:rsidRPr="00AC339D">
        <w:rPr>
          <w:spacing w:val="0"/>
          <w:sz w:val="28"/>
          <w:szCs w:val="28"/>
        </w:rPr>
        <w:t xml:space="preserve"> человек до </w:t>
      </w:r>
      <w:r w:rsidR="009D17A6" w:rsidRPr="00AC339D">
        <w:rPr>
          <w:spacing w:val="0"/>
          <w:sz w:val="28"/>
          <w:szCs w:val="28"/>
        </w:rPr>
        <w:t>3</w:t>
      </w:r>
      <w:r w:rsidR="00DE7628" w:rsidRPr="00AC339D">
        <w:rPr>
          <w:spacing w:val="0"/>
          <w:sz w:val="28"/>
          <w:szCs w:val="28"/>
        </w:rPr>
        <w:t>426</w:t>
      </w:r>
      <w:r w:rsidR="00977ECC" w:rsidRPr="00AC339D">
        <w:rPr>
          <w:spacing w:val="0"/>
          <w:sz w:val="28"/>
          <w:szCs w:val="28"/>
        </w:rPr>
        <w:t xml:space="preserve"> человек.</w:t>
      </w:r>
    </w:p>
    <w:p w14:paraId="03F8792D" w14:textId="67CFD683" w:rsidR="001B21A4" w:rsidRPr="00AC339D" w:rsidRDefault="001B21A4" w:rsidP="00AC339D">
      <w:pPr>
        <w:ind w:left="-567" w:right="-284" w:firstLine="709"/>
        <w:jc w:val="both"/>
        <w:rPr>
          <w:b/>
          <w:bCs/>
          <w:iCs/>
          <w:spacing w:val="0"/>
          <w:sz w:val="28"/>
          <w:szCs w:val="28"/>
        </w:rPr>
      </w:pPr>
      <w:r w:rsidRPr="00AC339D">
        <w:rPr>
          <w:spacing w:val="0"/>
          <w:sz w:val="28"/>
          <w:szCs w:val="28"/>
        </w:rPr>
        <w:t xml:space="preserve">     </w:t>
      </w:r>
      <w:r w:rsidR="00F64529" w:rsidRPr="00AC339D">
        <w:rPr>
          <w:spacing w:val="0"/>
          <w:sz w:val="28"/>
          <w:szCs w:val="28"/>
        </w:rPr>
        <w:t>По состоянию на 1 января 2024 года занесены в базу данных сведения по выявлени</w:t>
      </w:r>
      <w:r w:rsidR="00A16D30" w:rsidRPr="00AC339D">
        <w:rPr>
          <w:spacing w:val="0"/>
          <w:sz w:val="28"/>
          <w:szCs w:val="28"/>
        </w:rPr>
        <w:t>ю</w:t>
      </w:r>
      <w:r w:rsidR="00F64529" w:rsidRPr="00AC339D">
        <w:rPr>
          <w:spacing w:val="0"/>
          <w:sz w:val="28"/>
          <w:szCs w:val="28"/>
        </w:rPr>
        <w:t xml:space="preserve"> правообладателей ранее </w:t>
      </w:r>
      <w:proofErr w:type="gramStart"/>
      <w:r w:rsidR="00F64529" w:rsidRPr="00AC339D">
        <w:rPr>
          <w:spacing w:val="0"/>
          <w:sz w:val="28"/>
          <w:szCs w:val="28"/>
        </w:rPr>
        <w:t>учтенных  земельных</w:t>
      </w:r>
      <w:proofErr w:type="gramEnd"/>
      <w:r w:rsidR="00F64529" w:rsidRPr="00AC339D">
        <w:rPr>
          <w:spacing w:val="0"/>
          <w:sz w:val="28"/>
          <w:szCs w:val="28"/>
        </w:rPr>
        <w:t xml:space="preserve"> участков 1543 против плана 1768 за 2023 год, выполнение плана 87%</w:t>
      </w:r>
      <w:r w:rsidR="00A16D30" w:rsidRPr="00AC339D">
        <w:rPr>
          <w:spacing w:val="0"/>
          <w:sz w:val="28"/>
          <w:szCs w:val="28"/>
        </w:rPr>
        <w:t>.</w:t>
      </w:r>
      <w:r w:rsidR="00F64529" w:rsidRPr="00AC339D">
        <w:rPr>
          <w:spacing w:val="0"/>
          <w:sz w:val="28"/>
          <w:szCs w:val="28"/>
        </w:rPr>
        <w:t xml:space="preserve"> </w:t>
      </w:r>
      <w:r w:rsidRPr="00AC339D">
        <w:rPr>
          <w:spacing w:val="0"/>
          <w:sz w:val="28"/>
          <w:szCs w:val="28"/>
        </w:rPr>
        <w:t xml:space="preserve"> </w:t>
      </w:r>
      <w:r w:rsidRPr="00AC339D">
        <w:rPr>
          <w:b/>
          <w:bCs/>
          <w:iCs/>
          <w:spacing w:val="0"/>
          <w:sz w:val="28"/>
          <w:szCs w:val="28"/>
        </w:rPr>
        <w:t xml:space="preserve">    </w:t>
      </w:r>
    </w:p>
    <w:p w14:paraId="76B453B8" w14:textId="66DFF10B" w:rsidR="001B21A4" w:rsidRPr="00AC339D" w:rsidRDefault="001B21A4" w:rsidP="00AC339D">
      <w:pPr>
        <w:ind w:left="-567" w:right="-284" w:firstLine="709"/>
        <w:jc w:val="both"/>
        <w:rPr>
          <w:b/>
          <w:bCs/>
          <w:iCs/>
          <w:spacing w:val="0"/>
          <w:sz w:val="28"/>
          <w:szCs w:val="28"/>
        </w:rPr>
      </w:pPr>
      <w:r w:rsidRPr="00AC339D">
        <w:rPr>
          <w:b/>
          <w:bCs/>
          <w:iCs/>
          <w:spacing w:val="0"/>
          <w:sz w:val="28"/>
          <w:szCs w:val="28"/>
        </w:rPr>
        <w:t xml:space="preserve">    </w:t>
      </w:r>
      <w:r w:rsidR="00F64529" w:rsidRPr="00AC339D">
        <w:rPr>
          <w:spacing w:val="0"/>
          <w:sz w:val="28"/>
          <w:szCs w:val="28"/>
        </w:rPr>
        <w:t>В текущем году сельским поселениям необходимо активизировать работу по внесению данных в базу ЕГРН, удалению дублирующих</w:t>
      </w:r>
      <w:r w:rsidR="00A16D30" w:rsidRPr="00AC339D">
        <w:rPr>
          <w:spacing w:val="0"/>
          <w:sz w:val="28"/>
          <w:szCs w:val="28"/>
        </w:rPr>
        <w:t>ся</w:t>
      </w:r>
      <w:r w:rsidR="00F64529" w:rsidRPr="00AC339D">
        <w:rPr>
          <w:spacing w:val="0"/>
          <w:sz w:val="28"/>
          <w:szCs w:val="28"/>
        </w:rPr>
        <w:t xml:space="preserve"> объектов ОКСа и земельных участков, а также провести с населением разъяснительную работу по определению наследственных прав.</w:t>
      </w:r>
    </w:p>
    <w:p w14:paraId="1DF1EC70" w14:textId="77777777" w:rsidR="00214135" w:rsidRPr="00AC339D" w:rsidRDefault="001B21A4" w:rsidP="00AC339D">
      <w:pPr>
        <w:ind w:left="-567" w:right="-284" w:firstLine="709"/>
        <w:jc w:val="both"/>
        <w:rPr>
          <w:spacing w:val="0"/>
          <w:sz w:val="28"/>
          <w:szCs w:val="28"/>
        </w:rPr>
      </w:pPr>
      <w:r w:rsidRPr="00AC339D">
        <w:rPr>
          <w:b/>
          <w:bCs/>
          <w:iCs/>
          <w:spacing w:val="0"/>
          <w:sz w:val="28"/>
          <w:szCs w:val="28"/>
        </w:rPr>
        <w:t xml:space="preserve">      </w:t>
      </w:r>
      <w:r w:rsidR="00F64529" w:rsidRPr="00AC339D">
        <w:rPr>
          <w:spacing w:val="0"/>
          <w:sz w:val="28"/>
          <w:szCs w:val="28"/>
        </w:rPr>
        <w:t xml:space="preserve">Без увеличения доходной базы местного бюджета, невозможно выполнять какие- либо задачи социально-экономического </w:t>
      </w:r>
      <w:proofErr w:type="gramStart"/>
      <w:r w:rsidR="00F64529" w:rsidRPr="00AC339D">
        <w:rPr>
          <w:spacing w:val="0"/>
          <w:sz w:val="28"/>
          <w:szCs w:val="28"/>
        </w:rPr>
        <w:t>развития  района</w:t>
      </w:r>
      <w:proofErr w:type="gramEnd"/>
      <w:r w:rsidR="00F64529" w:rsidRPr="00AC339D">
        <w:rPr>
          <w:spacing w:val="0"/>
          <w:sz w:val="28"/>
          <w:szCs w:val="28"/>
        </w:rPr>
        <w:t xml:space="preserve">,  необходимо  </w:t>
      </w:r>
    </w:p>
    <w:p w14:paraId="3F3AA7A8" w14:textId="30E6B671" w:rsidR="001B21A4" w:rsidRPr="00AC339D" w:rsidRDefault="00214135" w:rsidP="00AC339D">
      <w:pPr>
        <w:ind w:left="-567" w:right="-284" w:firstLine="709"/>
        <w:jc w:val="both"/>
        <w:rPr>
          <w:b/>
          <w:bCs/>
          <w:iCs/>
          <w:spacing w:val="0"/>
          <w:sz w:val="28"/>
          <w:szCs w:val="28"/>
        </w:rPr>
      </w:pPr>
      <w:r w:rsidRPr="00AC339D">
        <w:rPr>
          <w:spacing w:val="0"/>
          <w:sz w:val="28"/>
          <w:szCs w:val="28"/>
        </w:rPr>
        <w:t>п</w:t>
      </w:r>
      <w:r w:rsidR="00F64529" w:rsidRPr="00AC339D">
        <w:rPr>
          <w:spacing w:val="0"/>
          <w:sz w:val="28"/>
          <w:szCs w:val="28"/>
        </w:rPr>
        <w:t xml:space="preserve">ривлечь </w:t>
      </w:r>
      <w:proofErr w:type="gramStart"/>
      <w:r w:rsidR="00F64529" w:rsidRPr="00AC339D">
        <w:rPr>
          <w:spacing w:val="0"/>
          <w:sz w:val="28"/>
          <w:szCs w:val="28"/>
        </w:rPr>
        <w:t>внебюджетные  и</w:t>
      </w:r>
      <w:proofErr w:type="gramEnd"/>
      <w:r w:rsidR="00F64529" w:rsidRPr="00AC339D">
        <w:rPr>
          <w:spacing w:val="0"/>
          <w:sz w:val="28"/>
          <w:szCs w:val="28"/>
        </w:rPr>
        <w:t xml:space="preserve"> дополнительные  средства  на нужды района путем участия в федеральных, республиканских программах в рамках софинансирования и  привлечения частных  инвестиций.</w:t>
      </w:r>
    </w:p>
    <w:p w14:paraId="1CBD5800" w14:textId="21C529DD" w:rsidR="001B21A4" w:rsidRPr="00AC339D" w:rsidRDefault="001B21A4" w:rsidP="00AC339D">
      <w:pPr>
        <w:ind w:left="-567" w:right="-284" w:firstLine="709"/>
        <w:jc w:val="both"/>
        <w:rPr>
          <w:spacing w:val="0"/>
          <w:sz w:val="28"/>
          <w:szCs w:val="28"/>
        </w:rPr>
      </w:pPr>
      <w:r w:rsidRPr="00AC339D">
        <w:rPr>
          <w:b/>
          <w:bCs/>
          <w:iCs/>
          <w:spacing w:val="0"/>
          <w:sz w:val="28"/>
          <w:szCs w:val="28"/>
        </w:rPr>
        <w:t xml:space="preserve">   </w:t>
      </w:r>
      <w:r w:rsidR="00F64529" w:rsidRPr="00AC339D">
        <w:rPr>
          <w:spacing w:val="0"/>
          <w:sz w:val="28"/>
          <w:szCs w:val="28"/>
        </w:rPr>
        <w:t>Есть много нерешенных проблем в сфере предпринимательской деятельности и постановке на налоговый</w:t>
      </w:r>
      <w:r w:rsidR="00DC24AB" w:rsidRPr="00AC339D">
        <w:rPr>
          <w:spacing w:val="0"/>
          <w:sz w:val="28"/>
          <w:szCs w:val="28"/>
        </w:rPr>
        <w:t xml:space="preserve"> учет</w:t>
      </w:r>
      <w:r w:rsidR="00F64529" w:rsidRPr="00AC339D">
        <w:rPr>
          <w:spacing w:val="0"/>
          <w:sz w:val="28"/>
          <w:szCs w:val="28"/>
        </w:rPr>
        <w:t xml:space="preserve"> лиц, занимающихся предпринимательской </w:t>
      </w:r>
      <w:proofErr w:type="gramStart"/>
      <w:r w:rsidR="00F64529" w:rsidRPr="00AC339D">
        <w:rPr>
          <w:spacing w:val="0"/>
          <w:sz w:val="28"/>
          <w:szCs w:val="28"/>
        </w:rPr>
        <w:t>деятельностью,  а</w:t>
      </w:r>
      <w:proofErr w:type="gramEnd"/>
      <w:r w:rsidR="00F64529" w:rsidRPr="00AC339D">
        <w:rPr>
          <w:spacing w:val="0"/>
          <w:sz w:val="28"/>
          <w:szCs w:val="28"/>
        </w:rPr>
        <w:t xml:space="preserve"> также</w:t>
      </w:r>
      <w:r w:rsidR="007D3997" w:rsidRPr="00AC339D">
        <w:rPr>
          <w:spacing w:val="0"/>
          <w:sz w:val="28"/>
          <w:szCs w:val="28"/>
        </w:rPr>
        <w:t xml:space="preserve"> по</w:t>
      </w:r>
      <w:r w:rsidR="00F64529" w:rsidRPr="00AC339D">
        <w:rPr>
          <w:spacing w:val="0"/>
          <w:sz w:val="28"/>
          <w:szCs w:val="28"/>
        </w:rPr>
        <w:t xml:space="preserve"> учету неформальных трудовых отношений. </w:t>
      </w:r>
    </w:p>
    <w:p w14:paraId="042A3451" w14:textId="44494477" w:rsidR="00F64529" w:rsidRPr="00AC339D" w:rsidRDefault="001B21A4" w:rsidP="00AC339D">
      <w:pPr>
        <w:ind w:left="-567" w:right="-284" w:firstLine="709"/>
        <w:jc w:val="both"/>
        <w:rPr>
          <w:b/>
          <w:bCs/>
          <w:iCs/>
          <w:spacing w:val="0"/>
          <w:sz w:val="28"/>
          <w:szCs w:val="28"/>
        </w:rPr>
      </w:pPr>
      <w:r w:rsidRPr="00AC339D">
        <w:rPr>
          <w:spacing w:val="0"/>
          <w:sz w:val="28"/>
          <w:szCs w:val="28"/>
        </w:rPr>
        <w:t xml:space="preserve">    </w:t>
      </w:r>
      <w:r w:rsidR="00F64529" w:rsidRPr="00AC339D">
        <w:rPr>
          <w:spacing w:val="0"/>
          <w:sz w:val="28"/>
          <w:szCs w:val="28"/>
        </w:rPr>
        <w:t xml:space="preserve">В последние </w:t>
      </w:r>
      <w:r w:rsidR="007D0950" w:rsidRPr="00AC339D">
        <w:rPr>
          <w:spacing w:val="0"/>
          <w:sz w:val="28"/>
          <w:szCs w:val="28"/>
        </w:rPr>
        <w:t xml:space="preserve">несколько </w:t>
      </w:r>
      <w:r w:rsidR="00F64529" w:rsidRPr="00AC339D">
        <w:rPr>
          <w:spacing w:val="0"/>
          <w:sz w:val="28"/>
          <w:szCs w:val="28"/>
        </w:rPr>
        <w:t xml:space="preserve">лет ослаблена работа по постановке на учет лиц, </w:t>
      </w:r>
      <w:proofErr w:type="gramStart"/>
      <w:r w:rsidR="00F64529" w:rsidRPr="00AC339D">
        <w:rPr>
          <w:spacing w:val="0"/>
          <w:sz w:val="28"/>
          <w:szCs w:val="28"/>
        </w:rPr>
        <w:t>занимающихся  предпринимательской</w:t>
      </w:r>
      <w:proofErr w:type="gramEnd"/>
      <w:r w:rsidR="00F64529" w:rsidRPr="00AC339D">
        <w:rPr>
          <w:spacing w:val="0"/>
          <w:sz w:val="28"/>
          <w:szCs w:val="28"/>
        </w:rPr>
        <w:t xml:space="preserve"> деятельностью без официальной регистрации. В 2024 году необходимо усилить работу в данном направлении с привлечением контрольно – надзорных органов.</w:t>
      </w:r>
    </w:p>
    <w:p w14:paraId="5BB0EE8B" w14:textId="6225B5A8" w:rsidR="00977ECC" w:rsidRPr="00AC339D" w:rsidRDefault="00977ECC" w:rsidP="00AC339D">
      <w:pPr>
        <w:tabs>
          <w:tab w:val="left" w:pos="4872"/>
          <w:tab w:val="left" w:pos="7590"/>
        </w:tabs>
        <w:ind w:firstLine="709"/>
        <w:jc w:val="both"/>
        <w:rPr>
          <w:spacing w:val="0"/>
          <w:sz w:val="28"/>
          <w:szCs w:val="28"/>
        </w:rPr>
      </w:pPr>
    </w:p>
    <w:p w14:paraId="7B9F87A4" w14:textId="77777777" w:rsidR="00096D45" w:rsidRPr="00AC339D" w:rsidRDefault="00096D45" w:rsidP="00AC339D">
      <w:pPr>
        <w:tabs>
          <w:tab w:val="left" w:pos="4872"/>
          <w:tab w:val="left" w:pos="7590"/>
        </w:tabs>
        <w:ind w:firstLine="709"/>
        <w:jc w:val="both"/>
        <w:rPr>
          <w:spacing w:val="0"/>
          <w:sz w:val="28"/>
          <w:szCs w:val="28"/>
        </w:rPr>
      </w:pPr>
    </w:p>
    <w:p w14:paraId="1A3572E9" w14:textId="77777777" w:rsidR="00325F1E" w:rsidRDefault="00325F1E" w:rsidP="00AC339D">
      <w:pPr>
        <w:tabs>
          <w:tab w:val="left" w:pos="4872"/>
          <w:tab w:val="left" w:pos="7590"/>
        </w:tabs>
        <w:ind w:firstLine="709"/>
        <w:jc w:val="both"/>
        <w:rPr>
          <w:b/>
          <w:bCs/>
          <w:spacing w:val="0"/>
          <w:sz w:val="28"/>
          <w:szCs w:val="28"/>
        </w:rPr>
      </w:pPr>
    </w:p>
    <w:p w14:paraId="2A28C213" w14:textId="77777777" w:rsidR="0030584C" w:rsidRDefault="0030584C" w:rsidP="0030584C">
      <w:pPr>
        <w:tabs>
          <w:tab w:val="left" w:pos="4872"/>
          <w:tab w:val="left" w:pos="7590"/>
        </w:tabs>
        <w:jc w:val="both"/>
        <w:rPr>
          <w:b/>
          <w:bCs/>
          <w:spacing w:val="0"/>
          <w:sz w:val="28"/>
          <w:szCs w:val="28"/>
        </w:rPr>
      </w:pPr>
    </w:p>
    <w:p w14:paraId="0C095125" w14:textId="19E7F029" w:rsidR="00701E13" w:rsidRPr="00AC339D" w:rsidRDefault="0030584C" w:rsidP="0030584C">
      <w:pPr>
        <w:tabs>
          <w:tab w:val="left" w:pos="4872"/>
          <w:tab w:val="left" w:pos="7590"/>
        </w:tabs>
        <w:jc w:val="both"/>
        <w:rPr>
          <w:b/>
          <w:bCs/>
          <w:spacing w:val="0"/>
          <w:sz w:val="28"/>
          <w:szCs w:val="28"/>
        </w:rPr>
      </w:pPr>
      <w:r>
        <w:rPr>
          <w:b/>
          <w:bCs/>
          <w:spacing w:val="0"/>
          <w:sz w:val="28"/>
          <w:szCs w:val="28"/>
        </w:rPr>
        <w:lastRenderedPageBreak/>
        <w:t xml:space="preserve">          </w:t>
      </w:r>
      <w:r w:rsidR="00977ECC" w:rsidRPr="00AC339D">
        <w:rPr>
          <w:b/>
          <w:bCs/>
          <w:spacing w:val="0"/>
          <w:sz w:val="28"/>
          <w:szCs w:val="28"/>
        </w:rPr>
        <w:t>ИНВЕСТИЦИИ В ЖКХ, СТРОИТЕЛЬСТВО И</w:t>
      </w:r>
    </w:p>
    <w:p w14:paraId="2DBC28D5" w14:textId="46DCD589" w:rsidR="00977ECC" w:rsidRPr="00AC339D" w:rsidRDefault="00977ECC" w:rsidP="00AC339D">
      <w:pPr>
        <w:tabs>
          <w:tab w:val="left" w:pos="4872"/>
          <w:tab w:val="left" w:pos="7590"/>
        </w:tabs>
        <w:ind w:firstLine="709"/>
        <w:jc w:val="both"/>
        <w:rPr>
          <w:spacing w:val="0"/>
          <w:sz w:val="28"/>
          <w:szCs w:val="28"/>
        </w:rPr>
      </w:pPr>
      <w:r w:rsidRPr="00AC339D">
        <w:rPr>
          <w:b/>
          <w:bCs/>
          <w:spacing w:val="0"/>
          <w:sz w:val="28"/>
          <w:szCs w:val="28"/>
        </w:rPr>
        <w:t>ДОРОЖНОЕ ХОЗЯЙСТВО</w:t>
      </w:r>
    </w:p>
    <w:p w14:paraId="403648F0" w14:textId="20F8BAF8" w:rsidR="00701E13" w:rsidRPr="00AC339D" w:rsidRDefault="00701E13" w:rsidP="00AC339D">
      <w:pPr>
        <w:tabs>
          <w:tab w:val="left" w:pos="4872"/>
          <w:tab w:val="left" w:pos="7590"/>
        </w:tabs>
        <w:ind w:firstLine="709"/>
        <w:jc w:val="both"/>
        <w:rPr>
          <w:spacing w:val="0"/>
          <w:sz w:val="28"/>
          <w:szCs w:val="28"/>
        </w:rPr>
      </w:pPr>
    </w:p>
    <w:p w14:paraId="70B0320C" w14:textId="77777777" w:rsidR="00701E13" w:rsidRPr="00AC339D" w:rsidRDefault="00701E13" w:rsidP="00AC339D">
      <w:pPr>
        <w:tabs>
          <w:tab w:val="left" w:pos="4872"/>
          <w:tab w:val="left" w:pos="7590"/>
        </w:tabs>
        <w:ind w:firstLine="709"/>
        <w:jc w:val="both"/>
        <w:rPr>
          <w:spacing w:val="0"/>
          <w:sz w:val="28"/>
          <w:szCs w:val="28"/>
        </w:rPr>
      </w:pPr>
    </w:p>
    <w:p w14:paraId="38DC8495" w14:textId="7B4D340E" w:rsidR="005D0D81" w:rsidRPr="00AC339D" w:rsidRDefault="00977ECC" w:rsidP="00AC339D">
      <w:pPr>
        <w:ind w:firstLine="709"/>
        <w:jc w:val="both"/>
        <w:rPr>
          <w:color w:val="292929"/>
          <w:spacing w:val="0"/>
          <w:sz w:val="28"/>
          <w:szCs w:val="28"/>
        </w:rPr>
      </w:pPr>
      <w:r w:rsidRPr="00AC339D">
        <w:rPr>
          <w:spacing w:val="0"/>
          <w:sz w:val="28"/>
          <w:szCs w:val="28"/>
        </w:rPr>
        <w:t>В 202</w:t>
      </w:r>
      <w:r w:rsidR="000C76CC" w:rsidRPr="00AC339D">
        <w:rPr>
          <w:spacing w:val="0"/>
          <w:sz w:val="28"/>
          <w:szCs w:val="28"/>
        </w:rPr>
        <w:t>3</w:t>
      </w:r>
      <w:r w:rsidRPr="00AC339D">
        <w:rPr>
          <w:spacing w:val="0"/>
          <w:sz w:val="28"/>
          <w:szCs w:val="28"/>
        </w:rPr>
        <w:t xml:space="preserve"> году под ежедневным контролем органов местного самоуправления находились вопросы жилищно-коммунального хозяйства,</w:t>
      </w:r>
      <w:r w:rsidR="00AC339D" w:rsidRPr="00AC339D">
        <w:rPr>
          <w:spacing w:val="0"/>
          <w:sz w:val="28"/>
          <w:szCs w:val="28"/>
        </w:rPr>
        <w:t xml:space="preserve"> </w:t>
      </w:r>
      <w:r w:rsidRPr="00AC339D">
        <w:rPr>
          <w:spacing w:val="0"/>
          <w:sz w:val="28"/>
          <w:szCs w:val="28"/>
        </w:rPr>
        <w:t>строительства, благоустройства и дорожного хозяйства, которые обеспечивают нормальные условия для жизнедеятельности населения.</w:t>
      </w:r>
      <w:r w:rsidR="00341F31" w:rsidRPr="00AC339D">
        <w:rPr>
          <w:color w:val="292929"/>
          <w:spacing w:val="0"/>
          <w:sz w:val="28"/>
          <w:szCs w:val="28"/>
        </w:rPr>
        <w:t xml:space="preserve"> </w:t>
      </w:r>
    </w:p>
    <w:p w14:paraId="4A62CDBC" w14:textId="2CEFB012" w:rsidR="00341F31" w:rsidRPr="00AC339D" w:rsidRDefault="00341F31" w:rsidP="00AC339D">
      <w:pPr>
        <w:ind w:firstLine="709"/>
        <w:jc w:val="both"/>
        <w:rPr>
          <w:color w:val="292929"/>
          <w:spacing w:val="0"/>
          <w:sz w:val="28"/>
          <w:szCs w:val="28"/>
        </w:rPr>
      </w:pPr>
      <w:r w:rsidRPr="00AC339D">
        <w:rPr>
          <w:color w:val="292929"/>
          <w:spacing w:val="0"/>
          <w:sz w:val="28"/>
          <w:szCs w:val="28"/>
        </w:rPr>
        <w:t xml:space="preserve">Одной из основных задач, стоящих перед Администрацией </w:t>
      </w:r>
      <w:proofErr w:type="gramStart"/>
      <w:r w:rsidRPr="00AC339D">
        <w:rPr>
          <w:color w:val="292929"/>
          <w:spacing w:val="0"/>
          <w:sz w:val="28"/>
          <w:szCs w:val="28"/>
        </w:rPr>
        <w:t>района</w:t>
      </w:r>
      <w:proofErr w:type="gramEnd"/>
      <w:r w:rsidRPr="00AC339D">
        <w:rPr>
          <w:color w:val="292929"/>
          <w:spacing w:val="0"/>
          <w:sz w:val="28"/>
          <w:szCs w:val="28"/>
        </w:rPr>
        <w:t xml:space="preserve"> в последние годы</w:t>
      </w:r>
      <w:r w:rsidR="00F7540E" w:rsidRPr="00AC339D">
        <w:rPr>
          <w:color w:val="292929"/>
          <w:spacing w:val="0"/>
          <w:sz w:val="28"/>
          <w:szCs w:val="28"/>
        </w:rPr>
        <w:t xml:space="preserve"> </w:t>
      </w:r>
      <w:r w:rsidRPr="00AC339D">
        <w:rPr>
          <w:color w:val="292929"/>
          <w:spacing w:val="0"/>
          <w:sz w:val="28"/>
          <w:szCs w:val="28"/>
        </w:rPr>
        <w:t>является наращивание участия в государственных программах Республики Дагестан и Российской Федерации.</w:t>
      </w:r>
    </w:p>
    <w:p w14:paraId="26774128" w14:textId="4B7B8DD3" w:rsidR="00977ECC" w:rsidRPr="00AC339D" w:rsidRDefault="00977ECC" w:rsidP="00AC339D">
      <w:pPr>
        <w:tabs>
          <w:tab w:val="left" w:pos="4872"/>
          <w:tab w:val="left" w:pos="7590"/>
        </w:tabs>
        <w:ind w:firstLine="709"/>
        <w:jc w:val="both"/>
        <w:rPr>
          <w:spacing w:val="0"/>
          <w:sz w:val="28"/>
          <w:szCs w:val="28"/>
        </w:rPr>
      </w:pPr>
    </w:p>
    <w:p w14:paraId="480B63D6" w14:textId="2F285483" w:rsidR="00977ECC" w:rsidRPr="00AC339D" w:rsidRDefault="00977ECC" w:rsidP="00AC339D">
      <w:pPr>
        <w:tabs>
          <w:tab w:val="left" w:pos="4872"/>
          <w:tab w:val="left" w:pos="7590"/>
        </w:tabs>
        <w:ind w:firstLine="709"/>
        <w:jc w:val="both"/>
        <w:rPr>
          <w:spacing w:val="0"/>
          <w:sz w:val="28"/>
          <w:szCs w:val="28"/>
        </w:rPr>
      </w:pPr>
      <w:r w:rsidRPr="00AC339D">
        <w:rPr>
          <w:b/>
          <w:bCs/>
          <w:spacing w:val="0"/>
          <w:sz w:val="28"/>
          <w:szCs w:val="28"/>
        </w:rPr>
        <w:t xml:space="preserve">В </w:t>
      </w:r>
      <w:proofErr w:type="gramStart"/>
      <w:r w:rsidRPr="00AC339D">
        <w:rPr>
          <w:b/>
          <w:bCs/>
          <w:spacing w:val="0"/>
          <w:sz w:val="28"/>
          <w:szCs w:val="28"/>
        </w:rPr>
        <w:t>202</w:t>
      </w:r>
      <w:r w:rsidR="000C76CC" w:rsidRPr="00AC339D">
        <w:rPr>
          <w:b/>
          <w:bCs/>
          <w:spacing w:val="0"/>
          <w:sz w:val="28"/>
          <w:szCs w:val="28"/>
        </w:rPr>
        <w:t>3</w:t>
      </w:r>
      <w:r w:rsidRPr="00AC339D">
        <w:rPr>
          <w:b/>
          <w:bCs/>
          <w:spacing w:val="0"/>
          <w:sz w:val="28"/>
          <w:szCs w:val="28"/>
        </w:rPr>
        <w:t>  году</w:t>
      </w:r>
      <w:proofErr w:type="gramEnd"/>
      <w:r w:rsidRPr="00AC339D">
        <w:rPr>
          <w:b/>
          <w:bCs/>
          <w:spacing w:val="0"/>
          <w:sz w:val="28"/>
          <w:szCs w:val="28"/>
        </w:rPr>
        <w:t xml:space="preserve"> на территории района</w:t>
      </w:r>
      <w:r w:rsidRPr="00AC339D">
        <w:rPr>
          <w:spacing w:val="0"/>
          <w:sz w:val="28"/>
          <w:szCs w:val="28"/>
        </w:rPr>
        <w:t>:</w:t>
      </w:r>
    </w:p>
    <w:p w14:paraId="1EB712A4" w14:textId="77777777" w:rsidR="00BF15B7" w:rsidRPr="00AC339D" w:rsidRDefault="00BF15B7" w:rsidP="00AC339D">
      <w:pPr>
        <w:pStyle w:val="paragraph"/>
        <w:spacing w:before="0" w:beforeAutospacing="0" w:after="0" w:afterAutospacing="0"/>
        <w:ind w:left="502" w:firstLine="709"/>
        <w:jc w:val="both"/>
        <w:textAlignment w:val="baseline"/>
        <w:rPr>
          <w:rStyle w:val="normaltextrun"/>
          <w:b/>
          <w:bCs/>
          <w:sz w:val="28"/>
          <w:szCs w:val="28"/>
        </w:rPr>
      </w:pPr>
    </w:p>
    <w:p w14:paraId="796EE0CA" w14:textId="3FBA916A" w:rsidR="00BF15B7" w:rsidRPr="00AC339D" w:rsidRDefault="00BF15B7" w:rsidP="00AC339D">
      <w:pPr>
        <w:pStyle w:val="paragraph"/>
        <w:spacing w:before="0" w:beforeAutospacing="0" w:after="0" w:afterAutospacing="0"/>
        <w:ind w:left="502" w:firstLine="709"/>
        <w:jc w:val="both"/>
        <w:textAlignment w:val="baseline"/>
        <w:rPr>
          <w:rStyle w:val="normaltextrun"/>
          <w:b/>
          <w:bCs/>
          <w:sz w:val="28"/>
          <w:szCs w:val="28"/>
        </w:rPr>
      </w:pPr>
      <w:bookmarkStart w:id="3" w:name="_Hlk156912685"/>
      <w:r w:rsidRPr="00AC339D">
        <w:rPr>
          <w:rStyle w:val="normaltextrun"/>
          <w:b/>
          <w:bCs/>
          <w:sz w:val="28"/>
          <w:szCs w:val="28"/>
        </w:rPr>
        <w:t>По программе «Республиканская инвестиционная программа» (РИП):</w:t>
      </w:r>
    </w:p>
    <w:bookmarkEnd w:id="3"/>
    <w:p w14:paraId="2DB28C43" w14:textId="77777777" w:rsidR="00BF15B7" w:rsidRPr="00AC339D" w:rsidRDefault="00BF15B7" w:rsidP="00AC339D">
      <w:pPr>
        <w:pStyle w:val="paragraph"/>
        <w:spacing w:before="0" w:beforeAutospacing="0" w:after="0" w:afterAutospacing="0"/>
        <w:ind w:left="502" w:firstLine="709"/>
        <w:jc w:val="both"/>
        <w:textAlignment w:val="baseline"/>
        <w:rPr>
          <w:rStyle w:val="normaltextrun"/>
          <w:sz w:val="28"/>
          <w:szCs w:val="28"/>
        </w:rPr>
      </w:pPr>
    </w:p>
    <w:p w14:paraId="589B67F7" w14:textId="4436C5E9" w:rsidR="00FF6969" w:rsidRPr="00AC339D" w:rsidRDefault="00BF15B7" w:rsidP="00BC2FDD">
      <w:pPr>
        <w:pStyle w:val="paragraph"/>
        <w:numPr>
          <w:ilvl w:val="0"/>
          <w:numId w:val="24"/>
        </w:numPr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bookmarkStart w:id="4" w:name="_Hlk156912723"/>
      <w:r w:rsidRPr="00AC339D">
        <w:rPr>
          <w:rStyle w:val="normaltextrun"/>
          <w:sz w:val="28"/>
          <w:szCs w:val="28"/>
        </w:rPr>
        <w:t>Реконструкция и благоустройство территории МК «Белые Журавли»</w:t>
      </w:r>
      <w:r w:rsidR="00E95E8D" w:rsidRPr="00AC339D">
        <w:rPr>
          <w:rStyle w:val="normaltextrun"/>
          <w:sz w:val="28"/>
          <w:szCs w:val="28"/>
        </w:rPr>
        <w:t>. Работы</w:t>
      </w:r>
      <w:r w:rsidRPr="00AC339D">
        <w:rPr>
          <w:rStyle w:val="normaltextrun"/>
          <w:sz w:val="28"/>
          <w:szCs w:val="28"/>
        </w:rPr>
        <w:t xml:space="preserve"> на сумму </w:t>
      </w:r>
      <w:r w:rsidRPr="00AC339D">
        <w:rPr>
          <w:sz w:val="28"/>
          <w:szCs w:val="28"/>
        </w:rPr>
        <w:t>262079</w:t>
      </w:r>
      <w:r w:rsidR="00424FA9" w:rsidRPr="00AC339D">
        <w:rPr>
          <w:sz w:val="28"/>
          <w:szCs w:val="28"/>
        </w:rPr>
        <w:t xml:space="preserve"> </w:t>
      </w:r>
      <w:r w:rsidR="006B4559" w:rsidRPr="00AC339D">
        <w:rPr>
          <w:sz w:val="28"/>
          <w:szCs w:val="28"/>
        </w:rPr>
        <w:t>тыс.</w:t>
      </w:r>
      <w:r w:rsidRPr="00AC339D">
        <w:rPr>
          <w:sz w:val="28"/>
          <w:szCs w:val="28"/>
        </w:rPr>
        <w:t xml:space="preserve"> </w:t>
      </w:r>
      <w:proofErr w:type="gramStart"/>
      <w:r w:rsidRPr="00AC339D">
        <w:rPr>
          <w:rStyle w:val="normaltextrun"/>
          <w:sz w:val="28"/>
          <w:szCs w:val="28"/>
        </w:rPr>
        <w:t>рублей  завершены</w:t>
      </w:r>
      <w:proofErr w:type="gramEnd"/>
      <w:r w:rsidRPr="00AC339D">
        <w:rPr>
          <w:rStyle w:val="normaltextrun"/>
          <w:sz w:val="28"/>
          <w:szCs w:val="28"/>
        </w:rPr>
        <w:t>. Все средства в сумме 168986</w:t>
      </w:r>
      <w:r w:rsidR="00362F55" w:rsidRPr="00AC339D">
        <w:rPr>
          <w:rStyle w:val="normaltextrun"/>
          <w:sz w:val="28"/>
          <w:szCs w:val="28"/>
        </w:rPr>
        <w:t xml:space="preserve"> </w:t>
      </w:r>
      <w:r w:rsidR="0017488B" w:rsidRPr="00AC339D">
        <w:rPr>
          <w:rStyle w:val="normaltextrun"/>
          <w:sz w:val="28"/>
          <w:szCs w:val="28"/>
        </w:rPr>
        <w:t>тыс.</w:t>
      </w:r>
      <w:r w:rsidRPr="00AC339D">
        <w:rPr>
          <w:rStyle w:val="normaltextrun"/>
          <w:sz w:val="28"/>
          <w:szCs w:val="28"/>
        </w:rPr>
        <w:t xml:space="preserve"> рублей освоены (</w:t>
      </w:r>
      <w:proofErr w:type="gramStart"/>
      <w:r w:rsidRPr="00AC339D">
        <w:rPr>
          <w:rStyle w:val="normaltextrun"/>
          <w:sz w:val="28"/>
          <w:szCs w:val="28"/>
        </w:rPr>
        <w:t>ООО«</w:t>
      </w:r>
      <w:proofErr w:type="gramEnd"/>
      <w:r w:rsidRPr="00AC339D">
        <w:rPr>
          <w:rStyle w:val="normaltextrun"/>
          <w:sz w:val="28"/>
          <w:szCs w:val="28"/>
        </w:rPr>
        <w:t>Хунзахское СЭУ»),</w:t>
      </w:r>
    </w:p>
    <w:p w14:paraId="10B95812" w14:textId="1D954328" w:rsidR="00FF6969" w:rsidRPr="00AC339D" w:rsidRDefault="00FF6969" w:rsidP="00AC339D">
      <w:pPr>
        <w:pStyle w:val="paragraph"/>
        <w:spacing w:before="0" w:beforeAutospacing="0" w:after="0" w:afterAutospacing="0"/>
        <w:ind w:left="502" w:firstLine="709"/>
        <w:jc w:val="both"/>
        <w:textAlignment w:val="baseline"/>
        <w:rPr>
          <w:rStyle w:val="normaltextrun"/>
          <w:sz w:val="28"/>
          <w:szCs w:val="28"/>
        </w:rPr>
      </w:pPr>
      <w:r w:rsidRPr="00AC339D">
        <w:rPr>
          <w:rStyle w:val="normaltextrun"/>
          <w:sz w:val="28"/>
          <w:szCs w:val="28"/>
        </w:rPr>
        <w:t xml:space="preserve">- </w:t>
      </w:r>
      <w:r w:rsidR="00BF15B7" w:rsidRPr="00AC339D">
        <w:rPr>
          <w:rStyle w:val="normaltextrun"/>
          <w:sz w:val="28"/>
          <w:szCs w:val="28"/>
        </w:rPr>
        <w:t xml:space="preserve">художественное оформление на сумму </w:t>
      </w:r>
      <w:r w:rsidR="00D0487A" w:rsidRPr="00AC339D">
        <w:rPr>
          <w:sz w:val="28"/>
          <w:szCs w:val="28"/>
        </w:rPr>
        <w:t>54652</w:t>
      </w:r>
      <w:r w:rsidR="00362F55" w:rsidRPr="00AC339D">
        <w:rPr>
          <w:sz w:val="28"/>
          <w:szCs w:val="28"/>
        </w:rPr>
        <w:t xml:space="preserve"> </w:t>
      </w:r>
      <w:r w:rsidR="00D0487A" w:rsidRPr="00AC339D">
        <w:rPr>
          <w:sz w:val="28"/>
          <w:szCs w:val="28"/>
        </w:rPr>
        <w:t>тыс.</w:t>
      </w:r>
      <w:r w:rsidR="00BF15B7" w:rsidRPr="00AC339D">
        <w:rPr>
          <w:sz w:val="28"/>
          <w:szCs w:val="28"/>
        </w:rPr>
        <w:t xml:space="preserve"> рублей</w:t>
      </w:r>
      <w:r w:rsidR="00BF15B7" w:rsidRPr="00AC339D">
        <w:rPr>
          <w:b/>
          <w:bCs/>
          <w:sz w:val="28"/>
          <w:szCs w:val="28"/>
        </w:rPr>
        <w:t xml:space="preserve"> </w:t>
      </w:r>
      <w:r w:rsidR="00BF15B7" w:rsidRPr="00AC339D">
        <w:rPr>
          <w:rStyle w:val="normaltextrun"/>
          <w:sz w:val="28"/>
          <w:szCs w:val="28"/>
        </w:rPr>
        <w:t>освоены (Магомедов Али Алиевич),</w:t>
      </w:r>
    </w:p>
    <w:p w14:paraId="68F149E6" w14:textId="023E27E2" w:rsidR="0017488B" w:rsidRPr="00AC339D" w:rsidRDefault="00FF6969" w:rsidP="00AC339D">
      <w:pPr>
        <w:pStyle w:val="paragraph"/>
        <w:spacing w:before="0" w:beforeAutospacing="0" w:after="0" w:afterAutospacing="0"/>
        <w:ind w:left="502" w:firstLine="709"/>
        <w:jc w:val="both"/>
        <w:textAlignment w:val="baseline"/>
        <w:rPr>
          <w:rStyle w:val="normaltextrun"/>
          <w:sz w:val="28"/>
          <w:szCs w:val="28"/>
        </w:rPr>
      </w:pPr>
      <w:r w:rsidRPr="00AC339D">
        <w:rPr>
          <w:rStyle w:val="normaltextrun"/>
          <w:sz w:val="28"/>
          <w:szCs w:val="28"/>
        </w:rPr>
        <w:t>-</w:t>
      </w:r>
      <w:r w:rsidR="00BF15B7" w:rsidRPr="00AC339D">
        <w:rPr>
          <w:rStyle w:val="normaltextrun"/>
          <w:sz w:val="28"/>
          <w:szCs w:val="28"/>
        </w:rPr>
        <w:t>услуги по оснащению мультимедийным оборудованием на сумму</w:t>
      </w:r>
    </w:p>
    <w:p w14:paraId="35BBA8F4" w14:textId="6B0EF61F" w:rsidR="00BF15B7" w:rsidRPr="00AC339D" w:rsidRDefault="00BF15B7" w:rsidP="00AC339D">
      <w:pPr>
        <w:pStyle w:val="paragraph"/>
        <w:spacing w:before="0" w:beforeAutospacing="0" w:after="0" w:afterAutospacing="0"/>
        <w:ind w:left="502" w:firstLine="709"/>
        <w:jc w:val="both"/>
        <w:textAlignment w:val="baseline"/>
        <w:rPr>
          <w:rStyle w:val="normaltextrun"/>
          <w:sz w:val="28"/>
          <w:szCs w:val="28"/>
        </w:rPr>
      </w:pPr>
      <w:r w:rsidRPr="00AC339D">
        <w:rPr>
          <w:rStyle w:val="normaltextrun"/>
          <w:sz w:val="28"/>
          <w:szCs w:val="28"/>
        </w:rPr>
        <w:t>39059</w:t>
      </w:r>
      <w:r w:rsidR="006B4559" w:rsidRPr="00AC339D">
        <w:rPr>
          <w:rStyle w:val="normaltextrun"/>
          <w:sz w:val="28"/>
          <w:szCs w:val="28"/>
        </w:rPr>
        <w:t xml:space="preserve"> тыс. рублей</w:t>
      </w:r>
      <w:r w:rsidRPr="00AC339D">
        <w:rPr>
          <w:rStyle w:val="normaltextrun"/>
          <w:sz w:val="28"/>
          <w:szCs w:val="28"/>
        </w:rPr>
        <w:t xml:space="preserve"> освоены (ООО «Сценология»).</w:t>
      </w:r>
    </w:p>
    <w:bookmarkEnd w:id="4"/>
    <w:p w14:paraId="171258C1" w14:textId="77777777" w:rsidR="00E67436" w:rsidRPr="00AC339D" w:rsidRDefault="00E67436" w:rsidP="00AC339D">
      <w:pPr>
        <w:pStyle w:val="paragraph"/>
        <w:spacing w:before="0" w:beforeAutospacing="0" w:after="0" w:afterAutospacing="0"/>
        <w:ind w:left="142" w:right="-1" w:firstLine="709"/>
        <w:jc w:val="both"/>
        <w:textAlignment w:val="baseline"/>
        <w:rPr>
          <w:rStyle w:val="normaltextrun"/>
          <w:sz w:val="28"/>
          <w:szCs w:val="28"/>
        </w:rPr>
      </w:pPr>
    </w:p>
    <w:p w14:paraId="4ABB1C0B" w14:textId="3742E408" w:rsidR="007C69EB" w:rsidRPr="00AC339D" w:rsidRDefault="00BF15B7" w:rsidP="00AC339D">
      <w:pPr>
        <w:pStyle w:val="paragraph"/>
        <w:numPr>
          <w:ilvl w:val="0"/>
          <w:numId w:val="11"/>
        </w:numPr>
        <w:spacing w:before="0" w:beforeAutospacing="0" w:after="0" w:afterAutospacing="0"/>
        <w:ind w:right="-1" w:firstLine="709"/>
        <w:jc w:val="both"/>
        <w:textAlignment w:val="baseline"/>
        <w:rPr>
          <w:rStyle w:val="normaltextrun"/>
          <w:sz w:val="28"/>
          <w:szCs w:val="28"/>
        </w:rPr>
      </w:pPr>
      <w:bookmarkStart w:id="5" w:name="_Hlk156912439"/>
      <w:r w:rsidRPr="00AC339D">
        <w:rPr>
          <w:rStyle w:val="normaltextrun"/>
          <w:sz w:val="28"/>
          <w:szCs w:val="28"/>
        </w:rPr>
        <w:t>Строительство «Школы с. Арани» первым этапом 1 сентября  введены в эксплуатацию четыре корпуса: учебный корпус на 308 ученических мест, общежитие на 73 мест</w:t>
      </w:r>
      <w:r w:rsidR="0080544B" w:rsidRPr="00AC339D">
        <w:rPr>
          <w:rStyle w:val="normaltextrun"/>
          <w:sz w:val="28"/>
          <w:szCs w:val="28"/>
        </w:rPr>
        <w:t>а</w:t>
      </w:r>
      <w:r w:rsidRPr="00AC339D">
        <w:rPr>
          <w:rStyle w:val="normaltextrun"/>
          <w:sz w:val="28"/>
          <w:szCs w:val="28"/>
        </w:rPr>
        <w:t>, пищеблок с актовым залом на 195 посадочных мест, спортблок, футбольное поле с беговой дорожкой, воркаут площадка</w:t>
      </w:r>
      <w:r w:rsidR="00BD3F5B" w:rsidRPr="00AC339D">
        <w:rPr>
          <w:rStyle w:val="normaltextrun"/>
          <w:sz w:val="28"/>
          <w:szCs w:val="28"/>
        </w:rPr>
        <w:t xml:space="preserve">, </w:t>
      </w:r>
      <w:r w:rsidRPr="00AC339D">
        <w:rPr>
          <w:rStyle w:val="normaltextrun"/>
          <w:sz w:val="28"/>
          <w:szCs w:val="28"/>
        </w:rPr>
        <w:t xml:space="preserve">котельная, ограждение, пожарные резервуары, очистные сооружения, асфальтирование площадок, озеленение  освоены </w:t>
      </w:r>
      <w:r w:rsidRPr="00AC339D">
        <w:rPr>
          <w:sz w:val="28"/>
          <w:szCs w:val="28"/>
        </w:rPr>
        <w:t>676663</w:t>
      </w:r>
      <w:r w:rsidR="0094547E" w:rsidRPr="00AC339D">
        <w:rPr>
          <w:sz w:val="28"/>
          <w:szCs w:val="28"/>
        </w:rPr>
        <w:t xml:space="preserve"> </w:t>
      </w:r>
      <w:r w:rsidR="00E44D8A" w:rsidRPr="00AC339D">
        <w:rPr>
          <w:sz w:val="28"/>
          <w:szCs w:val="28"/>
        </w:rPr>
        <w:t>тыс.</w:t>
      </w:r>
      <w:r w:rsidRPr="00AC339D">
        <w:rPr>
          <w:b/>
          <w:bCs/>
          <w:sz w:val="28"/>
          <w:szCs w:val="28"/>
        </w:rPr>
        <w:t xml:space="preserve"> </w:t>
      </w:r>
      <w:r w:rsidRPr="00AC339D">
        <w:rPr>
          <w:rStyle w:val="normaltextrun"/>
          <w:sz w:val="28"/>
          <w:szCs w:val="28"/>
        </w:rPr>
        <w:t xml:space="preserve"> рублей (ООО «Хунзахское СЭУ).</w:t>
      </w:r>
    </w:p>
    <w:p w14:paraId="7B4D5E78" w14:textId="1B26F754" w:rsidR="00BF15B7" w:rsidRPr="00AC339D" w:rsidRDefault="007C69EB" w:rsidP="00AC339D">
      <w:pPr>
        <w:pStyle w:val="paragraph"/>
        <w:numPr>
          <w:ilvl w:val="0"/>
          <w:numId w:val="11"/>
        </w:numPr>
        <w:spacing w:before="0" w:beforeAutospacing="0" w:after="0" w:afterAutospacing="0"/>
        <w:ind w:right="-1" w:firstLine="709"/>
        <w:jc w:val="both"/>
        <w:textAlignment w:val="baseline"/>
        <w:rPr>
          <w:sz w:val="28"/>
          <w:szCs w:val="28"/>
        </w:rPr>
      </w:pPr>
      <w:r w:rsidRPr="00AC339D">
        <w:rPr>
          <w:sz w:val="28"/>
          <w:szCs w:val="28"/>
        </w:rPr>
        <w:t>По республиканской инвестиционной программе (РИП) завершено строительство школы в с.</w:t>
      </w:r>
      <w:r w:rsidR="007147E9" w:rsidRPr="00AC339D">
        <w:rPr>
          <w:sz w:val="28"/>
          <w:szCs w:val="28"/>
        </w:rPr>
        <w:t xml:space="preserve"> </w:t>
      </w:r>
      <w:r w:rsidRPr="00AC339D">
        <w:rPr>
          <w:sz w:val="28"/>
          <w:szCs w:val="28"/>
        </w:rPr>
        <w:t>Обода на 150 ученических мест на сумму 205121 тыс.</w:t>
      </w:r>
    </w:p>
    <w:p w14:paraId="66626B6D" w14:textId="377AD115" w:rsidR="00AE36D1" w:rsidRPr="00AC339D" w:rsidRDefault="0053341A" w:rsidP="00AC339D">
      <w:pPr>
        <w:pStyle w:val="af1"/>
        <w:ind w:left="502" w:firstLine="709"/>
        <w:jc w:val="both"/>
        <w:rPr>
          <w:spacing w:val="0"/>
          <w:sz w:val="28"/>
          <w:szCs w:val="28"/>
        </w:rPr>
      </w:pPr>
      <w:r w:rsidRPr="00AC339D">
        <w:rPr>
          <w:spacing w:val="0"/>
          <w:sz w:val="28"/>
          <w:szCs w:val="28"/>
        </w:rPr>
        <w:t xml:space="preserve">     </w:t>
      </w:r>
      <w:r w:rsidR="00AE36D1" w:rsidRPr="00AC339D">
        <w:rPr>
          <w:spacing w:val="0"/>
          <w:sz w:val="28"/>
          <w:szCs w:val="28"/>
        </w:rPr>
        <w:t>Также по этой</w:t>
      </w:r>
      <w:r w:rsidRPr="00AC339D">
        <w:rPr>
          <w:spacing w:val="0"/>
          <w:sz w:val="28"/>
          <w:szCs w:val="28"/>
        </w:rPr>
        <w:t xml:space="preserve"> же</w:t>
      </w:r>
      <w:r w:rsidR="00AE36D1" w:rsidRPr="00AC339D">
        <w:rPr>
          <w:spacing w:val="0"/>
          <w:sz w:val="28"/>
          <w:szCs w:val="28"/>
        </w:rPr>
        <w:t xml:space="preserve"> программе заверш</w:t>
      </w:r>
      <w:r w:rsidRPr="00AC339D">
        <w:rPr>
          <w:spacing w:val="0"/>
          <w:sz w:val="28"/>
          <w:szCs w:val="28"/>
        </w:rPr>
        <w:t>ено</w:t>
      </w:r>
      <w:r w:rsidR="00AE36D1" w:rsidRPr="00AC339D">
        <w:rPr>
          <w:spacing w:val="0"/>
          <w:sz w:val="28"/>
          <w:szCs w:val="28"/>
        </w:rPr>
        <w:t xml:space="preserve"> строительство </w:t>
      </w:r>
      <w:r w:rsidRPr="00AC339D">
        <w:rPr>
          <w:spacing w:val="0"/>
          <w:sz w:val="28"/>
          <w:szCs w:val="28"/>
        </w:rPr>
        <w:t>внутри поселкового</w:t>
      </w:r>
      <w:r w:rsidR="00AE36D1" w:rsidRPr="00AC339D">
        <w:rPr>
          <w:spacing w:val="0"/>
          <w:sz w:val="28"/>
          <w:szCs w:val="28"/>
        </w:rPr>
        <w:t xml:space="preserve"> газопровода, </w:t>
      </w:r>
      <w:r w:rsidRPr="00AC339D">
        <w:rPr>
          <w:spacing w:val="0"/>
          <w:sz w:val="28"/>
          <w:szCs w:val="28"/>
        </w:rPr>
        <w:t>и</w:t>
      </w:r>
      <w:r w:rsidR="00AE36D1" w:rsidRPr="00AC339D">
        <w:rPr>
          <w:spacing w:val="0"/>
          <w:sz w:val="28"/>
          <w:szCs w:val="28"/>
        </w:rPr>
        <w:t xml:space="preserve"> </w:t>
      </w:r>
      <w:r w:rsidR="00CC29C5" w:rsidRPr="00AC339D">
        <w:rPr>
          <w:spacing w:val="0"/>
          <w:sz w:val="28"/>
          <w:szCs w:val="28"/>
        </w:rPr>
        <w:t>газифицированные</w:t>
      </w:r>
      <w:r w:rsidR="00AE36D1" w:rsidRPr="00AC339D">
        <w:rPr>
          <w:spacing w:val="0"/>
          <w:sz w:val="28"/>
          <w:szCs w:val="28"/>
        </w:rPr>
        <w:t xml:space="preserve"> населенных пунктов с.</w:t>
      </w:r>
      <w:r w:rsidR="00211B03" w:rsidRPr="00AC339D">
        <w:rPr>
          <w:spacing w:val="0"/>
          <w:sz w:val="28"/>
          <w:szCs w:val="28"/>
        </w:rPr>
        <w:t xml:space="preserve"> </w:t>
      </w:r>
      <w:r w:rsidR="00AE36D1" w:rsidRPr="00AC339D">
        <w:rPr>
          <w:spacing w:val="0"/>
          <w:sz w:val="28"/>
          <w:szCs w:val="28"/>
        </w:rPr>
        <w:t xml:space="preserve">Гонох, </w:t>
      </w:r>
      <w:r w:rsidR="00211B03" w:rsidRPr="00AC339D">
        <w:rPr>
          <w:spacing w:val="0"/>
          <w:sz w:val="28"/>
          <w:szCs w:val="28"/>
        </w:rPr>
        <w:t xml:space="preserve">с. </w:t>
      </w:r>
      <w:r w:rsidR="00AE36D1" w:rsidRPr="00AC339D">
        <w:rPr>
          <w:spacing w:val="0"/>
          <w:sz w:val="28"/>
          <w:szCs w:val="28"/>
        </w:rPr>
        <w:t xml:space="preserve">Баитль, </w:t>
      </w:r>
      <w:r w:rsidR="00211B03" w:rsidRPr="00AC339D">
        <w:rPr>
          <w:spacing w:val="0"/>
          <w:sz w:val="28"/>
          <w:szCs w:val="28"/>
        </w:rPr>
        <w:t xml:space="preserve">с. </w:t>
      </w:r>
      <w:r w:rsidR="00AE36D1" w:rsidRPr="00AC339D">
        <w:rPr>
          <w:spacing w:val="0"/>
          <w:sz w:val="28"/>
          <w:szCs w:val="28"/>
        </w:rPr>
        <w:t xml:space="preserve">Чондотль, </w:t>
      </w:r>
      <w:r w:rsidR="00211B03" w:rsidRPr="00AC339D">
        <w:rPr>
          <w:spacing w:val="0"/>
          <w:sz w:val="28"/>
          <w:szCs w:val="28"/>
        </w:rPr>
        <w:t xml:space="preserve">с. </w:t>
      </w:r>
      <w:r w:rsidR="00AE36D1" w:rsidRPr="00AC339D">
        <w:rPr>
          <w:spacing w:val="0"/>
          <w:sz w:val="28"/>
          <w:szCs w:val="28"/>
        </w:rPr>
        <w:t xml:space="preserve">Шотода, </w:t>
      </w:r>
      <w:r w:rsidR="00211B03" w:rsidRPr="00AC339D">
        <w:rPr>
          <w:spacing w:val="0"/>
          <w:sz w:val="28"/>
          <w:szCs w:val="28"/>
        </w:rPr>
        <w:t xml:space="preserve">с. </w:t>
      </w:r>
      <w:r w:rsidR="00AE36D1" w:rsidRPr="00AC339D">
        <w:rPr>
          <w:spacing w:val="0"/>
          <w:sz w:val="28"/>
          <w:szCs w:val="28"/>
        </w:rPr>
        <w:t xml:space="preserve">Сиух, </w:t>
      </w:r>
      <w:r w:rsidR="00B764AC" w:rsidRPr="00AC339D">
        <w:rPr>
          <w:spacing w:val="0"/>
          <w:sz w:val="28"/>
          <w:szCs w:val="28"/>
        </w:rPr>
        <w:t xml:space="preserve">с. </w:t>
      </w:r>
      <w:r w:rsidR="00AE36D1" w:rsidRPr="00AC339D">
        <w:rPr>
          <w:spacing w:val="0"/>
          <w:sz w:val="28"/>
          <w:szCs w:val="28"/>
        </w:rPr>
        <w:t xml:space="preserve">Гацалух и </w:t>
      </w:r>
      <w:r w:rsidR="00B764AC" w:rsidRPr="00AC339D">
        <w:rPr>
          <w:spacing w:val="0"/>
          <w:sz w:val="28"/>
          <w:szCs w:val="28"/>
        </w:rPr>
        <w:t xml:space="preserve">с. </w:t>
      </w:r>
      <w:r w:rsidR="00AE36D1" w:rsidRPr="00AC339D">
        <w:rPr>
          <w:spacing w:val="0"/>
          <w:sz w:val="28"/>
          <w:szCs w:val="28"/>
        </w:rPr>
        <w:t>Эбута протяженностью 43 км.</w:t>
      </w:r>
    </w:p>
    <w:p w14:paraId="3179674A" w14:textId="77777777" w:rsidR="00AE36D1" w:rsidRPr="00AC339D" w:rsidRDefault="00AE36D1" w:rsidP="00AC339D">
      <w:pPr>
        <w:pStyle w:val="paragraph"/>
        <w:spacing w:before="0" w:beforeAutospacing="0" w:after="0" w:afterAutospacing="0"/>
        <w:ind w:left="502" w:right="-1" w:firstLine="709"/>
        <w:jc w:val="both"/>
        <w:textAlignment w:val="baseline"/>
        <w:rPr>
          <w:rStyle w:val="normaltextrun"/>
          <w:sz w:val="28"/>
          <w:szCs w:val="28"/>
        </w:rPr>
      </w:pPr>
    </w:p>
    <w:bookmarkEnd w:id="5"/>
    <w:p w14:paraId="207CCDB8" w14:textId="5D410B46" w:rsidR="00BF15B7" w:rsidRPr="00AC339D" w:rsidRDefault="00BF15B7" w:rsidP="00AC339D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  <w:sz w:val="28"/>
          <w:szCs w:val="28"/>
        </w:rPr>
      </w:pPr>
      <w:r w:rsidRPr="00AC339D">
        <w:rPr>
          <w:rStyle w:val="normaltextrun"/>
          <w:b/>
          <w:bCs/>
          <w:sz w:val="28"/>
          <w:szCs w:val="28"/>
        </w:rPr>
        <w:t>По программе</w:t>
      </w:r>
      <w:r w:rsidRPr="00AC339D">
        <w:rPr>
          <w:rStyle w:val="normaltextrun"/>
          <w:sz w:val="28"/>
          <w:szCs w:val="28"/>
        </w:rPr>
        <w:t xml:space="preserve"> </w:t>
      </w:r>
      <w:r w:rsidRPr="00AC339D">
        <w:rPr>
          <w:rStyle w:val="normaltextrun"/>
          <w:b/>
          <w:sz w:val="28"/>
          <w:szCs w:val="28"/>
        </w:rPr>
        <w:t>«Мой Дагестан-мои дороги»</w:t>
      </w:r>
      <w:r w:rsidRPr="00AC339D">
        <w:rPr>
          <w:rStyle w:val="normaltextrun"/>
          <w:sz w:val="28"/>
          <w:szCs w:val="28"/>
        </w:rPr>
        <w:t>:</w:t>
      </w:r>
    </w:p>
    <w:p w14:paraId="6EECC9BB" w14:textId="77777777" w:rsidR="00BF15B7" w:rsidRPr="00AC339D" w:rsidRDefault="00BF15B7" w:rsidP="00AC339D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  <w:sz w:val="28"/>
          <w:szCs w:val="28"/>
        </w:rPr>
      </w:pPr>
    </w:p>
    <w:p w14:paraId="0D040C7D" w14:textId="2A672171" w:rsidR="00BF15B7" w:rsidRPr="00AC339D" w:rsidRDefault="00BF15B7" w:rsidP="00F9265B">
      <w:pPr>
        <w:pStyle w:val="paragraph"/>
        <w:spacing w:before="0" w:beforeAutospacing="0" w:after="0" w:afterAutospacing="0"/>
        <w:ind w:left="1429"/>
        <w:jc w:val="both"/>
        <w:textAlignment w:val="baseline"/>
        <w:rPr>
          <w:rStyle w:val="normaltextrun"/>
          <w:sz w:val="28"/>
          <w:szCs w:val="28"/>
        </w:rPr>
      </w:pPr>
      <w:r w:rsidRPr="00AC339D">
        <w:rPr>
          <w:sz w:val="28"/>
          <w:szCs w:val="28"/>
        </w:rPr>
        <w:t>Ремонт дороги Тлайлух – Цельмес</w:t>
      </w:r>
      <w:r w:rsidRPr="00AC339D">
        <w:rPr>
          <w:rStyle w:val="normaltextrun"/>
          <w:sz w:val="28"/>
          <w:szCs w:val="28"/>
        </w:rPr>
        <w:t xml:space="preserve"> на 20.12.2023 год освоены 32440</w:t>
      </w:r>
      <w:r w:rsidR="006B4559" w:rsidRPr="00AC339D">
        <w:rPr>
          <w:rStyle w:val="normaltextrun"/>
          <w:sz w:val="28"/>
          <w:szCs w:val="28"/>
        </w:rPr>
        <w:t xml:space="preserve"> тыс.</w:t>
      </w:r>
      <w:r w:rsidRPr="00AC339D">
        <w:rPr>
          <w:rStyle w:val="normaltextrun"/>
          <w:sz w:val="28"/>
          <w:szCs w:val="28"/>
        </w:rPr>
        <w:t xml:space="preserve"> рублей</w:t>
      </w:r>
      <w:r w:rsidR="00A10462" w:rsidRPr="00AC339D">
        <w:rPr>
          <w:rStyle w:val="normaltextrun"/>
          <w:sz w:val="28"/>
          <w:szCs w:val="28"/>
        </w:rPr>
        <w:t>. Работы завершены</w:t>
      </w:r>
      <w:r w:rsidR="00BA0BAE" w:rsidRPr="00AC339D">
        <w:rPr>
          <w:rStyle w:val="normaltextrun"/>
          <w:sz w:val="28"/>
          <w:szCs w:val="28"/>
        </w:rPr>
        <w:t xml:space="preserve"> </w:t>
      </w:r>
      <w:r w:rsidRPr="00AC339D">
        <w:rPr>
          <w:rStyle w:val="normaltextrun"/>
          <w:sz w:val="28"/>
          <w:szCs w:val="28"/>
        </w:rPr>
        <w:t>(ООО «Хунзахское СЭУ»).</w:t>
      </w:r>
      <w:r w:rsidR="008F244B" w:rsidRPr="00AC339D">
        <w:rPr>
          <w:rStyle w:val="normaltextrun"/>
          <w:sz w:val="28"/>
          <w:szCs w:val="28"/>
        </w:rPr>
        <w:t xml:space="preserve"> </w:t>
      </w:r>
    </w:p>
    <w:p w14:paraId="6F5FCD22" w14:textId="77777777" w:rsidR="00BF15B7" w:rsidRPr="00AC339D" w:rsidRDefault="00BF15B7" w:rsidP="00AC339D">
      <w:pPr>
        <w:pStyle w:val="paragraph"/>
        <w:spacing w:before="0" w:beforeAutospacing="0" w:after="0" w:afterAutospacing="0"/>
        <w:ind w:left="720" w:firstLine="709"/>
        <w:jc w:val="both"/>
        <w:textAlignment w:val="baseline"/>
        <w:rPr>
          <w:rStyle w:val="normaltextrun"/>
          <w:sz w:val="28"/>
          <w:szCs w:val="28"/>
        </w:rPr>
      </w:pPr>
    </w:p>
    <w:p w14:paraId="494D7442" w14:textId="5AEB67CA" w:rsidR="00BF15B7" w:rsidRPr="00AC339D" w:rsidRDefault="00FF6969" w:rsidP="00AC339D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C339D">
        <w:rPr>
          <w:rStyle w:val="normaltextrun"/>
          <w:b/>
          <w:bCs/>
          <w:sz w:val="28"/>
          <w:szCs w:val="28"/>
        </w:rPr>
        <w:lastRenderedPageBreak/>
        <w:t xml:space="preserve">- </w:t>
      </w:r>
      <w:r w:rsidR="00BF15B7" w:rsidRPr="00AC339D">
        <w:rPr>
          <w:rStyle w:val="normaltextrun"/>
          <w:b/>
          <w:bCs/>
          <w:sz w:val="28"/>
          <w:szCs w:val="28"/>
        </w:rPr>
        <w:t>По инициативе МР «Хунзахский район»</w:t>
      </w:r>
      <w:r w:rsidR="00BF15B7" w:rsidRPr="00AC339D">
        <w:rPr>
          <w:rStyle w:val="normaltextrun"/>
          <w:sz w:val="28"/>
          <w:szCs w:val="28"/>
        </w:rPr>
        <w:t xml:space="preserve"> завершены работы по </w:t>
      </w:r>
      <w:r w:rsidR="00B43812" w:rsidRPr="00AC339D">
        <w:rPr>
          <w:rStyle w:val="normaltextrun"/>
          <w:sz w:val="28"/>
          <w:szCs w:val="28"/>
        </w:rPr>
        <w:t>а</w:t>
      </w:r>
      <w:r w:rsidR="00BF15B7" w:rsidRPr="00AC339D">
        <w:rPr>
          <w:rStyle w:val="normaltextrun"/>
          <w:sz w:val="28"/>
          <w:szCs w:val="28"/>
        </w:rPr>
        <w:t>сфальтирован</w:t>
      </w:r>
      <w:r w:rsidR="008F244B" w:rsidRPr="00AC339D">
        <w:rPr>
          <w:rStyle w:val="normaltextrun"/>
          <w:sz w:val="28"/>
          <w:szCs w:val="28"/>
        </w:rPr>
        <w:t>ию</w:t>
      </w:r>
      <w:r w:rsidR="00BF15B7" w:rsidRPr="00AC339D">
        <w:rPr>
          <w:sz w:val="28"/>
          <w:szCs w:val="28"/>
        </w:rPr>
        <w:t xml:space="preserve"> ул. Ш. Шамхалова в с. Тануси на сумму </w:t>
      </w:r>
      <w:r w:rsidR="00BF15B7" w:rsidRPr="00AC339D">
        <w:rPr>
          <w:b/>
          <w:bCs/>
          <w:sz w:val="28"/>
          <w:szCs w:val="28"/>
        </w:rPr>
        <w:t xml:space="preserve">– </w:t>
      </w:r>
      <w:r w:rsidR="00BF15B7" w:rsidRPr="00AC339D">
        <w:rPr>
          <w:sz w:val="28"/>
          <w:szCs w:val="28"/>
        </w:rPr>
        <w:t>3850</w:t>
      </w:r>
      <w:r w:rsidR="0094547E" w:rsidRPr="00AC339D">
        <w:rPr>
          <w:sz w:val="28"/>
          <w:szCs w:val="28"/>
        </w:rPr>
        <w:t xml:space="preserve"> </w:t>
      </w:r>
      <w:r w:rsidR="006B4559" w:rsidRPr="00AC339D">
        <w:rPr>
          <w:sz w:val="28"/>
          <w:szCs w:val="28"/>
        </w:rPr>
        <w:t>тыс.</w:t>
      </w:r>
      <w:r w:rsidR="00BF15B7" w:rsidRPr="00AC339D">
        <w:rPr>
          <w:sz w:val="28"/>
          <w:szCs w:val="28"/>
        </w:rPr>
        <w:t xml:space="preserve"> рублей освоены</w:t>
      </w:r>
      <w:r w:rsidR="00BA0BAE" w:rsidRPr="00AC339D">
        <w:rPr>
          <w:sz w:val="28"/>
          <w:szCs w:val="28"/>
        </w:rPr>
        <w:t xml:space="preserve"> </w:t>
      </w:r>
      <w:r w:rsidR="00BF15B7" w:rsidRPr="00AC339D">
        <w:rPr>
          <w:sz w:val="28"/>
          <w:szCs w:val="28"/>
        </w:rPr>
        <w:t>(Хунзахская ДЭП).</w:t>
      </w:r>
      <w:r w:rsidR="00B43812" w:rsidRPr="00AC339D">
        <w:rPr>
          <w:sz w:val="28"/>
          <w:szCs w:val="28"/>
        </w:rPr>
        <w:t xml:space="preserve"> </w:t>
      </w:r>
    </w:p>
    <w:p w14:paraId="3B71D8D3" w14:textId="77777777" w:rsidR="00BF15B7" w:rsidRPr="00AC339D" w:rsidRDefault="00BF15B7" w:rsidP="00AC339D">
      <w:pPr>
        <w:pStyle w:val="paragraph"/>
        <w:spacing w:before="0" w:beforeAutospacing="0" w:after="0" w:afterAutospacing="0"/>
        <w:ind w:left="720" w:firstLine="709"/>
        <w:jc w:val="both"/>
        <w:textAlignment w:val="baseline"/>
        <w:rPr>
          <w:sz w:val="28"/>
          <w:szCs w:val="28"/>
        </w:rPr>
      </w:pPr>
    </w:p>
    <w:p w14:paraId="74E38417" w14:textId="086AD6E8" w:rsidR="00BF15B7" w:rsidRPr="00AC339D" w:rsidRDefault="00FF6969" w:rsidP="00AC339D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C339D">
        <w:rPr>
          <w:sz w:val="28"/>
          <w:szCs w:val="28"/>
        </w:rPr>
        <w:t xml:space="preserve">-  </w:t>
      </w:r>
      <w:r w:rsidR="00BF15B7" w:rsidRPr="00AC339D">
        <w:rPr>
          <w:sz w:val="28"/>
          <w:szCs w:val="28"/>
        </w:rPr>
        <w:t>Асфальтирование улицы Р. Гамзатова с. Обода на сумму 2150</w:t>
      </w:r>
      <w:r w:rsidR="0094547E" w:rsidRPr="00AC339D">
        <w:rPr>
          <w:sz w:val="28"/>
          <w:szCs w:val="28"/>
        </w:rPr>
        <w:t xml:space="preserve"> </w:t>
      </w:r>
      <w:r w:rsidR="006B4559" w:rsidRPr="00AC339D">
        <w:rPr>
          <w:sz w:val="28"/>
          <w:szCs w:val="28"/>
        </w:rPr>
        <w:t>тыс.</w:t>
      </w:r>
      <w:r w:rsidR="00BF15B7" w:rsidRPr="00AC339D">
        <w:rPr>
          <w:sz w:val="28"/>
          <w:szCs w:val="28"/>
        </w:rPr>
        <w:t xml:space="preserve"> рублей освоены</w:t>
      </w:r>
      <w:r w:rsidR="00BA0BAE" w:rsidRPr="00AC339D">
        <w:rPr>
          <w:sz w:val="28"/>
          <w:szCs w:val="28"/>
        </w:rPr>
        <w:t xml:space="preserve">. Работы завершены </w:t>
      </w:r>
      <w:r w:rsidR="00BF15B7" w:rsidRPr="00AC339D">
        <w:rPr>
          <w:sz w:val="28"/>
          <w:szCs w:val="28"/>
        </w:rPr>
        <w:t>(Хунзахская ДЭП)</w:t>
      </w:r>
      <w:r w:rsidR="005254E8" w:rsidRPr="00AC339D">
        <w:rPr>
          <w:sz w:val="28"/>
          <w:szCs w:val="28"/>
        </w:rPr>
        <w:t xml:space="preserve">. </w:t>
      </w:r>
    </w:p>
    <w:p w14:paraId="2B0F3AE0" w14:textId="77777777" w:rsidR="00BA0BAE" w:rsidRPr="00AC339D" w:rsidRDefault="00BA0BAE" w:rsidP="00AC339D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14:paraId="574F5459" w14:textId="77777777" w:rsidR="00BF15B7" w:rsidRPr="00AC339D" w:rsidRDefault="00BF15B7" w:rsidP="00AC339D">
      <w:pPr>
        <w:pStyle w:val="paragraph"/>
        <w:spacing w:before="0" w:beforeAutospacing="0" w:after="0" w:afterAutospacing="0"/>
        <w:ind w:left="720" w:firstLine="709"/>
        <w:jc w:val="both"/>
        <w:textAlignment w:val="baseline"/>
        <w:rPr>
          <w:rStyle w:val="cardmaininfocontent2"/>
          <w:color w:val="000000" w:themeColor="text1"/>
          <w:sz w:val="28"/>
          <w:szCs w:val="28"/>
        </w:rPr>
      </w:pPr>
      <w:r w:rsidRPr="00AC339D">
        <w:rPr>
          <w:rStyle w:val="cardmaininfocontent2"/>
          <w:color w:val="000000" w:themeColor="text1"/>
          <w:sz w:val="28"/>
          <w:szCs w:val="28"/>
          <w:specVanish w:val="0"/>
        </w:rPr>
        <w:t>Строительству внутрихозяйственной автомобильной дороги с.Уздалросо 2,6 км на сумму 22393470,0 первый этап дороги на сумму 11940000,0 рублей освоены (ООО «Доверие»).</w:t>
      </w:r>
    </w:p>
    <w:p w14:paraId="1963CD0D" w14:textId="77777777" w:rsidR="00BF15B7" w:rsidRPr="00AC339D" w:rsidRDefault="00BF15B7" w:rsidP="00AC339D">
      <w:pPr>
        <w:pStyle w:val="paragraph"/>
        <w:spacing w:before="0" w:beforeAutospacing="0" w:after="0" w:afterAutospacing="0"/>
        <w:ind w:left="720" w:firstLine="709"/>
        <w:jc w:val="both"/>
        <w:textAlignment w:val="baseline"/>
        <w:rPr>
          <w:rStyle w:val="cardmaininfocontent2"/>
          <w:color w:val="000000" w:themeColor="text1"/>
          <w:sz w:val="28"/>
          <w:szCs w:val="28"/>
        </w:rPr>
      </w:pPr>
    </w:p>
    <w:p w14:paraId="24BE22B9" w14:textId="77777777" w:rsidR="00BF15B7" w:rsidRPr="00AC339D" w:rsidRDefault="00BF15B7" w:rsidP="00AC339D">
      <w:pPr>
        <w:pStyle w:val="paragraph"/>
        <w:spacing w:before="0" w:beforeAutospacing="0" w:after="0" w:afterAutospacing="0"/>
        <w:ind w:left="720" w:firstLine="709"/>
        <w:jc w:val="both"/>
        <w:textAlignment w:val="baseline"/>
        <w:rPr>
          <w:rStyle w:val="cardmaininfocontent2"/>
          <w:color w:val="000000" w:themeColor="text1"/>
          <w:sz w:val="28"/>
          <w:szCs w:val="28"/>
        </w:rPr>
      </w:pPr>
      <w:r w:rsidRPr="00AC339D">
        <w:rPr>
          <w:rStyle w:val="cardmaininfocontent2"/>
          <w:color w:val="000000" w:themeColor="text1"/>
          <w:sz w:val="28"/>
          <w:szCs w:val="28"/>
          <w:specVanish w:val="0"/>
        </w:rPr>
        <w:t>Асфальтирование дороги к музею Г. Цадасы в с. Цада работы завершены (Хунзахская ДЭП).</w:t>
      </w:r>
    </w:p>
    <w:p w14:paraId="2D46D31F" w14:textId="77777777" w:rsidR="00BF15B7" w:rsidRPr="00AC339D" w:rsidRDefault="00BF15B7" w:rsidP="00AC339D">
      <w:pPr>
        <w:pStyle w:val="paragraph"/>
        <w:spacing w:before="0" w:beforeAutospacing="0" w:after="0" w:afterAutospacing="0"/>
        <w:ind w:left="720" w:firstLine="709"/>
        <w:jc w:val="both"/>
        <w:textAlignment w:val="baseline"/>
        <w:rPr>
          <w:rStyle w:val="cardmaininfocontent2"/>
          <w:color w:val="000000" w:themeColor="text1"/>
          <w:sz w:val="28"/>
          <w:szCs w:val="28"/>
        </w:rPr>
      </w:pPr>
    </w:p>
    <w:p w14:paraId="111E23C8" w14:textId="77777777" w:rsidR="00BF15B7" w:rsidRPr="00AC339D" w:rsidRDefault="00BF15B7" w:rsidP="00AC339D">
      <w:pPr>
        <w:pStyle w:val="paragraph"/>
        <w:spacing w:before="0" w:beforeAutospacing="0" w:after="0" w:afterAutospacing="0"/>
        <w:ind w:left="720" w:firstLine="709"/>
        <w:jc w:val="both"/>
        <w:textAlignment w:val="baseline"/>
        <w:rPr>
          <w:rStyle w:val="cardmaininfocontent2"/>
          <w:color w:val="000000" w:themeColor="text1"/>
          <w:sz w:val="28"/>
          <w:szCs w:val="28"/>
        </w:rPr>
      </w:pPr>
      <w:r w:rsidRPr="00AC339D">
        <w:rPr>
          <w:rStyle w:val="cardmaininfocontent2"/>
          <w:color w:val="000000" w:themeColor="text1"/>
          <w:sz w:val="28"/>
          <w:szCs w:val="28"/>
          <w:specVanish w:val="0"/>
        </w:rPr>
        <w:t>Ремонт газопровода с. Цада на сумму 220000,0 рублей работы завершены.</w:t>
      </w:r>
    </w:p>
    <w:p w14:paraId="4C4F6920" w14:textId="77777777" w:rsidR="00BF15B7" w:rsidRPr="00AC339D" w:rsidRDefault="00BF15B7" w:rsidP="00AC339D">
      <w:pPr>
        <w:pStyle w:val="paragraph"/>
        <w:spacing w:before="0" w:beforeAutospacing="0" w:after="0" w:afterAutospacing="0"/>
        <w:ind w:left="720" w:firstLine="709"/>
        <w:jc w:val="both"/>
        <w:textAlignment w:val="baseline"/>
        <w:rPr>
          <w:rStyle w:val="cardmaininfocontent2"/>
          <w:color w:val="000000" w:themeColor="text1"/>
          <w:sz w:val="28"/>
          <w:szCs w:val="28"/>
        </w:rPr>
      </w:pPr>
    </w:p>
    <w:p w14:paraId="1D80D6AE" w14:textId="77777777" w:rsidR="00BF15B7" w:rsidRPr="00AC339D" w:rsidRDefault="00BF15B7" w:rsidP="00AC339D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b/>
          <w:bCs/>
          <w:sz w:val="28"/>
          <w:szCs w:val="28"/>
        </w:rPr>
      </w:pPr>
      <w:bookmarkStart w:id="6" w:name="_Hlk156913264"/>
      <w:r w:rsidRPr="00AC339D">
        <w:rPr>
          <w:b/>
          <w:bCs/>
          <w:sz w:val="28"/>
          <w:szCs w:val="28"/>
        </w:rPr>
        <w:t>По программе «Комфортная городская среда»:</w:t>
      </w:r>
    </w:p>
    <w:p w14:paraId="2E0BCB7D" w14:textId="729BEEC7" w:rsidR="00BF15B7" w:rsidRPr="00AC339D" w:rsidRDefault="00E67436" w:rsidP="00AC339D">
      <w:pPr>
        <w:ind w:right="-101" w:firstLine="709"/>
        <w:jc w:val="both"/>
        <w:rPr>
          <w:spacing w:val="0"/>
          <w:sz w:val="28"/>
          <w:szCs w:val="28"/>
        </w:rPr>
      </w:pPr>
      <w:r w:rsidRPr="00AC339D">
        <w:rPr>
          <w:spacing w:val="0"/>
          <w:sz w:val="28"/>
          <w:szCs w:val="28"/>
        </w:rPr>
        <w:t>1.</w:t>
      </w:r>
      <w:r w:rsidR="00BF15B7" w:rsidRPr="00AC339D">
        <w:rPr>
          <w:spacing w:val="0"/>
          <w:sz w:val="28"/>
          <w:szCs w:val="28"/>
        </w:rPr>
        <w:t>Благоустройство парка Победы в с. Хунзах – на сумму 5625</w:t>
      </w:r>
      <w:r w:rsidR="006B4559" w:rsidRPr="00AC339D">
        <w:rPr>
          <w:spacing w:val="0"/>
          <w:sz w:val="28"/>
          <w:szCs w:val="28"/>
        </w:rPr>
        <w:t>тыс.</w:t>
      </w:r>
      <w:r w:rsidR="00BF15B7" w:rsidRPr="00AC339D">
        <w:rPr>
          <w:spacing w:val="0"/>
          <w:sz w:val="28"/>
          <w:szCs w:val="28"/>
        </w:rPr>
        <w:t xml:space="preserve"> рублей освоен</w:t>
      </w:r>
      <w:r w:rsidR="00DE3ED2" w:rsidRPr="00AC339D">
        <w:rPr>
          <w:spacing w:val="0"/>
          <w:sz w:val="28"/>
          <w:szCs w:val="28"/>
        </w:rPr>
        <w:t>ы</w:t>
      </w:r>
      <w:r w:rsidR="00BF15B7" w:rsidRPr="00AC339D">
        <w:rPr>
          <w:spacing w:val="0"/>
          <w:sz w:val="28"/>
          <w:szCs w:val="28"/>
        </w:rPr>
        <w:t xml:space="preserve"> (ИП Кебедов).</w:t>
      </w:r>
      <w:bookmarkEnd w:id="6"/>
      <w:r w:rsidR="006430CD" w:rsidRPr="00AC339D">
        <w:rPr>
          <w:spacing w:val="0"/>
          <w:sz w:val="28"/>
          <w:szCs w:val="28"/>
        </w:rPr>
        <w:t xml:space="preserve"> Работы завершены. </w:t>
      </w:r>
    </w:p>
    <w:p w14:paraId="629E328D" w14:textId="77777777" w:rsidR="00E67436" w:rsidRPr="00AC339D" w:rsidRDefault="00E67436" w:rsidP="00AC339D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  <w:b/>
          <w:bCs/>
          <w:sz w:val="28"/>
          <w:szCs w:val="28"/>
        </w:rPr>
      </w:pPr>
    </w:p>
    <w:p w14:paraId="158A38FA" w14:textId="6CF087FF" w:rsidR="00BF15B7" w:rsidRPr="00AC339D" w:rsidRDefault="00BF15B7" w:rsidP="00AC339D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  <w:b/>
          <w:bCs/>
          <w:sz w:val="28"/>
          <w:szCs w:val="28"/>
        </w:rPr>
      </w:pPr>
      <w:bookmarkStart w:id="7" w:name="_Hlk156913370"/>
      <w:r w:rsidRPr="00AC339D">
        <w:rPr>
          <w:rStyle w:val="normaltextrun"/>
          <w:b/>
          <w:bCs/>
          <w:sz w:val="28"/>
          <w:szCs w:val="28"/>
        </w:rPr>
        <w:t>По программе «Модернизация школьных систем образования Республики Дагестан»</w:t>
      </w:r>
    </w:p>
    <w:p w14:paraId="449F701A" w14:textId="5B8904BA" w:rsidR="00E67436" w:rsidRPr="00AC339D" w:rsidRDefault="00E67436" w:rsidP="00AC339D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  <w:b/>
          <w:bCs/>
          <w:sz w:val="28"/>
          <w:szCs w:val="28"/>
        </w:rPr>
      </w:pPr>
    </w:p>
    <w:p w14:paraId="2F4562EC" w14:textId="4DA3172A" w:rsidR="00BF15B7" w:rsidRPr="00AC339D" w:rsidRDefault="00BF15B7" w:rsidP="00AC339D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  <w:sz w:val="28"/>
          <w:szCs w:val="28"/>
        </w:rPr>
      </w:pPr>
      <w:r w:rsidRPr="00AC339D">
        <w:rPr>
          <w:rStyle w:val="normaltextrun"/>
          <w:sz w:val="28"/>
          <w:szCs w:val="28"/>
        </w:rPr>
        <w:t xml:space="preserve">Капитальный ремонт МКОУ «Кахская </w:t>
      </w:r>
      <w:proofErr w:type="gramStart"/>
      <w:r w:rsidRPr="00AC339D">
        <w:rPr>
          <w:rStyle w:val="normaltextrun"/>
          <w:sz w:val="28"/>
          <w:szCs w:val="28"/>
        </w:rPr>
        <w:t>ООШ»  на</w:t>
      </w:r>
      <w:proofErr w:type="gramEnd"/>
      <w:r w:rsidRPr="00AC339D">
        <w:rPr>
          <w:rStyle w:val="normaltextrun"/>
          <w:sz w:val="28"/>
          <w:szCs w:val="28"/>
        </w:rPr>
        <w:t xml:space="preserve"> сумму 5940</w:t>
      </w:r>
      <w:r w:rsidR="00E44D8A" w:rsidRPr="00AC339D">
        <w:rPr>
          <w:rStyle w:val="normaltextrun"/>
          <w:sz w:val="28"/>
          <w:szCs w:val="28"/>
        </w:rPr>
        <w:t xml:space="preserve"> </w:t>
      </w:r>
      <w:r w:rsidR="006B4559" w:rsidRPr="00AC339D">
        <w:rPr>
          <w:rStyle w:val="normaltextrun"/>
          <w:sz w:val="28"/>
          <w:szCs w:val="28"/>
        </w:rPr>
        <w:t>тыс.</w:t>
      </w:r>
      <w:r w:rsidRPr="00AC339D">
        <w:rPr>
          <w:rStyle w:val="normaltextrun"/>
          <w:sz w:val="28"/>
          <w:szCs w:val="28"/>
        </w:rPr>
        <w:t xml:space="preserve"> рублей освоены (ООО «Темп»)</w:t>
      </w:r>
      <w:r w:rsidR="006430CD" w:rsidRPr="00AC339D">
        <w:rPr>
          <w:rStyle w:val="normaltextrun"/>
          <w:sz w:val="28"/>
          <w:szCs w:val="28"/>
        </w:rPr>
        <w:t xml:space="preserve">. </w:t>
      </w:r>
      <w:r w:rsidRPr="00AC339D">
        <w:rPr>
          <w:rStyle w:val="normaltextrun"/>
          <w:sz w:val="28"/>
          <w:szCs w:val="28"/>
        </w:rPr>
        <w:t xml:space="preserve"> </w:t>
      </w:r>
      <w:r w:rsidR="006430CD" w:rsidRPr="00AC339D">
        <w:rPr>
          <w:rStyle w:val="normaltextrun"/>
          <w:sz w:val="28"/>
          <w:szCs w:val="28"/>
        </w:rPr>
        <w:t>Р</w:t>
      </w:r>
      <w:r w:rsidRPr="00AC339D">
        <w:rPr>
          <w:rStyle w:val="normaltextrun"/>
          <w:sz w:val="28"/>
          <w:szCs w:val="28"/>
        </w:rPr>
        <w:t>аботы завершены</w:t>
      </w:r>
      <w:r w:rsidR="00D506C4" w:rsidRPr="00AC339D">
        <w:rPr>
          <w:rStyle w:val="normaltextrun"/>
          <w:sz w:val="28"/>
          <w:szCs w:val="28"/>
        </w:rPr>
        <w:t>.</w:t>
      </w:r>
    </w:p>
    <w:p w14:paraId="109AB05E" w14:textId="77777777" w:rsidR="00D506C4" w:rsidRPr="00AC339D" w:rsidRDefault="00D506C4" w:rsidP="00AC339D">
      <w:pPr>
        <w:ind w:firstLine="709"/>
        <w:jc w:val="both"/>
        <w:rPr>
          <w:color w:val="292929"/>
          <w:spacing w:val="0"/>
          <w:sz w:val="28"/>
          <w:szCs w:val="28"/>
        </w:rPr>
      </w:pPr>
    </w:p>
    <w:p w14:paraId="07A5FC6E" w14:textId="3FF5983E" w:rsidR="00D506C4" w:rsidRPr="00AC339D" w:rsidRDefault="00D506C4" w:rsidP="00AC339D">
      <w:pPr>
        <w:ind w:firstLine="709"/>
        <w:jc w:val="both"/>
        <w:rPr>
          <w:color w:val="292929"/>
          <w:spacing w:val="0"/>
          <w:sz w:val="28"/>
          <w:szCs w:val="28"/>
        </w:rPr>
      </w:pPr>
      <w:r w:rsidRPr="00AC339D">
        <w:rPr>
          <w:b/>
          <w:bCs/>
          <w:color w:val="292929"/>
          <w:spacing w:val="0"/>
          <w:sz w:val="28"/>
          <w:szCs w:val="28"/>
        </w:rPr>
        <w:t>По программе «Местные инициативы»</w:t>
      </w:r>
      <w:r w:rsidRPr="00AC339D">
        <w:rPr>
          <w:color w:val="292929"/>
          <w:spacing w:val="0"/>
          <w:sz w:val="28"/>
          <w:szCs w:val="28"/>
        </w:rPr>
        <w:t xml:space="preserve"> завершено строительство парков в с.Уздалросо и Амишта  на сумму 3775 тыс. руб. и 2164 тыс. руб.</w:t>
      </w:r>
      <w:r w:rsidR="00FC3A68" w:rsidRPr="00AC339D">
        <w:rPr>
          <w:color w:val="292929"/>
          <w:spacing w:val="0"/>
          <w:sz w:val="28"/>
          <w:szCs w:val="28"/>
        </w:rPr>
        <w:t xml:space="preserve">, </w:t>
      </w:r>
      <w:r w:rsidRPr="00AC339D">
        <w:rPr>
          <w:color w:val="292929"/>
          <w:spacing w:val="0"/>
          <w:sz w:val="28"/>
          <w:szCs w:val="28"/>
        </w:rPr>
        <w:t>соответственно, капитальный ремонт здания СДК в с.Хариколо на сумму 12629 тыс. руб., завершается благоустройство парка Афганцев в с.Хунзах на сумму 7437 тыс. руб.</w:t>
      </w:r>
    </w:p>
    <w:p w14:paraId="2BF442B1" w14:textId="099977E8" w:rsidR="009B30C1" w:rsidRPr="00AC339D" w:rsidRDefault="009B30C1" w:rsidP="00AC339D">
      <w:pPr>
        <w:ind w:firstLine="709"/>
        <w:jc w:val="both"/>
        <w:rPr>
          <w:spacing w:val="0"/>
          <w:sz w:val="28"/>
          <w:szCs w:val="28"/>
        </w:rPr>
      </w:pPr>
      <w:r w:rsidRPr="00AC339D">
        <w:rPr>
          <w:b/>
          <w:bCs/>
          <w:spacing w:val="0"/>
          <w:sz w:val="28"/>
          <w:szCs w:val="28"/>
        </w:rPr>
        <w:t>По программе «Комплексное развитие сельских территорий»</w:t>
      </w:r>
      <w:r w:rsidRPr="00AC339D">
        <w:rPr>
          <w:spacing w:val="0"/>
          <w:sz w:val="28"/>
          <w:szCs w:val="28"/>
        </w:rPr>
        <w:t xml:space="preserve"> завершено благоустройство 15 площадок накопления твердых коммунальных отходов в </w:t>
      </w:r>
      <w:r w:rsidR="00AD0CA6" w:rsidRPr="00AC339D">
        <w:rPr>
          <w:spacing w:val="0"/>
          <w:sz w:val="28"/>
          <w:szCs w:val="28"/>
        </w:rPr>
        <w:t>с</w:t>
      </w:r>
      <w:r w:rsidRPr="00AC339D">
        <w:rPr>
          <w:spacing w:val="0"/>
          <w:sz w:val="28"/>
          <w:szCs w:val="28"/>
        </w:rPr>
        <w:t xml:space="preserve">.Хунзах, </w:t>
      </w:r>
      <w:r w:rsidR="00DD0988" w:rsidRPr="00AC339D">
        <w:rPr>
          <w:spacing w:val="0"/>
          <w:sz w:val="28"/>
          <w:szCs w:val="28"/>
        </w:rPr>
        <w:t>с.</w:t>
      </w:r>
      <w:r w:rsidRPr="00AC339D">
        <w:rPr>
          <w:spacing w:val="0"/>
          <w:sz w:val="28"/>
          <w:szCs w:val="28"/>
        </w:rPr>
        <w:t xml:space="preserve">Арани, </w:t>
      </w:r>
      <w:r w:rsidR="00DD0988" w:rsidRPr="00AC339D">
        <w:rPr>
          <w:spacing w:val="0"/>
          <w:sz w:val="28"/>
          <w:szCs w:val="28"/>
        </w:rPr>
        <w:t>с.</w:t>
      </w:r>
      <w:r w:rsidRPr="00AC339D">
        <w:rPr>
          <w:spacing w:val="0"/>
          <w:sz w:val="28"/>
          <w:szCs w:val="28"/>
        </w:rPr>
        <w:t xml:space="preserve">Гиничутль, </w:t>
      </w:r>
      <w:r w:rsidR="00DD0988" w:rsidRPr="00AC339D">
        <w:rPr>
          <w:spacing w:val="0"/>
          <w:sz w:val="28"/>
          <w:szCs w:val="28"/>
        </w:rPr>
        <w:t>с.</w:t>
      </w:r>
      <w:r w:rsidRPr="00AC339D">
        <w:rPr>
          <w:spacing w:val="0"/>
          <w:sz w:val="28"/>
          <w:szCs w:val="28"/>
        </w:rPr>
        <w:t xml:space="preserve">Баитль и </w:t>
      </w:r>
      <w:r w:rsidR="00DD0988" w:rsidRPr="00AC339D">
        <w:rPr>
          <w:spacing w:val="0"/>
          <w:sz w:val="28"/>
          <w:szCs w:val="28"/>
        </w:rPr>
        <w:t>с.</w:t>
      </w:r>
      <w:r w:rsidRPr="00AC339D">
        <w:rPr>
          <w:spacing w:val="0"/>
          <w:sz w:val="28"/>
          <w:szCs w:val="28"/>
        </w:rPr>
        <w:t xml:space="preserve">Чондотль на сумму 3128 тыс. руб., а также планируется строительство спортивной площадки в </w:t>
      </w:r>
      <w:proofErr w:type="gramStart"/>
      <w:r w:rsidRPr="00AC339D">
        <w:rPr>
          <w:spacing w:val="0"/>
          <w:sz w:val="28"/>
          <w:szCs w:val="28"/>
        </w:rPr>
        <w:t>с.Хунзах  стоимостью</w:t>
      </w:r>
      <w:proofErr w:type="gramEnd"/>
      <w:r w:rsidRPr="00AC339D">
        <w:rPr>
          <w:spacing w:val="0"/>
          <w:sz w:val="28"/>
          <w:szCs w:val="28"/>
        </w:rPr>
        <w:t xml:space="preserve"> около 31784 тыс. руб.</w:t>
      </w:r>
    </w:p>
    <w:p w14:paraId="2551DAD3" w14:textId="77777777" w:rsidR="001B3E9D" w:rsidRPr="00AC339D" w:rsidRDefault="001B3E9D" w:rsidP="00AC339D">
      <w:pPr>
        <w:ind w:firstLine="709"/>
        <w:jc w:val="both"/>
        <w:rPr>
          <w:spacing w:val="0"/>
          <w:sz w:val="28"/>
          <w:szCs w:val="28"/>
        </w:rPr>
      </w:pPr>
    </w:p>
    <w:p w14:paraId="7393BDC5" w14:textId="2275E322" w:rsidR="002F4667" w:rsidRPr="00AC339D" w:rsidRDefault="002F4667" w:rsidP="00AC339D">
      <w:pPr>
        <w:ind w:firstLine="709"/>
        <w:jc w:val="both"/>
        <w:rPr>
          <w:rFonts w:eastAsiaTheme="minorHAnsi"/>
          <w:spacing w:val="0"/>
          <w:sz w:val="28"/>
          <w:szCs w:val="28"/>
          <w:lang w:eastAsia="en-US"/>
        </w:rPr>
      </w:pPr>
      <w:r w:rsidRPr="00AC339D">
        <w:rPr>
          <w:rFonts w:eastAsiaTheme="minorHAnsi"/>
          <w:b/>
          <w:bCs/>
          <w:spacing w:val="0"/>
          <w:sz w:val="28"/>
          <w:szCs w:val="28"/>
          <w:lang w:eastAsia="en-US"/>
        </w:rPr>
        <w:t>По проекту «Модернизация первичного звена здравоохранения РД»</w:t>
      </w:r>
      <w:r w:rsidRPr="00AC339D">
        <w:rPr>
          <w:rFonts w:eastAsiaTheme="minorHAnsi"/>
          <w:spacing w:val="0"/>
          <w:sz w:val="28"/>
          <w:szCs w:val="28"/>
          <w:lang w:eastAsia="en-US"/>
        </w:rPr>
        <w:t xml:space="preserve"> завершен</w:t>
      </w:r>
      <w:r w:rsidR="00495F73">
        <w:rPr>
          <w:rFonts w:eastAsiaTheme="minorHAnsi"/>
          <w:spacing w:val="0"/>
          <w:sz w:val="28"/>
          <w:szCs w:val="28"/>
          <w:lang w:eastAsia="en-US"/>
        </w:rPr>
        <w:t>ы</w:t>
      </w:r>
      <w:r w:rsidRPr="00AC339D">
        <w:rPr>
          <w:rFonts w:eastAsiaTheme="minorHAnsi"/>
          <w:spacing w:val="0"/>
          <w:sz w:val="28"/>
          <w:szCs w:val="28"/>
          <w:lang w:eastAsia="en-US"/>
        </w:rPr>
        <w:t xml:space="preserve"> строительство зданий ФАПа с. </w:t>
      </w:r>
      <w:proofErr w:type="gramStart"/>
      <w:r w:rsidRPr="00AC339D">
        <w:rPr>
          <w:rFonts w:eastAsiaTheme="minorHAnsi"/>
          <w:spacing w:val="0"/>
          <w:sz w:val="28"/>
          <w:szCs w:val="28"/>
          <w:lang w:eastAsia="en-US"/>
        </w:rPr>
        <w:t>Цада,</w:t>
      </w:r>
      <w:r w:rsidR="0041371B">
        <w:rPr>
          <w:rFonts w:eastAsiaTheme="minorHAnsi"/>
          <w:spacing w:val="0"/>
          <w:sz w:val="28"/>
          <w:szCs w:val="28"/>
          <w:lang w:eastAsia="en-US"/>
        </w:rPr>
        <w:t xml:space="preserve"> </w:t>
      </w:r>
      <w:r w:rsidR="00AD42D9">
        <w:rPr>
          <w:rFonts w:eastAsiaTheme="minorHAnsi"/>
          <w:spacing w:val="0"/>
          <w:sz w:val="28"/>
          <w:szCs w:val="28"/>
          <w:lang w:eastAsia="en-US"/>
        </w:rPr>
        <w:t xml:space="preserve"> и</w:t>
      </w:r>
      <w:proofErr w:type="gramEnd"/>
      <w:r w:rsidR="00AD42D9">
        <w:rPr>
          <w:rFonts w:eastAsiaTheme="minorHAnsi"/>
          <w:spacing w:val="0"/>
          <w:sz w:val="28"/>
          <w:szCs w:val="28"/>
          <w:lang w:eastAsia="en-US"/>
        </w:rPr>
        <w:t xml:space="preserve"> </w:t>
      </w:r>
      <w:r w:rsidR="0041371B">
        <w:rPr>
          <w:rFonts w:eastAsiaTheme="minorHAnsi"/>
          <w:spacing w:val="0"/>
          <w:sz w:val="28"/>
          <w:szCs w:val="28"/>
          <w:lang w:eastAsia="en-US"/>
        </w:rPr>
        <w:t>с. Заиб</w:t>
      </w:r>
      <w:r w:rsidR="00CF3ADB">
        <w:rPr>
          <w:rFonts w:eastAsiaTheme="minorHAnsi"/>
          <w:spacing w:val="0"/>
          <w:sz w:val="28"/>
          <w:szCs w:val="28"/>
          <w:lang w:eastAsia="en-US"/>
        </w:rPr>
        <w:t>,</w:t>
      </w:r>
      <w:r w:rsidR="0041371B">
        <w:rPr>
          <w:rFonts w:eastAsiaTheme="minorHAnsi"/>
          <w:spacing w:val="0"/>
          <w:sz w:val="28"/>
          <w:szCs w:val="28"/>
          <w:lang w:eastAsia="en-US"/>
        </w:rPr>
        <w:t xml:space="preserve"> </w:t>
      </w:r>
      <w:r w:rsidRPr="00AC339D">
        <w:rPr>
          <w:rFonts w:eastAsiaTheme="minorHAnsi"/>
          <w:spacing w:val="0"/>
          <w:sz w:val="28"/>
          <w:szCs w:val="28"/>
          <w:lang w:eastAsia="en-US"/>
        </w:rPr>
        <w:t>на общую сумму</w:t>
      </w:r>
      <w:r w:rsidR="0041371B">
        <w:rPr>
          <w:rFonts w:eastAsiaTheme="minorHAnsi"/>
          <w:spacing w:val="0"/>
          <w:sz w:val="28"/>
          <w:szCs w:val="28"/>
          <w:lang w:eastAsia="en-US"/>
        </w:rPr>
        <w:t xml:space="preserve"> около</w:t>
      </w:r>
      <w:r w:rsidRPr="00AC339D">
        <w:rPr>
          <w:rFonts w:eastAsiaTheme="minorHAnsi"/>
          <w:spacing w:val="0"/>
          <w:sz w:val="28"/>
          <w:szCs w:val="28"/>
          <w:lang w:eastAsia="en-US"/>
        </w:rPr>
        <w:t xml:space="preserve"> </w:t>
      </w:r>
      <w:r w:rsidR="0041371B">
        <w:rPr>
          <w:rFonts w:eastAsiaTheme="minorHAnsi"/>
          <w:spacing w:val="0"/>
          <w:sz w:val="28"/>
          <w:szCs w:val="28"/>
          <w:lang w:eastAsia="en-US"/>
        </w:rPr>
        <w:t xml:space="preserve">18000 </w:t>
      </w:r>
      <w:r w:rsidRPr="00AC339D">
        <w:rPr>
          <w:rFonts w:eastAsiaTheme="minorHAnsi"/>
          <w:spacing w:val="0"/>
          <w:sz w:val="28"/>
          <w:szCs w:val="28"/>
          <w:lang w:eastAsia="en-US"/>
        </w:rPr>
        <w:t>тыс. руб.</w:t>
      </w:r>
    </w:p>
    <w:p w14:paraId="44DB791A" w14:textId="77777777" w:rsidR="00D506C4" w:rsidRPr="00AC339D" w:rsidRDefault="00D506C4" w:rsidP="00AC339D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  <w:sz w:val="28"/>
          <w:szCs w:val="28"/>
        </w:rPr>
      </w:pPr>
    </w:p>
    <w:p w14:paraId="6D47A1A9" w14:textId="77777777" w:rsidR="00E67436" w:rsidRPr="00AC339D" w:rsidRDefault="00E67436" w:rsidP="00AC339D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  <w:sz w:val="28"/>
          <w:szCs w:val="28"/>
        </w:rPr>
      </w:pPr>
    </w:p>
    <w:p w14:paraId="19797C82" w14:textId="0D7FBD80" w:rsidR="00BF15B7" w:rsidRPr="00AC339D" w:rsidRDefault="00F80C02" w:rsidP="00F80C0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  <w:sz w:val="28"/>
          <w:szCs w:val="28"/>
        </w:rPr>
      </w:pPr>
      <w:bookmarkStart w:id="8" w:name="_Hlk156913430"/>
      <w:bookmarkEnd w:id="7"/>
      <w:r>
        <w:rPr>
          <w:rStyle w:val="normaltextrun"/>
          <w:b/>
          <w:bCs/>
          <w:sz w:val="28"/>
          <w:szCs w:val="28"/>
        </w:rPr>
        <w:t xml:space="preserve">           </w:t>
      </w:r>
      <w:r w:rsidR="00BF15B7" w:rsidRPr="00AC339D">
        <w:rPr>
          <w:rStyle w:val="normaltextrun"/>
          <w:b/>
          <w:bCs/>
          <w:sz w:val="28"/>
          <w:szCs w:val="28"/>
        </w:rPr>
        <w:t>Произведен ремонт за счет Федерального бюджета в рамках национального проекта «Культура»:</w:t>
      </w:r>
    </w:p>
    <w:p w14:paraId="64AA3C33" w14:textId="77777777" w:rsidR="00BF15B7" w:rsidRPr="00AC339D" w:rsidRDefault="00BF15B7" w:rsidP="00AC339D">
      <w:pPr>
        <w:pStyle w:val="paragraph"/>
        <w:spacing w:before="0" w:beforeAutospacing="0" w:after="0" w:afterAutospacing="0"/>
        <w:ind w:left="502" w:firstLine="709"/>
        <w:jc w:val="both"/>
        <w:textAlignment w:val="baseline"/>
        <w:rPr>
          <w:rStyle w:val="normaltextrun"/>
          <w:b/>
          <w:bCs/>
          <w:sz w:val="28"/>
          <w:szCs w:val="28"/>
        </w:rPr>
      </w:pPr>
    </w:p>
    <w:p w14:paraId="71D45A79" w14:textId="69290C88" w:rsidR="00BF15B7" w:rsidRPr="00AC339D" w:rsidRDefault="00BF15B7" w:rsidP="00AC339D">
      <w:pPr>
        <w:pStyle w:val="paragraph"/>
        <w:numPr>
          <w:ilvl w:val="0"/>
          <w:numId w:val="10"/>
        </w:numPr>
        <w:spacing w:before="0" w:beforeAutospacing="0" w:after="0" w:afterAutospacing="0"/>
        <w:ind w:firstLine="709"/>
        <w:jc w:val="both"/>
        <w:textAlignment w:val="baseline"/>
        <w:rPr>
          <w:rStyle w:val="normaltextrun"/>
          <w:sz w:val="28"/>
          <w:szCs w:val="28"/>
        </w:rPr>
      </w:pPr>
      <w:r w:rsidRPr="00AC339D">
        <w:rPr>
          <w:rStyle w:val="normaltextrun"/>
          <w:sz w:val="28"/>
          <w:szCs w:val="28"/>
        </w:rPr>
        <w:t>Ремонт дворца культуры им. Ш. Шамхалова на сумму 22601</w:t>
      </w:r>
      <w:r w:rsidR="006B4559" w:rsidRPr="00AC339D">
        <w:rPr>
          <w:rStyle w:val="normaltextrun"/>
          <w:sz w:val="28"/>
          <w:szCs w:val="28"/>
        </w:rPr>
        <w:t>тыс.</w:t>
      </w:r>
      <w:r w:rsidRPr="00AC339D">
        <w:rPr>
          <w:rStyle w:val="normaltextrun"/>
          <w:sz w:val="28"/>
          <w:szCs w:val="28"/>
        </w:rPr>
        <w:t xml:space="preserve"> рублей освоены (ООО «Темп»)</w:t>
      </w:r>
      <w:r w:rsidR="005A2BFE" w:rsidRPr="00AC339D">
        <w:rPr>
          <w:rStyle w:val="normaltextrun"/>
          <w:sz w:val="28"/>
          <w:szCs w:val="28"/>
        </w:rPr>
        <w:t>.</w:t>
      </w:r>
      <w:r w:rsidRPr="00AC339D">
        <w:rPr>
          <w:rStyle w:val="normaltextrun"/>
          <w:sz w:val="28"/>
          <w:szCs w:val="28"/>
        </w:rPr>
        <w:t xml:space="preserve"> </w:t>
      </w:r>
      <w:r w:rsidR="005A2BFE" w:rsidRPr="00AC339D">
        <w:rPr>
          <w:rStyle w:val="normaltextrun"/>
          <w:sz w:val="28"/>
          <w:szCs w:val="28"/>
        </w:rPr>
        <w:t>Р</w:t>
      </w:r>
      <w:r w:rsidRPr="00AC339D">
        <w:rPr>
          <w:rStyle w:val="normaltextrun"/>
          <w:sz w:val="28"/>
          <w:szCs w:val="28"/>
        </w:rPr>
        <w:t>аботы завершены.</w:t>
      </w:r>
    </w:p>
    <w:p w14:paraId="7A9FCE03" w14:textId="650D7A43" w:rsidR="00BF15B7" w:rsidRPr="00AC339D" w:rsidRDefault="00BF15B7" w:rsidP="00AC339D">
      <w:pPr>
        <w:pStyle w:val="paragraph"/>
        <w:numPr>
          <w:ilvl w:val="0"/>
          <w:numId w:val="10"/>
        </w:numPr>
        <w:spacing w:before="0" w:beforeAutospacing="0" w:after="0" w:afterAutospacing="0"/>
        <w:ind w:firstLine="709"/>
        <w:jc w:val="both"/>
        <w:textAlignment w:val="baseline"/>
        <w:rPr>
          <w:rStyle w:val="normaltextrun"/>
          <w:sz w:val="28"/>
          <w:szCs w:val="28"/>
        </w:rPr>
      </w:pPr>
      <w:r w:rsidRPr="00AC339D">
        <w:rPr>
          <w:rStyle w:val="normaltextrun"/>
          <w:sz w:val="28"/>
          <w:szCs w:val="28"/>
        </w:rPr>
        <w:t xml:space="preserve">Капитальный ремонт </w:t>
      </w:r>
      <w:r w:rsidR="00163AF5" w:rsidRPr="00AC339D">
        <w:rPr>
          <w:rStyle w:val="normaltextrun"/>
          <w:sz w:val="28"/>
          <w:szCs w:val="28"/>
        </w:rPr>
        <w:t>меж</w:t>
      </w:r>
      <w:r w:rsidR="00163AF5">
        <w:rPr>
          <w:rStyle w:val="normaltextrun"/>
          <w:sz w:val="28"/>
          <w:szCs w:val="28"/>
        </w:rPr>
        <w:t>-</w:t>
      </w:r>
      <w:r w:rsidR="00163AF5" w:rsidRPr="00AC339D">
        <w:rPr>
          <w:rStyle w:val="normaltextrun"/>
          <w:sz w:val="28"/>
          <w:szCs w:val="28"/>
        </w:rPr>
        <w:t xml:space="preserve"> поселенческой</w:t>
      </w:r>
      <w:r w:rsidRPr="00AC339D">
        <w:rPr>
          <w:rStyle w:val="normaltextrun"/>
          <w:sz w:val="28"/>
          <w:szCs w:val="28"/>
        </w:rPr>
        <w:t xml:space="preserve"> централизованной библиотеки в с. Хунзах</w:t>
      </w:r>
      <w:r w:rsidR="00D0354E" w:rsidRPr="00AC339D">
        <w:rPr>
          <w:rStyle w:val="normaltextrun"/>
          <w:sz w:val="28"/>
          <w:szCs w:val="28"/>
        </w:rPr>
        <w:t xml:space="preserve"> </w:t>
      </w:r>
      <w:proofErr w:type="gramStart"/>
      <w:r w:rsidR="00D0354E" w:rsidRPr="00AC339D">
        <w:rPr>
          <w:rStyle w:val="normaltextrun"/>
          <w:sz w:val="28"/>
          <w:szCs w:val="28"/>
        </w:rPr>
        <w:t>на</w:t>
      </w:r>
      <w:r w:rsidRPr="00AC339D">
        <w:rPr>
          <w:rStyle w:val="normaltextrun"/>
          <w:sz w:val="28"/>
          <w:szCs w:val="28"/>
        </w:rPr>
        <w:t xml:space="preserve">  сумму</w:t>
      </w:r>
      <w:proofErr w:type="gramEnd"/>
      <w:r w:rsidRPr="00AC339D">
        <w:rPr>
          <w:rStyle w:val="normaltextrun"/>
          <w:sz w:val="28"/>
          <w:szCs w:val="28"/>
        </w:rPr>
        <w:t xml:space="preserve"> 4081</w:t>
      </w:r>
      <w:r w:rsidR="006B4559" w:rsidRPr="00AC339D">
        <w:rPr>
          <w:rStyle w:val="normaltextrun"/>
          <w:sz w:val="28"/>
          <w:szCs w:val="28"/>
        </w:rPr>
        <w:t>тыс.</w:t>
      </w:r>
      <w:r w:rsidRPr="00AC339D">
        <w:rPr>
          <w:rStyle w:val="normaltextrun"/>
          <w:sz w:val="28"/>
          <w:szCs w:val="28"/>
        </w:rPr>
        <w:t xml:space="preserve"> рублей (ООО «Темп»).</w:t>
      </w:r>
    </w:p>
    <w:bookmarkEnd w:id="8"/>
    <w:p w14:paraId="5FAF453F" w14:textId="77777777" w:rsidR="00BF15B7" w:rsidRPr="00AC339D" w:rsidRDefault="00BF15B7" w:rsidP="00AC339D">
      <w:pPr>
        <w:pStyle w:val="paragraph"/>
        <w:spacing w:before="0" w:beforeAutospacing="0" w:after="0" w:afterAutospacing="0"/>
        <w:ind w:left="502" w:firstLine="709"/>
        <w:jc w:val="both"/>
        <w:textAlignment w:val="baseline"/>
        <w:rPr>
          <w:rStyle w:val="normaltextrun"/>
          <w:sz w:val="28"/>
          <w:szCs w:val="28"/>
        </w:rPr>
      </w:pPr>
    </w:p>
    <w:p w14:paraId="62005AFA" w14:textId="41561C50" w:rsidR="00BF15B7" w:rsidRPr="00AC339D" w:rsidRDefault="00BF15B7" w:rsidP="00AC339D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  <w:b/>
          <w:bCs/>
          <w:sz w:val="28"/>
          <w:szCs w:val="28"/>
        </w:rPr>
      </w:pPr>
      <w:bookmarkStart w:id="9" w:name="_Hlk156913518"/>
      <w:r w:rsidRPr="00AC339D">
        <w:rPr>
          <w:rStyle w:val="normaltextrun"/>
          <w:b/>
          <w:bCs/>
          <w:sz w:val="28"/>
          <w:szCs w:val="28"/>
        </w:rPr>
        <w:t>По разным программам:</w:t>
      </w:r>
    </w:p>
    <w:p w14:paraId="34D791AC" w14:textId="77777777" w:rsidR="007147E9" w:rsidRPr="00AC339D" w:rsidRDefault="007147E9" w:rsidP="00AC339D">
      <w:pPr>
        <w:pStyle w:val="paragraph"/>
        <w:spacing w:before="0" w:beforeAutospacing="0" w:after="0" w:afterAutospacing="0"/>
        <w:ind w:left="502" w:firstLine="709"/>
        <w:jc w:val="both"/>
        <w:textAlignment w:val="baseline"/>
        <w:rPr>
          <w:rStyle w:val="normaltextrun"/>
          <w:b/>
          <w:bCs/>
          <w:sz w:val="28"/>
          <w:szCs w:val="28"/>
        </w:rPr>
      </w:pPr>
    </w:p>
    <w:p w14:paraId="4DC80065" w14:textId="2FDD09DE" w:rsidR="00E44D8A" w:rsidRPr="00AC339D" w:rsidRDefault="00BF15B7" w:rsidP="00AC339D">
      <w:pPr>
        <w:pStyle w:val="paragraph"/>
        <w:numPr>
          <w:ilvl w:val="3"/>
          <w:numId w:val="8"/>
        </w:numPr>
        <w:spacing w:before="0" w:beforeAutospacing="0" w:after="0" w:afterAutospacing="0"/>
        <w:ind w:left="0" w:firstLine="709"/>
        <w:jc w:val="both"/>
        <w:textAlignment w:val="baseline"/>
        <w:rPr>
          <w:rStyle w:val="normaltextrun"/>
          <w:sz w:val="28"/>
          <w:szCs w:val="28"/>
        </w:rPr>
      </w:pPr>
      <w:r w:rsidRPr="00AC339D">
        <w:rPr>
          <w:rStyle w:val="normaltextrun"/>
          <w:sz w:val="28"/>
          <w:szCs w:val="28"/>
        </w:rPr>
        <w:t>Асфальтирование дороги от трассы до памятника в с. Цада на сумму</w:t>
      </w:r>
    </w:p>
    <w:p w14:paraId="42AF0189" w14:textId="19FE709A" w:rsidR="00BF15B7" w:rsidRPr="00AC339D" w:rsidRDefault="00BF15B7" w:rsidP="00AC339D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  <w:sz w:val="28"/>
          <w:szCs w:val="28"/>
        </w:rPr>
      </w:pPr>
      <w:r w:rsidRPr="00AC339D">
        <w:rPr>
          <w:rStyle w:val="normaltextrun"/>
          <w:sz w:val="28"/>
          <w:szCs w:val="28"/>
        </w:rPr>
        <w:t>16150</w:t>
      </w:r>
      <w:r w:rsidR="006B4559" w:rsidRPr="00AC339D">
        <w:rPr>
          <w:rStyle w:val="normaltextrun"/>
          <w:sz w:val="28"/>
          <w:szCs w:val="28"/>
        </w:rPr>
        <w:t xml:space="preserve"> тыс</w:t>
      </w:r>
      <w:r w:rsidR="006B4559" w:rsidRPr="00AC339D">
        <w:rPr>
          <w:rStyle w:val="normaltextrun"/>
          <w:b/>
          <w:bCs/>
          <w:sz w:val="28"/>
          <w:szCs w:val="28"/>
        </w:rPr>
        <w:t>.</w:t>
      </w:r>
      <w:r w:rsidRPr="00AC339D">
        <w:rPr>
          <w:rStyle w:val="normaltextrun"/>
          <w:sz w:val="28"/>
          <w:szCs w:val="28"/>
        </w:rPr>
        <w:t xml:space="preserve"> рублей освоены (Хунзахская ДЭП).</w:t>
      </w:r>
    </w:p>
    <w:p w14:paraId="4EDAC101" w14:textId="0E578F65" w:rsidR="00BF15B7" w:rsidRPr="00AC339D" w:rsidRDefault="00BF15B7" w:rsidP="00AC339D">
      <w:pPr>
        <w:pStyle w:val="paragraph"/>
        <w:numPr>
          <w:ilvl w:val="3"/>
          <w:numId w:val="8"/>
        </w:numPr>
        <w:spacing w:before="0" w:beforeAutospacing="0" w:after="0" w:afterAutospacing="0"/>
        <w:ind w:left="0" w:firstLine="709"/>
        <w:jc w:val="both"/>
        <w:textAlignment w:val="baseline"/>
        <w:rPr>
          <w:rStyle w:val="normaltextrun"/>
          <w:sz w:val="28"/>
          <w:szCs w:val="28"/>
        </w:rPr>
      </w:pPr>
      <w:r w:rsidRPr="00AC339D">
        <w:rPr>
          <w:rStyle w:val="normaltextrun"/>
          <w:sz w:val="28"/>
          <w:szCs w:val="28"/>
        </w:rPr>
        <w:lastRenderedPageBreak/>
        <w:t>Реконструкция автомобильной дороги Арани-Хунзах-Заиб км 3- км 9, на сумму</w:t>
      </w:r>
      <w:r w:rsidRPr="00AC339D">
        <w:rPr>
          <w:rStyle w:val="normaltextrun"/>
          <w:b/>
          <w:bCs/>
          <w:sz w:val="28"/>
          <w:szCs w:val="28"/>
        </w:rPr>
        <w:t xml:space="preserve"> </w:t>
      </w:r>
      <w:r w:rsidRPr="00AC339D">
        <w:rPr>
          <w:rStyle w:val="normaltextrun"/>
          <w:sz w:val="28"/>
          <w:szCs w:val="28"/>
        </w:rPr>
        <w:t>299844</w:t>
      </w:r>
      <w:r w:rsidR="00E44D8A" w:rsidRPr="00AC339D">
        <w:rPr>
          <w:rStyle w:val="normaltextrun"/>
          <w:sz w:val="28"/>
          <w:szCs w:val="28"/>
        </w:rPr>
        <w:t xml:space="preserve"> </w:t>
      </w:r>
      <w:r w:rsidR="006B4559" w:rsidRPr="00AC339D">
        <w:rPr>
          <w:rStyle w:val="normaltextrun"/>
          <w:sz w:val="28"/>
          <w:szCs w:val="28"/>
        </w:rPr>
        <w:t>тыс.</w:t>
      </w:r>
      <w:r w:rsidR="00E44D8A" w:rsidRPr="00AC339D">
        <w:rPr>
          <w:rStyle w:val="normaltextrun"/>
          <w:b/>
          <w:bCs/>
          <w:sz w:val="28"/>
          <w:szCs w:val="28"/>
        </w:rPr>
        <w:t xml:space="preserve"> </w:t>
      </w:r>
      <w:r w:rsidRPr="00AC339D">
        <w:rPr>
          <w:rStyle w:val="normaltextrun"/>
          <w:sz w:val="28"/>
          <w:szCs w:val="28"/>
        </w:rPr>
        <w:t>рублей, ремонт дорожного полотна и расширение дороги завершено, асфальтирование перенесено на 2024 год. (ООО «Дагспецстройиндустрия)</w:t>
      </w:r>
    </w:p>
    <w:p w14:paraId="392B3435" w14:textId="246C677F" w:rsidR="00BF15B7" w:rsidRPr="00AC339D" w:rsidRDefault="00BF15B7" w:rsidP="00AC339D">
      <w:pPr>
        <w:pStyle w:val="paragraph"/>
        <w:numPr>
          <w:ilvl w:val="3"/>
          <w:numId w:val="8"/>
        </w:numPr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AC339D">
        <w:rPr>
          <w:sz w:val="28"/>
          <w:szCs w:val="28"/>
        </w:rPr>
        <w:t>Ремонт автомобильной дороги Арани – Хунзах – Заиб на участке км 9 – км 17,6 на сумму 25096</w:t>
      </w:r>
      <w:r w:rsidR="006B4559" w:rsidRPr="00AC339D">
        <w:rPr>
          <w:sz w:val="28"/>
          <w:szCs w:val="28"/>
        </w:rPr>
        <w:t xml:space="preserve"> тыс.</w:t>
      </w:r>
      <w:r w:rsidRPr="00AC339D">
        <w:rPr>
          <w:sz w:val="28"/>
          <w:szCs w:val="28"/>
        </w:rPr>
        <w:t xml:space="preserve"> рублей освоены</w:t>
      </w:r>
      <w:r w:rsidR="00CC4245" w:rsidRPr="00AC339D">
        <w:rPr>
          <w:sz w:val="28"/>
          <w:szCs w:val="28"/>
        </w:rPr>
        <w:t xml:space="preserve">, </w:t>
      </w:r>
      <w:r w:rsidRPr="00AC339D">
        <w:rPr>
          <w:sz w:val="28"/>
          <w:szCs w:val="28"/>
        </w:rPr>
        <w:t>работы завершены.</w:t>
      </w:r>
    </w:p>
    <w:p w14:paraId="497E9DDC" w14:textId="4DD047D7" w:rsidR="00BF15B7" w:rsidRPr="00AC339D" w:rsidRDefault="00BF15B7" w:rsidP="00AC339D">
      <w:pPr>
        <w:pStyle w:val="paragraph"/>
        <w:numPr>
          <w:ilvl w:val="3"/>
          <w:numId w:val="8"/>
        </w:numPr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AC339D">
        <w:rPr>
          <w:sz w:val="28"/>
          <w:szCs w:val="28"/>
        </w:rPr>
        <w:t>Реконструкция автодороги Амишта-Матлас на сумму 517999</w:t>
      </w:r>
      <w:r w:rsidR="002A12B4" w:rsidRPr="00AC339D">
        <w:rPr>
          <w:sz w:val="28"/>
          <w:szCs w:val="28"/>
        </w:rPr>
        <w:t xml:space="preserve"> тыс</w:t>
      </w:r>
      <w:r w:rsidR="002A12B4" w:rsidRPr="00AC339D">
        <w:rPr>
          <w:b/>
          <w:bCs/>
          <w:sz w:val="28"/>
          <w:szCs w:val="28"/>
        </w:rPr>
        <w:t>.</w:t>
      </w:r>
      <w:r w:rsidRPr="00AC339D">
        <w:rPr>
          <w:sz w:val="28"/>
          <w:szCs w:val="28"/>
        </w:rPr>
        <w:t xml:space="preserve"> рублей работы продолжаются </w:t>
      </w:r>
      <w:proofErr w:type="gramStart"/>
      <w:r w:rsidRPr="00AC339D">
        <w:rPr>
          <w:sz w:val="28"/>
          <w:szCs w:val="28"/>
        </w:rPr>
        <w:t>( ООО</w:t>
      </w:r>
      <w:proofErr w:type="gramEnd"/>
      <w:r w:rsidRPr="00AC339D">
        <w:rPr>
          <w:sz w:val="28"/>
          <w:szCs w:val="28"/>
        </w:rPr>
        <w:t xml:space="preserve"> «Гаранттехнострой»).</w:t>
      </w:r>
    </w:p>
    <w:p w14:paraId="197ADB23" w14:textId="694A578D" w:rsidR="00BF15B7" w:rsidRPr="00AC339D" w:rsidRDefault="00BF15B7" w:rsidP="00AC339D">
      <w:pPr>
        <w:pStyle w:val="paragraph"/>
        <w:numPr>
          <w:ilvl w:val="3"/>
          <w:numId w:val="8"/>
        </w:numPr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AC339D">
        <w:rPr>
          <w:sz w:val="28"/>
          <w:szCs w:val="28"/>
        </w:rPr>
        <w:t>Капитальный ремонт автомобильной дороги Обода - Гортоколо – Гозолоколо, км 0 - км 5,5</w:t>
      </w:r>
      <w:r w:rsidR="00D856E9" w:rsidRPr="00AC339D">
        <w:rPr>
          <w:sz w:val="28"/>
          <w:szCs w:val="28"/>
        </w:rPr>
        <w:t xml:space="preserve"> </w:t>
      </w:r>
      <w:r w:rsidRPr="00AC339D">
        <w:rPr>
          <w:sz w:val="28"/>
          <w:szCs w:val="28"/>
        </w:rPr>
        <w:t>на сумму 241005</w:t>
      </w:r>
      <w:r w:rsidR="009B5E0D" w:rsidRPr="00AC339D">
        <w:rPr>
          <w:sz w:val="28"/>
          <w:szCs w:val="28"/>
        </w:rPr>
        <w:t xml:space="preserve"> </w:t>
      </w:r>
      <w:r w:rsidR="002A12B4" w:rsidRPr="00AC339D">
        <w:rPr>
          <w:sz w:val="28"/>
          <w:szCs w:val="28"/>
        </w:rPr>
        <w:t>тыс.</w:t>
      </w:r>
      <w:r w:rsidRPr="00AC339D">
        <w:rPr>
          <w:sz w:val="28"/>
          <w:szCs w:val="28"/>
        </w:rPr>
        <w:t xml:space="preserve"> рублей освоены</w:t>
      </w:r>
      <w:r w:rsidR="00D856E9" w:rsidRPr="00AC339D">
        <w:rPr>
          <w:sz w:val="28"/>
          <w:szCs w:val="28"/>
        </w:rPr>
        <w:t>,</w:t>
      </w:r>
      <w:r w:rsidRPr="00AC339D">
        <w:rPr>
          <w:sz w:val="28"/>
          <w:szCs w:val="28"/>
        </w:rPr>
        <w:t xml:space="preserve"> работы завершены (Минтранс).</w:t>
      </w:r>
    </w:p>
    <w:p w14:paraId="19359BDE" w14:textId="53E04E1A" w:rsidR="00BF15B7" w:rsidRPr="00AC339D" w:rsidRDefault="00BF15B7" w:rsidP="00AC339D">
      <w:pPr>
        <w:pStyle w:val="paragraph"/>
        <w:numPr>
          <w:ilvl w:val="3"/>
          <w:numId w:val="8"/>
        </w:numPr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AC339D">
        <w:rPr>
          <w:sz w:val="28"/>
          <w:szCs w:val="28"/>
        </w:rPr>
        <w:t>Капитальный ремонт подъезда к с. Хариколо от автомобильной дороги Грозный - Ботлих - Хунзах - Араканская площадка км 0 -км 4 на сумму 162198</w:t>
      </w:r>
      <w:r w:rsidR="002A12B4" w:rsidRPr="00AC339D">
        <w:rPr>
          <w:sz w:val="28"/>
          <w:szCs w:val="28"/>
        </w:rPr>
        <w:t xml:space="preserve"> тыс.</w:t>
      </w:r>
      <w:r w:rsidRPr="00AC339D">
        <w:rPr>
          <w:sz w:val="28"/>
          <w:szCs w:val="28"/>
        </w:rPr>
        <w:t xml:space="preserve"> рублей</w:t>
      </w:r>
      <w:r w:rsidR="00790BAC" w:rsidRPr="00AC339D">
        <w:rPr>
          <w:sz w:val="28"/>
          <w:szCs w:val="28"/>
        </w:rPr>
        <w:t xml:space="preserve">, </w:t>
      </w:r>
      <w:r w:rsidRPr="00AC339D">
        <w:rPr>
          <w:sz w:val="28"/>
          <w:szCs w:val="28"/>
        </w:rPr>
        <w:t xml:space="preserve">работы по расширению и подготовке </w:t>
      </w:r>
      <w:r w:rsidR="00790BAC" w:rsidRPr="00AC339D">
        <w:rPr>
          <w:sz w:val="28"/>
          <w:szCs w:val="28"/>
        </w:rPr>
        <w:t xml:space="preserve">дорожного </w:t>
      </w:r>
      <w:r w:rsidRPr="00AC339D">
        <w:rPr>
          <w:sz w:val="28"/>
          <w:szCs w:val="28"/>
        </w:rPr>
        <w:t>полотн</w:t>
      </w:r>
      <w:r w:rsidR="00790BAC" w:rsidRPr="00AC339D">
        <w:rPr>
          <w:sz w:val="28"/>
          <w:szCs w:val="28"/>
        </w:rPr>
        <w:t>а</w:t>
      </w:r>
      <w:r w:rsidRPr="00AC339D">
        <w:rPr>
          <w:sz w:val="28"/>
          <w:szCs w:val="28"/>
        </w:rPr>
        <w:t xml:space="preserve"> завершены, асфальтирование переходит на 2024 год.</w:t>
      </w:r>
    </w:p>
    <w:p w14:paraId="38A9586F" w14:textId="5F211BBA" w:rsidR="00BF15B7" w:rsidRPr="00AC339D" w:rsidRDefault="00BF15B7" w:rsidP="00AC339D">
      <w:pPr>
        <w:pStyle w:val="paragraph"/>
        <w:numPr>
          <w:ilvl w:val="3"/>
          <w:numId w:val="8"/>
        </w:numPr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AC339D">
        <w:rPr>
          <w:sz w:val="28"/>
          <w:szCs w:val="28"/>
        </w:rPr>
        <w:t>Реконструкция автомобильной дороги Грозный - Ботлих - Хунзах - Араканская площадка на участке км 174 - км 182 на сумму</w:t>
      </w:r>
      <w:r w:rsidR="000D0AD8" w:rsidRPr="00AC339D">
        <w:rPr>
          <w:sz w:val="28"/>
          <w:szCs w:val="28"/>
        </w:rPr>
        <w:t xml:space="preserve"> </w:t>
      </w:r>
      <w:r w:rsidRPr="00AC339D">
        <w:rPr>
          <w:sz w:val="28"/>
          <w:szCs w:val="28"/>
        </w:rPr>
        <w:t>517999</w:t>
      </w:r>
      <w:r w:rsidR="00E44D8A" w:rsidRPr="00AC339D">
        <w:rPr>
          <w:sz w:val="28"/>
          <w:szCs w:val="28"/>
        </w:rPr>
        <w:t xml:space="preserve"> тыс.</w:t>
      </w:r>
      <w:r w:rsidRPr="00AC339D">
        <w:rPr>
          <w:sz w:val="28"/>
          <w:szCs w:val="28"/>
        </w:rPr>
        <w:t xml:space="preserve"> рублей освоены</w:t>
      </w:r>
      <w:r w:rsidR="00790BAC" w:rsidRPr="00AC339D">
        <w:rPr>
          <w:sz w:val="28"/>
          <w:szCs w:val="28"/>
        </w:rPr>
        <w:t>,</w:t>
      </w:r>
      <w:r w:rsidRPr="00AC339D">
        <w:rPr>
          <w:sz w:val="28"/>
          <w:szCs w:val="28"/>
        </w:rPr>
        <w:t xml:space="preserve"> работы завершены.</w:t>
      </w:r>
    </w:p>
    <w:p w14:paraId="53B26A6C" w14:textId="59C8D30A" w:rsidR="00BF15B7" w:rsidRPr="00AC339D" w:rsidRDefault="00BF15B7" w:rsidP="00AC339D">
      <w:pPr>
        <w:pStyle w:val="paragraph"/>
        <w:numPr>
          <w:ilvl w:val="3"/>
          <w:numId w:val="8"/>
        </w:numPr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AC339D">
        <w:rPr>
          <w:sz w:val="28"/>
          <w:szCs w:val="28"/>
        </w:rPr>
        <w:t>Ремонт автомобильной дороги Грозный - Ботлих - Хунзах - Араканская площадка</w:t>
      </w:r>
      <w:r w:rsidR="00DF094B" w:rsidRPr="00AC339D">
        <w:rPr>
          <w:sz w:val="28"/>
          <w:szCs w:val="28"/>
        </w:rPr>
        <w:t xml:space="preserve"> </w:t>
      </w:r>
      <w:r w:rsidRPr="00AC339D">
        <w:rPr>
          <w:sz w:val="28"/>
          <w:szCs w:val="28"/>
        </w:rPr>
        <w:t>км 196 - км 217 (участок Арани – Чалда) на сумму 254561</w:t>
      </w:r>
      <w:r w:rsidR="005D3AE1" w:rsidRPr="00AC339D">
        <w:rPr>
          <w:sz w:val="28"/>
          <w:szCs w:val="28"/>
        </w:rPr>
        <w:t xml:space="preserve"> тыс.</w:t>
      </w:r>
      <w:r w:rsidR="00E44D8A" w:rsidRPr="00AC339D">
        <w:rPr>
          <w:b/>
          <w:bCs/>
          <w:sz w:val="28"/>
          <w:szCs w:val="28"/>
        </w:rPr>
        <w:t xml:space="preserve"> </w:t>
      </w:r>
      <w:r w:rsidRPr="00AC339D">
        <w:rPr>
          <w:sz w:val="28"/>
          <w:szCs w:val="28"/>
        </w:rPr>
        <w:t>рублей освоены</w:t>
      </w:r>
      <w:r w:rsidR="00DF094B" w:rsidRPr="00AC339D">
        <w:rPr>
          <w:sz w:val="28"/>
          <w:szCs w:val="28"/>
        </w:rPr>
        <w:t>,</w:t>
      </w:r>
      <w:r w:rsidRPr="00AC339D">
        <w:rPr>
          <w:sz w:val="28"/>
          <w:szCs w:val="28"/>
        </w:rPr>
        <w:t xml:space="preserve"> работы завершены (АО «Мостотряд – 99»).</w:t>
      </w:r>
    </w:p>
    <w:p w14:paraId="69CB3E47" w14:textId="77777777" w:rsidR="00BA7939" w:rsidRPr="00AC339D" w:rsidRDefault="00BA7939" w:rsidP="00AC339D">
      <w:pPr>
        <w:ind w:firstLine="709"/>
        <w:jc w:val="both"/>
        <w:rPr>
          <w:spacing w:val="0"/>
          <w:sz w:val="28"/>
          <w:szCs w:val="28"/>
        </w:rPr>
      </w:pPr>
      <w:r w:rsidRPr="00AC339D">
        <w:rPr>
          <w:spacing w:val="0"/>
          <w:sz w:val="28"/>
          <w:szCs w:val="28"/>
        </w:rPr>
        <w:t xml:space="preserve">     </w:t>
      </w:r>
    </w:p>
    <w:p w14:paraId="7EA991BD" w14:textId="52D23389" w:rsidR="00BF15B7" w:rsidRPr="00AC339D" w:rsidRDefault="00BA7939" w:rsidP="00AC339D">
      <w:pPr>
        <w:ind w:firstLine="709"/>
        <w:jc w:val="both"/>
        <w:rPr>
          <w:spacing w:val="0"/>
          <w:sz w:val="28"/>
          <w:szCs w:val="28"/>
        </w:rPr>
      </w:pPr>
      <w:r w:rsidRPr="00AC339D">
        <w:rPr>
          <w:spacing w:val="0"/>
          <w:sz w:val="28"/>
          <w:szCs w:val="28"/>
        </w:rPr>
        <w:t xml:space="preserve">      </w:t>
      </w:r>
      <w:r w:rsidR="00BF15B7" w:rsidRPr="00AC339D">
        <w:rPr>
          <w:spacing w:val="0"/>
          <w:sz w:val="28"/>
          <w:szCs w:val="28"/>
        </w:rPr>
        <w:t>В 2023 году составлены сметы на ремонтные работы -26</w:t>
      </w:r>
      <w:r w:rsidR="00460F13" w:rsidRPr="00AC339D">
        <w:rPr>
          <w:spacing w:val="0"/>
          <w:sz w:val="28"/>
          <w:szCs w:val="28"/>
        </w:rPr>
        <w:t xml:space="preserve"> объектов</w:t>
      </w:r>
      <w:r w:rsidR="00BF15B7" w:rsidRPr="00AC339D">
        <w:rPr>
          <w:spacing w:val="0"/>
          <w:sz w:val="28"/>
          <w:szCs w:val="28"/>
        </w:rPr>
        <w:t>, отправлены на экспертизу 18, из них школ</w:t>
      </w:r>
      <w:r w:rsidR="00DA3D03" w:rsidRPr="00AC339D">
        <w:rPr>
          <w:spacing w:val="0"/>
          <w:sz w:val="28"/>
          <w:szCs w:val="28"/>
        </w:rPr>
        <w:t>ы</w:t>
      </w:r>
      <w:r w:rsidR="00BF15B7" w:rsidRPr="00AC339D">
        <w:rPr>
          <w:spacing w:val="0"/>
          <w:sz w:val="28"/>
          <w:szCs w:val="28"/>
        </w:rPr>
        <w:t>-6, дет. сад-1, водопровод</w:t>
      </w:r>
      <w:r w:rsidR="00DA3D03" w:rsidRPr="00AC339D">
        <w:rPr>
          <w:spacing w:val="0"/>
          <w:sz w:val="28"/>
          <w:szCs w:val="28"/>
        </w:rPr>
        <w:t>ов</w:t>
      </w:r>
      <w:r w:rsidR="00BF15B7" w:rsidRPr="00AC339D">
        <w:rPr>
          <w:spacing w:val="0"/>
          <w:sz w:val="28"/>
          <w:szCs w:val="28"/>
        </w:rPr>
        <w:t xml:space="preserve">-5, водоотведение-5, </w:t>
      </w:r>
      <w:r w:rsidR="00DA3D03" w:rsidRPr="00AC339D">
        <w:rPr>
          <w:spacing w:val="0"/>
          <w:sz w:val="28"/>
          <w:szCs w:val="28"/>
        </w:rPr>
        <w:t>м</w:t>
      </w:r>
      <w:r w:rsidR="00BF15B7" w:rsidRPr="00AC339D">
        <w:rPr>
          <w:spacing w:val="0"/>
          <w:sz w:val="28"/>
          <w:szCs w:val="28"/>
        </w:rPr>
        <w:t>емориальный комплекс-1.</w:t>
      </w:r>
    </w:p>
    <w:p w14:paraId="4A48FE10" w14:textId="283BF2F0" w:rsidR="00BF15B7" w:rsidRPr="00AC339D" w:rsidRDefault="00BF15B7" w:rsidP="00AC339D">
      <w:pPr>
        <w:ind w:firstLine="709"/>
        <w:jc w:val="both"/>
        <w:rPr>
          <w:spacing w:val="0"/>
          <w:sz w:val="28"/>
          <w:szCs w:val="28"/>
        </w:rPr>
      </w:pPr>
      <w:r w:rsidRPr="00AC339D">
        <w:rPr>
          <w:spacing w:val="0"/>
          <w:sz w:val="28"/>
          <w:szCs w:val="28"/>
        </w:rPr>
        <w:t>В 2023 году в ФИАС занесены: 159 домов, 108 з\участков, добавлены</w:t>
      </w:r>
      <w:r w:rsidR="00916635" w:rsidRPr="00AC339D">
        <w:rPr>
          <w:spacing w:val="0"/>
          <w:sz w:val="28"/>
          <w:szCs w:val="28"/>
        </w:rPr>
        <w:t xml:space="preserve"> </w:t>
      </w:r>
      <w:r w:rsidRPr="00AC339D">
        <w:rPr>
          <w:spacing w:val="0"/>
          <w:sz w:val="28"/>
          <w:szCs w:val="28"/>
        </w:rPr>
        <w:t>5</w:t>
      </w:r>
      <w:r w:rsidR="00460F13" w:rsidRPr="00AC339D">
        <w:rPr>
          <w:spacing w:val="0"/>
          <w:sz w:val="28"/>
          <w:szCs w:val="28"/>
        </w:rPr>
        <w:t xml:space="preserve"> </w:t>
      </w:r>
      <w:r w:rsidRPr="00AC339D">
        <w:rPr>
          <w:spacing w:val="0"/>
          <w:sz w:val="28"/>
          <w:szCs w:val="28"/>
        </w:rPr>
        <w:t>улиц, 7</w:t>
      </w:r>
      <w:r w:rsidR="00916635" w:rsidRPr="00AC339D">
        <w:rPr>
          <w:spacing w:val="0"/>
          <w:sz w:val="28"/>
          <w:szCs w:val="28"/>
        </w:rPr>
        <w:t xml:space="preserve"> </w:t>
      </w:r>
      <w:r w:rsidRPr="00AC339D">
        <w:rPr>
          <w:spacing w:val="0"/>
          <w:sz w:val="28"/>
          <w:szCs w:val="28"/>
        </w:rPr>
        <w:t>улиц переименованы.</w:t>
      </w:r>
    </w:p>
    <w:p w14:paraId="1E986E31" w14:textId="77777777" w:rsidR="006A68EF" w:rsidRPr="00AC339D" w:rsidRDefault="006A68EF" w:rsidP="00AC339D">
      <w:pPr>
        <w:ind w:firstLine="709"/>
        <w:jc w:val="both"/>
        <w:rPr>
          <w:spacing w:val="0"/>
          <w:sz w:val="28"/>
          <w:szCs w:val="28"/>
        </w:rPr>
      </w:pPr>
    </w:p>
    <w:p w14:paraId="0F35CC51" w14:textId="267E4310" w:rsidR="006A68EF" w:rsidRPr="00AC339D" w:rsidRDefault="00137C18" w:rsidP="00AC339D">
      <w:pPr>
        <w:ind w:firstLine="709"/>
        <w:jc w:val="both"/>
        <w:rPr>
          <w:spacing w:val="0"/>
          <w:sz w:val="28"/>
          <w:szCs w:val="28"/>
        </w:rPr>
      </w:pPr>
      <w:r w:rsidRPr="00AC339D">
        <w:rPr>
          <w:spacing w:val="0"/>
          <w:sz w:val="28"/>
          <w:szCs w:val="28"/>
        </w:rPr>
        <w:t xml:space="preserve">      </w:t>
      </w:r>
      <w:r w:rsidR="006A68EF" w:rsidRPr="00AC339D">
        <w:rPr>
          <w:spacing w:val="0"/>
          <w:sz w:val="28"/>
          <w:szCs w:val="28"/>
        </w:rPr>
        <w:t>Кроме того,  завершено проектирование, а в 2024</w:t>
      </w:r>
      <w:r w:rsidR="00A330B5" w:rsidRPr="00AC339D">
        <w:rPr>
          <w:spacing w:val="0"/>
          <w:sz w:val="28"/>
          <w:szCs w:val="28"/>
        </w:rPr>
        <w:t>-2026</w:t>
      </w:r>
      <w:r w:rsidR="00314F68" w:rsidRPr="00AC339D">
        <w:rPr>
          <w:spacing w:val="0"/>
          <w:sz w:val="28"/>
          <w:szCs w:val="28"/>
        </w:rPr>
        <w:t>гг.</w:t>
      </w:r>
      <w:r w:rsidR="006A68EF" w:rsidRPr="00AC339D">
        <w:rPr>
          <w:spacing w:val="0"/>
          <w:sz w:val="28"/>
          <w:szCs w:val="28"/>
        </w:rPr>
        <w:t xml:space="preserve"> </w:t>
      </w:r>
      <w:r w:rsidR="006A68EF" w:rsidRPr="00AC339D">
        <w:rPr>
          <w:bCs/>
          <w:spacing w:val="0"/>
          <w:sz w:val="28"/>
          <w:szCs w:val="28"/>
        </w:rPr>
        <w:t xml:space="preserve">планируется </w:t>
      </w:r>
      <w:r w:rsidR="006A68EF" w:rsidRPr="00AC339D">
        <w:rPr>
          <w:spacing w:val="0"/>
          <w:sz w:val="28"/>
          <w:szCs w:val="28"/>
        </w:rPr>
        <w:t>строительство школ</w:t>
      </w:r>
      <w:r w:rsidR="00E15FBF" w:rsidRPr="00AC339D">
        <w:rPr>
          <w:spacing w:val="0"/>
          <w:sz w:val="28"/>
          <w:szCs w:val="28"/>
        </w:rPr>
        <w:t>:</w:t>
      </w:r>
      <w:r w:rsidR="006A68EF" w:rsidRPr="00AC339D">
        <w:rPr>
          <w:spacing w:val="0"/>
          <w:sz w:val="28"/>
          <w:szCs w:val="28"/>
        </w:rPr>
        <w:t xml:space="preserve"> в с.Ахалчи на 150 ученических мест  стоимостью </w:t>
      </w:r>
      <w:r w:rsidR="001A7C48" w:rsidRPr="00AC339D">
        <w:rPr>
          <w:spacing w:val="0"/>
          <w:sz w:val="28"/>
          <w:szCs w:val="28"/>
        </w:rPr>
        <w:t xml:space="preserve">в </w:t>
      </w:r>
      <w:r w:rsidR="006A68EF" w:rsidRPr="00AC339D">
        <w:rPr>
          <w:spacing w:val="0"/>
          <w:sz w:val="28"/>
          <w:szCs w:val="28"/>
        </w:rPr>
        <w:t>231,7 млн руб., в с.Оркачи на 50 уч. мест  стоимостью</w:t>
      </w:r>
      <w:r w:rsidR="00CD2856" w:rsidRPr="00AC339D">
        <w:rPr>
          <w:spacing w:val="0"/>
          <w:sz w:val="28"/>
          <w:szCs w:val="28"/>
        </w:rPr>
        <w:t xml:space="preserve"> в </w:t>
      </w:r>
      <w:r w:rsidR="006A68EF" w:rsidRPr="00AC339D">
        <w:rPr>
          <w:spacing w:val="0"/>
          <w:sz w:val="28"/>
          <w:szCs w:val="28"/>
        </w:rPr>
        <w:t xml:space="preserve"> 81,7 млн руб., </w:t>
      </w:r>
      <w:r w:rsidR="00B7026E" w:rsidRPr="00AC339D">
        <w:rPr>
          <w:spacing w:val="0"/>
          <w:sz w:val="28"/>
          <w:szCs w:val="28"/>
        </w:rPr>
        <w:t xml:space="preserve">с. </w:t>
      </w:r>
      <w:r w:rsidR="006A68EF" w:rsidRPr="00AC339D">
        <w:rPr>
          <w:spacing w:val="0"/>
          <w:sz w:val="28"/>
          <w:szCs w:val="28"/>
        </w:rPr>
        <w:t xml:space="preserve">Амущи на 150 уч. мест  стоимостью </w:t>
      </w:r>
      <w:r w:rsidR="00CD2856" w:rsidRPr="00AC339D">
        <w:rPr>
          <w:spacing w:val="0"/>
          <w:sz w:val="28"/>
          <w:szCs w:val="28"/>
        </w:rPr>
        <w:t xml:space="preserve">в </w:t>
      </w:r>
      <w:r w:rsidR="006A68EF" w:rsidRPr="00AC339D">
        <w:rPr>
          <w:spacing w:val="0"/>
          <w:sz w:val="28"/>
          <w:szCs w:val="28"/>
        </w:rPr>
        <w:t>231,7 млн</w:t>
      </w:r>
      <w:r w:rsidR="008555BA" w:rsidRPr="00AC339D">
        <w:rPr>
          <w:spacing w:val="0"/>
          <w:sz w:val="28"/>
          <w:szCs w:val="28"/>
        </w:rPr>
        <w:t xml:space="preserve"> </w:t>
      </w:r>
      <w:r w:rsidR="006A68EF" w:rsidRPr="00AC339D">
        <w:rPr>
          <w:spacing w:val="0"/>
          <w:sz w:val="28"/>
          <w:szCs w:val="28"/>
        </w:rPr>
        <w:t xml:space="preserve">руб, </w:t>
      </w:r>
      <w:r w:rsidR="008555BA" w:rsidRPr="00AC339D">
        <w:rPr>
          <w:spacing w:val="0"/>
          <w:sz w:val="28"/>
          <w:szCs w:val="28"/>
        </w:rPr>
        <w:t xml:space="preserve">с. </w:t>
      </w:r>
      <w:r w:rsidR="006A68EF" w:rsidRPr="00AC339D">
        <w:rPr>
          <w:spacing w:val="0"/>
          <w:sz w:val="28"/>
          <w:szCs w:val="28"/>
        </w:rPr>
        <w:t xml:space="preserve">Буцра №2 </w:t>
      </w:r>
      <w:r w:rsidR="003C5A2E" w:rsidRPr="00AC339D">
        <w:rPr>
          <w:spacing w:val="0"/>
          <w:sz w:val="28"/>
          <w:szCs w:val="28"/>
        </w:rPr>
        <w:t xml:space="preserve">на </w:t>
      </w:r>
      <w:r w:rsidR="006A68EF" w:rsidRPr="00AC339D">
        <w:rPr>
          <w:spacing w:val="0"/>
          <w:sz w:val="28"/>
          <w:szCs w:val="28"/>
        </w:rPr>
        <w:t xml:space="preserve">100 уч. мест  стоимостью </w:t>
      </w:r>
      <w:r w:rsidR="00CD2856" w:rsidRPr="00AC339D">
        <w:rPr>
          <w:spacing w:val="0"/>
          <w:sz w:val="28"/>
          <w:szCs w:val="28"/>
        </w:rPr>
        <w:t xml:space="preserve">в </w:t>
      </w:r>
      <w:r w:rsidR="006A68EF" w:rsidRPr="00AC339D">
        <w:rPr>
          <w:spacing w:val="0"/>
          <w:sz w:val="28"/>
          <w:szCs w:val="28"/>
        </w:rPr>
        <w:t xml:space="preserve">157,5 млн руб, </w:t>
      </w:r>
      <w:r w:rsidR="003C5A2E" w:rsidRPr="00AC339D">
        <w:rPr>
          <w:spacing w:val="0"/>
          <w:sz w:val="28"/>
          <w:szCs w:val="28"/>
        </w:rPr>
        <w:t xml:space="preserve">с. </w:t>
      </w:r>
      <w:r w:rsidR="006A68EF" w:rsidRPr="00AC339D">
        <w:rPr>
          <w:spacing w:val="0"/>
          <w:sz w:val="28"/>
          <w:szCs w:val="28"/>
        </w:rPr>
        <w:t xml:space="preserve">Батлаич </w:t>
      </w:r>
      <w:r w:rsidR="003C5A2E" w:rsidRPr="00AC339D">
        <w:rPr>
          <w:spacing w:val="0"/>
          <w:sz w:val="28"/>
          <w:szCs w:val="28"/>
        </w:rPr>
        <w:t xml:space="preserve">на </w:t>
      </w:r>
      <w:r w:rsidR="006A68EF" w:rsidRPr="00AC339D">
        <w:rPr>
          <w:spacing w:val="0"/>
          <w:sz w:val="28"/>
          <w:szCs w:val="28"/>
        </w:rPr>
        <w:t xml:space="preserve">150 уч. мест  стоимостью </w:t>
      </w:r>
      <w:r w:rsidR="00CD2856" w:rsidRPr="00AC339D">
        <w:rPr>
          <w:spacing w:val="0"/>
          <w:sz w:val="28"/>
          <w:szCs w:val="28"/>
        </w:rPr>
        <w:t xml:space="preserve">в </w:t>
      </w:r>
      <w:r w:rsidR="006A68EF" w:rsidRPr="00AC339D">
        <w:rPr>
          <w:spacing w:val="0"/>
          <w:sz w:val="28"/>
          <w:szCs w:val="28"/>
        </w:rPr>
        <w:t xml:space="preserve">231,7 млн руб, </w:t>
      </w:r>
      <w:r w:rsidR="003C5A2E" w:rsidRPr="00AC339D">
        <w:rPr>
          <w:spacing w:val="0"/>
          <w:sz w:val="28"/>
          <w:szCs w:val="28"/>
        </w:rPr>
        <w:t xml:space="preserve">с. </w:t>
      </w:r>
      <w:r w:rsidR="006A68EF" w:rsidRPr="00AC339D">
        <w:rPr>
          <w:spacing w:val="0"/>
          <w:sz w:val="28"/>
          <w:szCs w:val="28"/>
        </w:rPr>
        <w:t xml:space="preserve">Мочох </w:t>
      </w:r>
      <w:r w:rsidR="003C5A2E" w:rsidRPr="00AC339D">
        <w:rPr>
          <w:spacing w:val="0"/>
          <w:sz w:val="28"/>
          <w:szCs w:val="28"/>
        </w:rPr>
        <w:t xml:space="preserve">на </w:t>
      </w:r>
      <w:r w:rsidR="006A68EF" w:rsidRPr="00AC339D">
        <w:rPr>
          <w:spacing w:val="0"/>
          <w:sz w:val="28"/>
          <w:szCs w:val="28"/>
        </w:rPr>
        <w:t xml:space="preserve">50 уч. мест со стоимостью </w:t>
      </w:r>
      <w:r w:rsidR="00CD2856" w:rsidRPr="00AC339D">
        <w:rPr>
          <w:spacing w:val="0"/>
          <w:sz w:val="28"/>
          <w:szCs w:val="28"/>
        </w:rPr>
        <w:t xml:space="preserve">в </w:t>
      </w:r>
      <w:r w:rsidR="006A68EF" w:rsidRPr="00AC339D">
        <w:rPr>
          <w:spacing w:val="0"/>
          <w:sz w:val="28"/>
          <w:szCs w:val="28"/>
        </w:rPr>
        <w:t xml:space="preserve">81,7 млн руб. и здания детского сада в с.Хунзах на 200 мест  стоимостью </w:t>
      </w:r>
      <w:r w:rsidR="00CD2856" w:rsidRPr="00AC339D">
        <w:rPr>
          <w:spacing w:val="0"/>
          <w:sz w:val="28"/>
          <w:szCs w:val="28"/>
        </w:rPr>
        <w:t xml:space="preserve">в </w:t>
      </w:r>
      <w:r w:rsidR="006A68EF" w:rsidRPr="00AC339D">
        <w:rPr>
          <w:spacing w:val="0"/>
          <w:sz w:val="28"/>
          <w:szCs w:val="28"/>
        </w:rPr>
        <w:t>233,5 млн</w:t>
      </w:r>
      <w:r w:rsidR="00E15FBF" w:rsidRPr="00AC339D">
        <w:rPr>
          <w:spacing w:val="0"/>
          <w:sz w:val="28"/>
          <w:szCs w:val="28"/>
        </w:rPr>
        <w:t xml:space="preserve"> </w:t>
      </w:r>
      <w:r w:rsidR="006A68EF" w:rsidRPr="00AC339D">
        <w:rPr>
          <w:spacing w:val="0"/>
          <w:sz w:val="28"/>
          <w:szCs w:val="28"/>
        </w:rPr>
        <w:t>руб.</w:t>
      </w:r>
      <w:r w:rsidR="00557C2F" w:rsidRPr="00AC339D">
        <w:rPr>
          <w:spacing w:val="0"/>
          <w:sz w:val="28"/>
          <w:szCs w:val="28"/>
        </w:rPr>
        <w:t xml:space="preserve"> </w:t>
      </w:r>
      <w:r w:rsidR="002E0C81" w:rsidRPr="00AC339D">
        <w:rPr>
          <w:spacing w:val="0"/>
          <w:sz w:val="28"/>
          <w:szCs w:val="28"/>
        </w:rPr>
        <w:t xml:space="preserve">Проекты </w:t>
      </w:r>
      <w:r w:rsidR="00557C2F" w:rsidRPr="00AC339D">
        <w:rPr>
          <w:spacing w:val="0"/>
          <w:sz w:val="28"/>
          <w:szCs w:val="28"/>
        </w:rPr>
        <w:t>находятся на прохождении государственной экспертизы проектной документации</w:t>
      </w:r>
      <w:r w:rsidR="002E0C81" w:rsidRPr="00AC339D">
        <w:rPr>
          <w:spacing w:val="0"/>
          <w:sz w:val="28"/>
          <w:szCs w:val="28"/>
        </w:rPr>
        <w:t xml:space="preserve">. </w:t>
      </w:r>
    </w:p>
    <w:p w14:paraId="1E0A128F" w14:textId="77777777" w:rsidR="00373DFA" w:rsidRPr="00AC339D" w:rsidRDefault="00373DFA" w:rsidP="00AC339D">
      <w:pPr>
        <w:ind w:firstLine="709"/>
        <w:jc w:val="both"/>
        <w:rPr>
          <w:spacing w:val="0"/>
          <w:sz w:val="28"/>
          <w:szCs w:val="28"/>
        </w:rPr>
      </w:pPr>
    </w:p>
    <w:p w14:paraId="2BF59FC4" w14:textId="77777777" w:rsidR="00556B1C" w:rsidRDefault="00556B1C" w:rsidP="00AC339D">
      <w:pPr>
        <w:ind w:firstLine="709"/>
        <w:jc w:val="both"/>
        <w:rPr>
          <w:rFonts w:eastAsiaTheme="minorHAnsi"/>
          <w:b/>
          <w:bCs/>
          <w:spacing w:val="0"/>
          <w:sz w:val="28"/>
          <w:szCs w:val="28"/>
          <w:lang w:eastAsia="en-US"/>
        </w:rPr>
      </w:pPr>
    </w:p>
    <w:p w14:paraId="36D35DCB" w14:textId="77777777" w:rsidR="00556B1C" w:rsidRDefault="00556B1C" w:rsidP="00AC339D">
      <w:pPr>
        <w:ind w:firstLine="709"/>
        <w:jc w:val="both"/>
        <w:rPr>
          <w:rFonts w:eastAsiaTheme="minorHAnsi"/>
          <w:b/>
          <w:bCs/>
          <w:spacing w:val="0"/>
          <w:sz w:val="28"/>
          <w:szCs w:val="28"/>
          <w:lang w:eastAsia="en-US"/>
        </w:rPr>
      </w:pPr>
    </w:p>
    <w:p w14:paraId="6306ACEC" w14:textId="08FEECE9" w:rsidR="00373DFA" w:rsidRPr="00AC339D" w:rsidRDefault="00373DFA" w:rsidP="00AC339D">
      <w:pPr>
        <w:ind w:firstLine="709"/>
        <w:jc w:val="both"/>
        <w:rPr>
          <w:rFonts w:eastAsiaTheme="minorHAnsi"/>
          <w:b/>
          <w:bCs/>
          <w:spacing w:val="0"/>
          <w:sz w:val="28"/>
          <w:szCs w:val="28"/>
          <w:lang w:eastAsia="en-US"/>
        </w:rPr>
      </w:pPr>
      <w:r w:rsidRPr="00AC339D">
        <w:rPr>
          <w:rFonts w:eastAsiaTheme="minorHAnsi"/>
          <w:b/>
          <w:bCs/>
          <w:spacing w:val="0"/>
          <w:sz w:val="28"/>
          <w:szCs w:val="28"/>
          <w:lang w:eastAsia="en-US"/>
        </w:rPr>
        <w:t>Кроме этого, в районе идет и планируется строительство следующих инвестиционных проектов:</w:t>
      </w:r>
    </w:p>
    <w:p w14:paraId="5B99A812" w14:textId="77777777" w:rsidR="00373DFA" w:rsidRPr="00AC339D" w:rsidRDefault="00373DFA" w:rsidP="00AC339D">
      <w:pPr>
        <w:ind w:firstLine="709"/>
        <w:jc w:val="both"/>
        <w:rPr>
          <w:rFonts w:eastAsiaTheme="minorHAnsi"/>
          <w:spacing w:val="0"/>
          <w:sz w:val="28"/>
          <w:szCs w:val="28"/>
          <w:lang w:eastAsia="en-US"/>
        </w:rPr>
      </w:pPr>
    </w:p>
    <w:p w14:paraId="1224CC01" w14:textId="1003B32E" w:rsidR="00373DFA" w:rsidRPr="00AC339D" w:rsidRDefault="00373DFA" w:rsidP="00AC339D">
      <w:pPr>
        <w:ind w:firstLine="709"/>
        <w:jc w:val="both"/>
        <w:rPr>
          <w:rFonts w:eastAsiaTheme="minorHAnsi"/>
          <w:spacing w:val="0"/>
          <w:sz w:val="28"/>
          <w:szCs w:val="28"/>
          <w:lang w:eastAsia="en-US"/>
        </w:rPr>
      </w:pPr>
      <w:r w:rsidRPr="00AC339D">
        <w:rPr>
          <w:rFonts w:eastAsiaTheme="minorHAnsi"/>
          <w:spacing w:val="0"/>
          <w:sz w:val="28"/>
          <w:szCs w:val="28"/>
          <w:lang w:eastAsia="en-US"/>
        </w:rPr>
        <w:t>- Завершено строительство гостиницы и кафе на сумму около 25 млн</w:t>
      </w:r>
      <w:r w:rsidR="00D009E7" w:rsidRPr="00AC339D">
        <w:rPr>
          <w:rFonts w:eastAsiaTheme="minorHAnsi"/>
          <w:spacing w:val="0"/>
          <w:sz w:val="28"/>
          <w:szCs w:val="28"/>
          <w:lang w:eastAsia="en-US"/>
        </w:rPr>
        <w:t xml:space="preserve"> </w:t>
      </w:r>
      <w:r w:rsidRPr="00AC339D">
        <w:rPr>
          <w:rFonts w:eastAsiaTheme="minorHAnsi"/>
          <w:spacing w:val="0"/>
          <w:sz w:val="28"/>
          <w:szCs w:val="28"/>
          <w:lang w:eastAsia="en-US"/>
        </w:rPr>
        <w:t>руб. в с.</w:t>
      </w:r>
      <w:r w:rsidR="00072AE7" w:rsidRPr="00AC339D">
        <w:rPr>
          <w:rFonts w:eastAsiaTheme="minorHAnsi"/>
          <w:spacing w:val="0"/>
          <w:sz w:val="28"/>
          <w:szCs w:val="28"/>
          <w:lang w:eastAsia="en-US"/>
        </w:rPr>
        <w:t xml:space="preserve"> </w:t>
      </w:r>
      <w:r w:rsidRPr="00AC339D">
        <w:rPr>
          <w:rFonts w:eastAsiaTheme="minorHAnsi"/>
          <w:spacing w:val="0"/>
          <w:sz w:val="28"/>
          <w:szCs w:val="28"/>
          <w:lang w:eastAsia="en-US"/>
        </w:rPr>
        <w:t>Цада;</w:t>
      </w:r>
    </w:p>
    <w:p w14:paraId="28B2F5EA" w14:textId="68A1E0FD" w:rsidR="00373DFA" w:rsidRPr="00AC339D" w:rsidRDefault="00373DFA" w:rsidP="00AC339D">
      <w:pPr>
        <w:ind w:firstLine="709"/>
        <w:jc w:val="both"/>
        <w:rPr>
          <w:rFonts w:eastAsiaTheme="minorHAnsi"/>
          <w:spacing w:val="0"/>
          <w:sz w:val="28"/>
          <w:szCs w:val="28"/>
          <w:lang w:eastAsia="en-US"/>
        </w:rPr>
      </w:pPr>
      <w:r w:rsidRPr="00AC339D">
        <w:rPr>
          <w:rFonts w:eastAsiaTheme="minorHAnsi"/>
          <w:spacing w:val="0"/>
          <w:sz w:val="28"/>
          <w:szCs w:val="28"/>
          <w:lang w:eastAsia="en-US"/>
        </w:rPr>
        <w:lastRenderedPageBreak/>
        <w:t>-Туристско-рекреационный комплекс «Матлас». Проектом предполагается строительство гостиничных комплексов и ресторанов на сумму 200 млн руб. (освоено 65 млн руб.)  в с.</w:t>
      </w:r>
      <w:r w:rsidR="00072AE7" w:rsidRPr="00AC339D">
        <w:rPr>
          <w:rFonts w:eastAsiaTheme="minorHAnsi"/>
          <w:spacing w:val="0"/>
          <w:sz w:val="28"/>
          <w:szCs w:val="28"/>
          <w:lang w:eastAsia="en-US"/>
        </w:rPr>
        <w:t xml:space="preserve"> </w:t>
      </w:r>
      <w:r w:rsidRPr="00AC339D">
        <w:rPr>
          <w:rFonts w:eastAsiaTheme="minorHAnsi"/>
          <w:spacing w:val="0"/>
          <w:sz w:val="28"/>
          <w:szCs w:val="28"/>
          <w:lang w:eastAsia="en-US"/>
        </w:rPr>
        <w:t>Матлас;</w:t>
      </w:r>
    </w:p>
    <w:p w14:paraId="7490EAA5" w14:textId="6C208D9A" w:rsidR="00373DFA" w:rsidRPr="00AC339D" w:rsidRDefault="00373DFA" w:rsidP="00AC339D">
      <w:pPr>
        <w:ind w:firstLine="709"/>
        <w:jc w:val="both"/>
        <w:rPr>
          <w:rFonts w:eastAsiaTheme="minorHAnsi"/>
          <w:spacing w:val="0"/>
          <w:sz w:val="28"/>
          <w:szCs w:val="28"/>
          <w:lang w:eastAsia="en-US"/>
        </w:rPr>
      </w:pPr>
      <w:r w:rsidRPr="00AC339D">
        <w:rPr>
          <w:rFonts w:eastAsiaTheme="minorHAnsi"/>
          <w:spacing w:val="0"/>
          <w:sz w:val="28"/>
          <w:szCs w:val="28"/>
          <w:lang w:eastAsia="en-US"/>
        </w:rPr>
        <w:t>- Туристско-рекреационный комплекс «Эколенд», где планируется строительство гостиничных комплексов, коттеджей, шале-рыбного ресторана, ресторана национальной кухни, детская площадка и пруд для выращивания рыбы на общую сумму 100 млн</w:t>
      </w:r>
      <w:r w:rsidR="006C2D57" w:rsidRPr="00AC339D">
        <w:rPr>
          <w:rFonts w:eastAsiaTheme="minorHAnsi"/>
          <w:spacing w:val="0"/>
          <w:sz w:val="28"/>
          <w:szCs w:val="28"/>
          <w:lang w:eastAsia="en-US"/>
        </w:rPr>
        <w:t xml:space="preserve"> </w:t>
      </w:r>
      <w:r w:rsidRPr="00AC339D">
        <w:rPr>
          <w:rFonts w:eastAsiaTheme="minorHAnsi"/>
          <w:spacing w:val="0"/>
          <w:sz w:val="28"/>
          <w:szCs w:val="28"/>
          <w:lang w:eastAsia="en-US"/>
        </w:rPr>
        <w:t>руб. (освоено 11,5 млн руб.)  в местности «Китлух» сельского поселения «Уздалросинский»;</w:t>
      </w:r>
    </w:p>
    <w:p w14:paraId="7686B792" w14:textId="004ADDBD" w:rsidR="00373DFA" w:rsidRPr="00AC339D" w:rsidRDefault="00373DFA" w:rsidP="00AC339D">
      <w:pPr>
        <w:ind w:firstLine="709"/>
        <w:jc w:val="both"/>
        <w:rPr>
          <w:rFonts w:eastAsiaTheme="minorHAnsi"/>
          <w:spacing w:val="0"/>
          <w:sz w:val="28"/>
          <w:szCs w:val="28"/>
          <w:lang w:eastAsia="en-US"/>
        </w:rPr>
      </w:pPr>
      <w:r w:rsidRPr="00AC339D">
        <w:rPr>
          <w:rFonts w:eastAsiaTheme="minorHAnsi"/>
          <w:spacing w:val="0"/>
          <w:sz w:val="28"/>
          <w:szCs w:val="28"/>
          <w:lang w:eastAsia="en-US"/>
        </w:rPr>
        <w:t>- Горный бутик-отель «Хунзах». Проектом предполагается строительство пятизвездочного отеля и ресторана на сумму 100 млн</w:t>
      </w:r>
      <w:r w:rsidR="00B03684" w:rsidRPr="00AC339D">
        <w:rPr>
          <w:rFonts w:eastAsiaTheme="minorHAnsi"/>
          <w:spacing w:val="0"/>
          <w:sz w:val="28"/>
          <w:szCs w:val="28"/>
          <w:lang w:eastAsia="en-US"/>
        </w:rPr>
        <w:t xml:space="preserve"> </w:t>
      </w:r>
      <w:r w:rsidRPr="00AC339D">
        <w:rPr>
          <w:rFonts w:eastAsiaTheme="minorHAnsi"/>
          <w:spacing w:val="0"/>
          <w:sz w:val="28"/>
          <w:szCs w:val="28"/>
          <w:lang w:eastAsia="en-US"/>
        </w:rPr>
        <w:t>руб.  в с.</w:t>
      </w:r>
      <w:r w:rsidR="004D131A">
        <w:rPr>
          <w:rFonts w:eastAsiaTheme="minorHAnsi"/>
          <w:spacing w:val="0"/>
          <w:sz w:val="28"/>
          <w:szCs w:val="28"/>
          <w:lang w:eastAsia="en-US"/>
        </w:rPr>
        <w:t xml:space="preserve"> </w:t>
      </w:r>
      <w:r w:rsidRPr="00AC339D">
        <w:rPr>
          <w:rFonts w:eastAsiaTheme="minorHAnsi"/>
          <w:spacing w:val="0"/>
          <w:sz w:val="28"/>
          <w:szCs w:val="28"/>
          <w:lang w:eastAsia="en-US"/>
        </w:rPr>
        <w:t>Хунзах;</w:t>
      </w:r>
    </w:p>
    <w:p w14:paraId="293D5127" w14:textId="532959C6" w:rsidR="00373DFA" w:rsidRPr="00AC339D" w:rsidRDefault="00373DFA" w:rsidP="00AC339D">
      <w:pPr>
        <w:ind w:firstLine="709"/>
        <w:jc w:val="both"/>
        <w:rPr>
          <w:rFonts w:eastAsiaTheme="minorHAnsi"/>
          <w:spacing w:val="0"/>
          <w:sz w:val="28"/>
          <w:szCs w:val="28"/>
          <w:lang w:eastAsia="en-US"/>
        </w:rPr>
      </w:pPr>
      <w:r w:rsidRPr="00AC339D">
        <w:rPr>
          <w:rFonts w:eastAsiaTheme="minorHAnsi"/>
          <w:spacing w:val="0"/>
          <w:sz w:val="28"/>
          <w:szCs w:val="28"/>
          <w:lang w:eastAsia="en-US"/>
        </w:rPr>
        <w:t>- Туристско-рекреационный комплекс «Хатана», где планируется строительство шатр</w:t>
      </w:r>
      <w:r w:rsidR="00ED2944" w:rsidRPr="00AC339D">
        <w:rPr>
          <w:rFonts w:eastAsiaTheme="minorHAnsi"/>
          <w:spacing w:val="0"/>
          <w:sz w:val="28"/>
          <w:szCs w:val="28"/>
          <w:lang w:eastAsia="en-US"/>
        </w:rPr>
        <w:t>а</w:t>
      </w:r>
      <w:r w:rsidRPr="00AC339D">
        <w:rPr>
          <w:rFonts w:eastAsiaTheme="minorHAnsi"/>
          <w:spacing w:val="0"/>
          <w:sz w:val="28"/>
          <w:szCs w:val="28"/>
          <w:lang w:eastAsia="en-US"/>
        </w:rPr>
        <w:t xml:space="preserve"> - купола, кафе национальной кухни</w:t>
      </w:r>
      <w:r w:rsidR="00ED2944" w:rsidRPr="00AC339D">
        <w:rPr>
          <w:rFonts w:eastAsiaTheme="minorHAnsi"/>
          <w:spacing w:val="0"/>
          <w:sz w:val="28"/>
          <w:szCs w:val="28"/>
          <w:lang w:eastAsia="en-US"/>
        </w:rPr>
        <w:t xml:space="preserve">, а также </w:t>
      </w:r>
      <w:r w:rsidRPr="00AC339D">
        <w:rPr>
          <w:rFonts w:eastAsiaTheme="minorHAnsi"/>
          <w:spacing w:val="0"/>
          <w:sz w:val="28"/>
          <w:szCs w:val="28"/>
          <w:lang w:eastAsia="en-US"/>
        </w:rPr>
        <w:t>закладка фруктового сада на сумму около 30 млн руб. (освоено 11,5 млн руб.) в местности «Хатана» с.</w:t>
      </w:r>
      <w:r w:rsidR="004D131A">
        <w:rPr>
          <w:rFonts w:eastAsiaTheme="minorHAnsi"/>
          <w:spacing w:val="0"/>
          <w:sz w:val="28"/>
          <w:szCs w:val="28"/>
          <w:lang w:eastAsia="en-US"/>
        </w:rPr>
        <w:t xml:space="preserve"> </w:t>
      </w:r>
      <w:r w:rsidRPr="00AC339D">
        <w:rPr>
          <w:rFonts w:eastAsiaTheme="minorHAnsi"/>
          <w:spacing w:val="0"/>
          <w:sz w:val="28"/>
          <w:szCs w:val="28"/>
          <w:lang w:eastAsia="en-US"/>
        </w:rPr>
        <w:t>Хунзах;</w:t>
      </w:r>
    </w:p>
    <w:p w14:paraId="305F1B69" w14:textId="0FE968B0" w:rsidR="00373DFA" w:rsidRPr="00AC339D" w:rsidRDefault="00373DFA" w:rsidP="00AC339D">
      <w:pPr>
        <w:ind w:firstLine="709"/>
        <w:jc w:val="both"/>
        <w:rPr>
          <w:rFonts w:eastAsiaTheme="minorHAnsi"/>
          <w:spacing w:val="0"/>
          <w:sz w:val="28"/>
          <w:szCs w:val="28"/>
          <w:lang w:eastAsia="en-US"/>
        </w:rPr>
      </w:pPr>
      <w:r w:rsidRPr="00AC339D">
        <w:rPr>
          <w:rFonts w:eastAsiaTheme="minorHAnsi"/>
          <w:spacing w:val="0"/>
          <w:sz w:val="28"/>
          <w:szCs w:val="28"/>
          <w:lang w:eastAsia="en-US"/>
        </w:rPr>
        <w:t>- Туристско-рекреационный комплекс «</w:t>
      </w:r>
      <w:r w:rsidRPr="00AC339D">
        <w:rPr>
          <w:rFonts w:eastAsiaTheme="minorHAnsi"/>
          <w:spacing w:val="0"/>
          <w:sz w:val="28"/>
          <w:szCs w:val="28"/>
          <w:lang w:val="en-US" w:eastAsia="en-US"/>
        </w:rPr>
        <w:t>Harikolo</w:t>
      </w:r>
      <w:r w:rsidRPr="00AC339D">
        <w:rPr>
          <w:rFonts w:eastAsiaTheme="minorHAnsi"/>
          <w:spacing w:val="0"/>
          <w:sz w:val="28"/>
          <w:szCs w:val="28"/>
          <w:lang w:eastAsia="en-US"/>
        </w:rPr>
        <w:t xml:space="preserve"> </w:t>
      </w:r>
      <w:r w:rsidRPr="00AC339D">
        <w:rPr>
          <w:rFonts w:eastAsiaTheme="minorHAnsi"/>
          <w:spacing w:val="0"/>
          <w:sz w:val="28"/>
          <w:szCs w:val="28"/>
          <w:lang w:val="en-US" w:eastAsia="en-US"/>
        </w:rPr>
        <w:t>escape</w:t>
      </w:r>
      <w:r w:rsidRPr="00AC339D">
        <w:rPr>
          <w:rFonts w:eastAsiaTheme="minorHAnsi"/>
          <w:spacing w:val="0"/>
          <w:sz w:val="28"/>
          <w:szCs w:val="28"/>
          <w:lang w:eastAsia="en-US"/>
        </w:rPr>
        <w:t xml:space="preserve"> </w:t>
      </w:r>
      <w:r w:rsidRPr="00AC339D">
        <w:rPr>
          <w:rFonts w:eastAsiaTheme="minorHAnsi"/>
          <w:spacing w:val="0"/>
          <w:sz w:val="28"/>
          <w:szCs w:val="28"/>
          <w:lang w:val="en-US" w:eastAsia="en-US"/>
        </w:rPr>
        <w:t>hotel</w:t>
      </w:r>
      <w:r w:rsidRPr="00AC339D">
        <w:rPr>
          <w:rFonts w:eastAsiaTheme="minorHAnsi"/>
          <w:spacing w:val="0"/>
          <w:sz w:val="28"/>
          <w:szCs w:val="28"/>
          <w:lang w:eastAsia="en-US"/>
        </w:rPr>
        <w:t>». Проектом предполагается строительство канатного моста, отел</w:t>
      </w:r>
      <w:r w:rsidR="00C45D42" w:rsidRPr="00AC339D">
        <w:rPr>
          <w:rFonts w:eastAsiaTheme="minorHAnsi"/>
          <w:spacing w:val="0"/>
          <w:sz w:val="28"/>
          <w:szCs w:val="28"/>
          <w:lang w:eastAsia="en-US"/>
        </w:rPr>
        <w:t>я</w:t>
      </w:r>
      <w:r w:rsidRPr="00AC339D">
        <w:rPr>
          <w:rFonts w:eastAsiaTheme="minorHAnsi"/>
          <w:spacing w:val="0"/>
          <w:sz w:val="28"/>
          <w:szCs w:val="28"/>
          <w:lang w:eastAsia="en-US"/>
        </w:rPr>
        <w:t xml:space="preserve"> в этно-стиле, коттеджей, бассейна с подогревом, конюшни и глэмпинг</w:t>
      </w:r>
      <w:r w:rsidR="002B7D22" w:rsidRPr="00AC339D">
        <w:rPr>
          <w:rFonts w:eastAsiaTheme="minorHAnsi"/>
          <w:spacing w:val="0"/>
          <w:sz w:val="28"/>
          <w:szCs w:val="28"/>
          <w:lang w:eastAsia="en-US"/>
        </w:rPr>
        <w:t>а</w:t>
      </w:r>
      <w:r w:rsidRPr="00AC339D">
        <w:rPr>
          <w:rFonts w:eastAsiaTheme="minorHAnsi"/>
          <w:spacing w:val="0"/>
          <w:sz w:val="28"/>
          <w:szCs w:val="28"/>
          <w:lang w:eastAsia="en-US"/>
        </w:rPr>
        <w:t xml:space="preserve"> (купольные шатры) на сумму около 60 млн</w:t>
      </w:r>
      <w:r w:rsidR="002B7D22" w:rsidRPr="00AC339D">
        <w:rPr>
          <w:rFonts w:eastAsiaTheme="minorHAnsi"/>
          <w:spacing w:val="0"/>
          <w:sz w:val="28"/>
          <w:szCs w:val="28"/>
          <w:lang w:eastAsia="en-US"/>
        </w:rPr>
        <w:t xml:space="preserve"> </w:t>
      </w:r>
      <w:r w:rsidRPr="00AC339D">
        <w:rPr>
          <w:rFonts w:eastAsiaTheme="minorHAnsi"/>
          <w:spacing w:val="0"/>
          <w:sz w:val="28"/>
          <w:szCs w:val="28"/>
          <w:lang w:eastAsia="en-US"/>
        </w:rPr>
        <w:t>руб;</w:t>
      </w:r>
    </w:p>
    <w:p w14:paraId="4BAB679B" w14:textId="0861E3E2" w:rsidR="00373DFA" w:rsidRPr="00AC339D" w:rsidRDefault="00373DFA" w:rsidP="00AC339D">
      <w:pPr>
        <w:ind w:firstLine="709"/>
        <w:jc w:val="both"/>
        <w:rPr>
          <w:rFonts w:eastAsiaTheme="minorHAnsi"/>
          <w:spacing w:val="0"/>
          <w:sz w:val="28"/>
          <w:szCs w:val="28"/>
          <w:lang w:eastAsia="en-US"/>
        </w:rPr>
      </w:pPr>
      <w:r w:rsidRPr="00AC339D">
        <w:rPr>
          <w:rFonts w:eastAsiaTheme="minorHAnsi"/>
          <w:spacing w:val="0"/>
          <w:sz w:val="28"/>
          <w:szCs w:val="28"/>
          <w:lang w:eastAsia="en-US"/>
        </w:rPr>
        <w:t>- Гостиничный комплекс «Журавли».  Проектом предполагается строительство гостиницы, бильярдной и теннисной зоны, а также кафе на сумму 15 млн руб. (освоено 8 млн);</w:t>
      </w:r>
    </w:p>
    <w:p w14:paraId="09B284B2" w14:textId="7465F105" w:rsidR="00373DFA" w:rsidRPr="00AC339D" w:rsidRDefault="00373DFA" w:rsidP="00AC339D">
      <w:pPr>
        <w:ind w:firstLine="709"/>
        <w:jc w:val="both"/>
        <w:rPr>
          <w:rFonts w:eastAsiaTheme="minorHAnsi"/>
          <w:spacing w:val="0"/>
          <w:sz w:val="28"/>
          <w:szCs w:val="28"/>
          <w:lang w:eastAsia="en-US"/>
        </w:rPr>
      </w:pPr>
      <w:r w:rsidRPr="00AC339D">
        <w:rPr>
          <w:rFonts w:eastAsiaTheme="minorHAnsi"/>
          <w:spacing w:val="0"/>
          <w:sz w:val="28"/>
          <w:szCs w:val="28"/>
          <w:lang w:eastAsia="en-US"/>
        </w:rPr>
        <w:t>- Горнолыжный курорт «</w:t>
      </w:r>
      <w:r w:rsidRPr="00AC339D">
        <w:rPr>
          <w:rFonts w:eastAsiaTheme="minorHAnsi"/>
          <w:spacing w:val="0"/>
          <w:sz w:val="28"/>
          <w:szCs w:val="28"/>
          <w:lang w:val="en-US" w:eastAsia="en-US"/>
        </w:rPr>
        <w:t>Eagles</w:t>
      </w:r>
      <w:r w:rsidRPr="00AC339D">
        <w:rPr>
          <w:rFonts w:eastAsiaTheme="minorHAnsi"/>
          <w:spacing w:val="0"/>
          <w:sz w:val="28"/>
          <w:szCs w:val="28"/>
          <w:lang w:eastAsia="en-US"/>
        </w:rPr>
        <w:t xml:space="preserve"> </w:t>
      </w:r>
      <w:r w:rsidRPr="00AC339D">
        <w:rPr>
          <w:rFonts w:eastAsiaTheme="minorHAnsi"/>
          <w:spacing w:val="0"/>
          <w:sz w:val="28"/>
          <w:szCs w:val="28"/>
          <w:lang w:val="en-US" w:eastAsia="en-US"/>
        </w:rPr>
        <w:t>Ski</w:t>
      </w:r>
      <w:r w:rsidRPr="00AC339D">
        <w:rPr>
          <w:rFonts w:eastAsiaTheme="minorHAnsi"/>
          <w:spacing w:val="0"/>
          <w:sz w:val="28"/>
          <w:szCs w:val="28"/>
          <w:lang w:eastAsia="en-US"/>
        </w:rPr>
        <w:t xml:space="preserve"> </w:t>
      </w:r>
      <w:r w:rsidRPr="00AC339D">
        <w:rPr>
          <w:rFonts w:eastAsiaTheme="minorHAnsi"/>
          <w:spacing w:val="0"/>
          <w:sz w:val="28"/>
          <w:szCs w:val="28"/>
          <w:lang w:val="en-US" w:eastAsia="en-US"/>
        </w:rPr>
        <w:t>Resort</w:t>
      </w:r>
      <w:r w:rsidRPr="00AC339D">
        <w:rPr>
          <w:rFonts w:eastAsiaTheme="minorHAnsi"/>
          <w:spacing w:val="0"/>
          <w:sz w:val="28"/>
          <w:szCs w:val="28"/>
          <w:lang w:eastAsia="en-US"/>
        </w:rPr>
        <w:t>» в с.</w:t>
      </w:r>
      <w:r w:rsidR="004D131A">
        <w:rPr>
          <w:rFonts w:eastAsiaTheme="minorHAnsi"/>
          <w:spacing w:val="0"/>
          <w:sz w:val="28"/>
          <w:szCs w:val="28"/>
          <w:lang w:eastAsia="en-US"/>
        </w:rPr>
        <w:t xml:space="preserve"> </w:t>
      </w:r>
      <w:r w:rsidRPr="00AC339D">
        <w:rPr>
          <w:rFonts w:eastAsiaTheme="minorHAnsi"/>
          <w:spacing w:val="0"/>
          <w:sz w:val="28"/>
          <w:szCs w:val="28"/>
          <w:lang w:eastAsia="en-US"/>
        </w:rPr>
        <w:t>Обода.</w:t>
      </w:r>
    </w:p>
    <w:p w14:paraId="20995CE9" w14:textId="77777777" w:rsidR="00373DFA" w:rsidRPr="00AC339D" w:rsidRDefault="00373DFA" w:rsidP="00AC339D">
      <w:pPr>
        <w:ind w:firstLine="709"/>
        <w:jc w:val="both"/>
        <w:rPr>
          <w:rFonts w:eastAsiaTheme="minorHAnsi"/>
          <w:b/>
          <w:i/>
          <w:spacing w:val="0"/>
          <w:sz w:val="28"/>
          <w:szCs w:val="28"/>
          <w:lang w:eastAsia="en-US"/>
        </w:rPr>
      </w:pPr>
    </w:p>
    <w:bookmarkEnd w:id="9"/>
    <w:p w14:paraId="05561D1E" w14:textId="77777777" w:rsidR="00325F1E" w:rsidRDefault="00325F1E" w:rsidP="00AC339D">
      <w:pPr>
        <w:tabs>
          <w:tab w:val="left" w:pos="4872"/>
          <w:tab w:val="left" w:pos="7590"/>
        </w:tabs>
        <w:ind w:firstLine="709"/>
        <w:jc w:val="both"/>
        <w:rPr>
          <w:b/>
          <w:bCs/>
          <w:spacing w:val="0"/>
          <w:sz w:val="28"/>
          <w:szCs w:val="28"/>
        </w:rPr>
      </w:pPr>
    </w:p>
    <w:p w14:paraId="647027AF" w14:textId="77777777" w:rsidR="00325F1E" w:rsidRDefault="00325F1E" w:rsidP="00AC339D">
      <w:pPr>
        <w:tabs>
          <w:tab w:val="left" w:pos="4872"/>
          <w:tab w:val="left" w:pos="7590"/>
        </w:tabs>
        <w:ind w:firstLine="709"/>
        <w:jc w:val="both"/>
        <w:rPr>
          <w:b/>
          <w:bCs/>
          <w:spacing w:val="0"/>
          <w:sz w:val="28"/>
          <w:szCs w:val="28"/>
        </w:rPr>
      </w:pPr>
    </w:p>
    <w:p w14:paraId="096CDDFE" w14:textId="77777777" w:rsidR="00325F1E" w:rsidRDefault="00325F1E" w:rsidP="00AC339D">
      <w:pPr>
        <w:tabs>
          <w:tab w:val="left" w:pos="4872"/>
          <w:tab w:val="left" w:pos="7590"/>
        </w:tabs>
        <w:ind w:firstLine="709"/>
        <w:jc w:val="both"/>
        <w:rPr>
          <w:b/>
          <w:bCs/>
          <w:spacing w:val="0"/>
          <w:sz w:val="28"/>
          <w:szCs w:val="28"/>
        </w:rPr>
      </w:pPr>
    </w:p>
    <w:p w14:paraId="2BB68FE0" w14:textId="77777777" w:rsidR="00325F1E" w:rsidRDefault="00325F1E" w:rsidP="00AC339D">
      <w:pPr>
        <w:tabs>
          <w:tab w:val="left" w:pos="4872"/>
          <w:tab w:val="left" w:pos="7590"/>
        </w:tabs>
        <w:ind w:firstLine="709"/>
        <w:jc w:val="both"/>
        <w:rPr>
          <w:b/>
          <w:bCs/>
          <w:spacing w:val="0"/>
          <w:sz w:val="28"/>
          <w:szCs w:val="28"/>
        </w:rPr>
      </w:pPr>
    </w:p>
    <w:p w14:paraId="278F8EBE" w14:textId="77777777" w:rsidR="00325F1E" w:rsidRDefault="00325F1E" w:rsidP="00AC339D">
      <w:pPr>
        <w:tabs>
          <w:tab w:val="left" w:pos="4872"/>
          <w:tab w:val="left" w:pos="7590"/>
        </w:tabs>
        <w:ind w:firstLine="709"/>
        <w:jc w:val="both"/>
        <w:rPr>
          <w:b/>
          <w:bCs/>
          <w:spacing w:val="0"/>
          <w:sz w:val="28"/>
          <w:szCs w:val="28"/>
        </w:rPr>
      </w:pPr>
    </w:p>
    <w:p w14:paraId="17EC4357" w14:textId="77777777" w:rsidR="00325F1E" w:rsidRDefault="00325F1E" w:rsidP="00AC339D">
      <w:pPr>
        <w:tabs>
          <w:tab w:val="left" w:pos="4872"/>
          <w:tab w:val="left" w:pos="7590"/>
        </w:tabs>
        <w:ind w:firstLine="709"/>
        <w:jc w:val="both"/>
        <w:rPr>
          <w:b/>
          <w:bCs/>
          <w:spacing w:val="0"/>
          <w:sz w:val="28"/>
          <w:szCs w:val="28"/>
        </w:rPr>
      </w:pPr>
    </w:p>
    <w:p w14:paraId="7AF8DE12" w14:textId="77777777" w:rsidR="00325F1E" w:rsidRDefault="00325F1E" w:rsidP="00AC339D">
      <w:pPr>
        <w:tabs>
          <w:tab w:val="left" w:pos="4872"/>
          <w:tab w:val="left" w:pos="7590"/>
        </w:tabs>
        <w:ind w:firstLine="709"/>
        <w:jc w:val="both"/>
        <w:rPr>
          <w:b/>
          <w:bCs/>
          <w:spacing w:val="0"/>
          <w:sz w:val="28"/>
          <w:szCs w:val="28"/>
        </w:rPr>
      </w:pPr>
    </w:p>
    <w:p w14:paraId="2DEBD5E9" w14:textId="77777777" w:rsidR="00325F1E" w:rsidRDefault="00325F1E" w:rsidP="00AC339D">
      <w:pPr>
        <w:tabs>
          <w:tab w:val="left" w:pos="4872"/>
          <w:tab w:val="left" w:pos="7590"/>
        </w:tabs>
        <w:ind w:firstLine="709"/>
        <w:jc w:val="both"/>
        <w:rPr>
          <w:b/>
          <w:bCs/>
          <w:spacing w:val="0"/>
          <w:sz w:val="28"/>
          <w:szCs w:val="28"/>
        </w:rPr>
      </w:pPr>
    </w:p>
    <w:p w14:paraId="28617332" w14:textId="77777777" w:rsidR="00325F1E" w:rsidRDefault="00325F1E" w:rsidP="00AC339D">
      <w:pPr>
        <w:tabs>
          <w:tab w:val="left" w:pos="4872"/>
          <w:tab w:val="left" w:pos="7590"/>
        </w:tabs>
        <w:ind w:firstLine="709"/>
        <w:jc w:val="both"/>
        <w:rPr>
          <w:b/>
          <w:bCs/>
          <w:spacing w:val="0"/>
          <w:sz w:val="28"/>
          <w:szCs w:val="28"/>
        </w:rPr>
      </w:pPr>
    </w:p>
    <w:p w14:paraId="657BCE1E" w14:textId="77777777" w:rsidR="00325F1E" w:rsidRDefault="00325F1E" w:rsidP="00AC339D">
      <w:pPr>
        <w:tabs>
          <w:tab w:val="left" w:pos="4872"/>
          <w:tab w:val="left" w:pos="7590"/>
        </w:tabs>
        <w:ind w:firstLine="709"/>
        <w:jc w:val="both"/>
        <w:rPr>
          <w:b/>
          <w:bCs/>
          <w:spacing w:val="0"/>
          <w:sz w:val="28"/>
          <w:szCs w:val="28"/>
        </w:rPr>
      </w:pPr>
    </w:p>
    <w:p w14:paraId="4D3ADE87" w14:textId="77777777" w:rsidR="00325F1E" w:rsidRDefault="00325F1E" w:rsidP="00AC339D">
      <w:pPr>
        <w:tabs>
          <w:tab w:val="left" w:pos="4872"/>
          <w:tab w:val="left" w:pos="7590"/>
        </w:tabs>
        <w:ind w:firstLine="709"/>
        <w:jc w:val="both"/>
        <w:rPr>
          <w:b/>
          <w:bCs/>
          <w:spacing w:val="0"/>
          <w:sz w:val="28"/>
          <w:szCs w:val="28"/>
        </w:rPr>
      </w:pPr>
    </w:p>
    <w:p w14:paraId="19AB28E4" w14:textId="77777777" w:rsidR="00325F1E" w:rsidRDefault="00325F1E" w:rsidP="00AC339D">
      <w:pPr>
        <w:tabs>
          <w:tab w:val="left" w:pos="4872"/>
          <w:tab w:val="left" w:pos="7590"/>
        </w:tabs>
        <w:ind w:firstLine="709"/>
        <w:jc w:val="both"/>
        <w:rPr>
          <w:b/>
          <w:bCs/>
          <w:spacing w:val="0"/>
          <w:sz w:val="28"/>
          <w:szCs w:val="28"/>
        </w:rPr>
      </w:pPr>
    </w:p>
    <w:p w14:paraId="4B6536DD" w14:textId="77777777" w:rsidR="00325F1E" w:rsidRDefault="00325F1E" w:rsidP="00AC339D">
      <w:pPr>
        <w:tabs>
          <w:tab w:val="left" w:pos="4872"/>
          <w:tab w:val="left" w:pos="7590"/>
        </w:tabs>
        <w:ind w:firstLine="709"/>
        <w:jc w:val="both"/>
        <w:rPr>
          <w:b/>
          <w:bCs/>
          <w:spacing w:val="0"/>
          <w:sz w:val="28"/>
          <w:szCs w:val="28"/>
        </w:rPr>
      </w:pPr>
    </w:p>
    <w:p w14:paraId="01159062" w14:textId="77777777" w:rsidR="00325F1E" w:rsidRDefault="00325F1E" w:rsidP="00AC339D">
      <w:pPr>
        <w:tabs>
          <w:tab w:val="left" w:pos="4872"/>
          <w:tab w:val="left" w:pos="7590"/>
        </w:tabs>
        <w:ind w:firstLine="709"/>
        <w:jc w:val="both"/>
        <w:rPr>
          <w:b/>
          <w:bCs/>
          <w:spacing w:val="0"/>
          <w:sz w:val="28"/>
          <w:szCs w:val="28"/>
        </w:rPr>
      </w:pPr>
    </w:p>
    <w:p w14:paraId="3710192D" w14:textId="77777777" w:rsidR="00325F1E" w:rsidRDefault="00325F1E" w:rsidP="00AC339D">
      <w:pPr>
        <w:tabs>
          <w:tab w:val="left" w:pos="4872"/>
          <w:tab w:val="left" w:pos="7590"/>
        </w:tabs>
        <w:ind w:firstLine="709"/>
        <w:jc w:val="both"/>
        <w:rPr>
          <w:b/>
          <w:bCs/>
          <w:spacing w:val="0"/>
          <w:sz w:val="28"/>
          <w:szCs w:val="28"/>
        </w:rPr>
      </w:pPr>
    </w:p>
    <w:p w14:paraId="1E4112FE" w14:textId="77777777" w:rsidR="00325F1E" w:rsidRDefault="00325F1E" w:rsidP="00AC339D">
      <w:pPr>
        <w:tabs>
          <w:tab w:val="left" w:pos="4872"/>
          <w:tab w:val="left" w:pos="7590"/>
        </w:tabs>
        <w:ind w:firstLine="709"/>
        <w:jc w:val="both"/>
        <w:rPr>
          <w:b/>
          <w:bCs/>
          <w:spacing w:val="0"/>
          <w:sz w:val="28"/>
          <w:szCs w:val="28"/>
        </w:rPr>
      </w:pPr>
    </w:p>
    <w:p w14:paraId="42A7E57C" w14:textId="77777777" w:rsidR="00325F1E" w:rsidRDefault="00325F1E" w:rsidP="00AC339D">
      <w:pPr>
        <w:tabs>
          <w:tab w:val="left" w:pos="4872"/>
          <w:tab w:val="left" w:pos="7590"/>
        </w:tabs>
        <w:ind w:firstLine="709"/>
        <w:jc w:val="both"/>
        <w:rPr>
          <w:b/>
          <w:bCs/>
          <w:spacing w:val="0"/>
          <w:sz w:val="28"/>
          <w:szCs w:val="28"/>
        </w:rPr>
      </w:pPr>
    </w:p>
    <w:p w14:paraId="46AEC3AB" w14:textId="77777777" w:rsidR="00325F1E" w:rsidRDefault="00325F1E" w:rsidP="00AC339D">
      <w:pPr>
        <w:tabs>
          <w:tab w:val="left" w:pos="4872"/>
          <w:tab w:val="left" w:pos="7590"/>
        </w:tabs>
        <w:ind w:firstLine="709"/>
        <w:jc w:val="both"/>
        <w:rPr>
          <w:b/>
          <w:bCs/>
          <w:spacing w:val="0"/>
          <w:sz w:val="28"/>
          <w:szCs w:val="28"/>
        </w:rPr>
      </w:pPr>
    </w:p>
    <w:p w14:paraId="1F07AFB6" w14:textId="77777777" w:rsidR="000A24E8" w:rsidRDefault="00BA71EC" w:rsidP="00BA71EC">
      <w:pPr>
        <w:tabs>
          <w:tab w:val="left" w:pos="4872"/>
          <w:tab w:val="left" w:pos="7590"/>
        </w:tabs>
        <w:jc w:val="both"/>
        <w:rPr>
          <w:b/>
          <w:bCs/>
          <w:spacing w:val="0"/>
          <w:sz w:val="28"/>
          <w:szCs w:val="28"/>
        </w:rPr>
      </w:pPr>
      <w:r>
        <w:rPr>
          <w:b/>
          <w:bCs/>
          <w:spacing w:val="0"/>
          <w:sz w:val="28"/>
          <w:szCs w:val="28"/>
        </w:rPr>
        <w:t xml:space="preserve">          </w:t>
      </w:r>
    </w:p>
    <w:p w14:paraId="02BD8AAE" w14:textId="77777777" w:rsidR="000A24E8" w:rsidRDefault="000A24E8" w:rsidP="00BA71EC">
      <w:pPr>
        <w:tabs>
          <w:tab w:val="left" w:pos="4872"/>
          <w:tab w:val="left" w:pos="7590"/>
        </w:tabs>
        <w:jc w:val="both"/>
        <w:rPr>
          <w:b/>
          <w:bCs/>
          <w:spacing w:val="0"/>
          <w:sz w:val="28"/>
          <w:szCs w:val="28"/>
        </w:rPr>
      </w:pPr>
    </w:p>
    <w:p w14:paraId="42777A97" w14:textId="77777777" w:rsidR="000A24E8" w:rsidRDefault="000A24E8" w:rsidP="00BA71EC">
      <w:pPr>
        <w:tabs>
          <w:tab w:val="left" w:pos="4872"/>
          <w:tab w:val="left" w:pos="7590"/>
        </w:tabs>
        <w:jc w:val="both"/>
        <w:rPr>
          <w:b/>
          <w:bCs/>
          <w:spacing w:val="0"/>
          <w:sz w:val="28"/>
          <w:szCs w:val="28"/>
        </w:rPr>
      </w:pPr>
    </w:p>
    <w:p w14:paraId="25EADBA2" w14:textId="77777777" w:rsidR="000A24E8" w:rsidRDefault="000A24E8" w:rsidP="00BA71EC">
      <w:pPr>
        <w:tabs>
          <w:tab w:val="left" w:pos="4872"/>
          <w:tab w:val="left" w:pos="7590"/>
        </w:tabs>
        <w:jc w:val="both"/>
        <w:rPr>
          <w:b/>
          <w:bCs/>
          <w:spacing w:val="0"/>
          <w:sz w:val="28"/>
          <w:szCs w:val="28"/>
        </w:rPr>
      </w:pPr>
    </w:p>
    <w:p w14:paraId="3DB8055C" w14:textId="03EB0212" w:rsidR="00977ECC" w:rsidRPr="00AC339D" w:rsidRDefault="000A24E8" w:rsidP="00BA71EC">
      <w:pPr>
        <w:tabs>
          <w:tab w:val="left" w:pos="4872"/>
          <w:tab w:val="left" w:pos="7590"/>
        </w:tabs>
        <w:jc w:val="both"/>
        <w:rPr>
          <w:spacing w:val="0"/>
          <w:sz w:val="28"/>
          <w:szCs w:val="28"/>
        </w:rPr>
      </w:pPr>
      <w:r>
        <w:rPr>
          <w:b/>
          <w:bCs/>
          <w:spacing w:val="0"/>
          <w:sz w:val="28"/>
          <w:szCs w:val="28"/>
        </w:rPr>
        <w:lastRenderedPageBreak/>
        <w:t xml:space="preserve">         </w:t>
      </w:r>
      <w:r w:rsidR="00977ECC" w:rsidRPr="00AC339D">
        <w:rPr>
          <w:b/>
          <w:bCs/>
          <w:spacing w:val="0"/>
          <w:sz w:val="28"/>
          <w:szCs w:val="28"/>
        </w:rPr>
        <w:t>СЕЛЬСКОЕ ХОЗЯЙСТВО</w:t>
      </w:r>
    </w:p>
    <w:p w14:paraId="457E8745" w14:textId="77777777" w:rsidR="00391956" w:rsidRPr="00AC339D" w:rsidRDefault="00391956" w:rsidP="00AC339D">
      <w:pPr>
        <w:tabs>
          <w:tab w:val="left" w:pos="4872"/>
          <w:tab w:val="left" w:pos="7590"/>
        </w:tabs>
        <w:ind w:firstLine="709"/>
        <w:jc w:val="both"/>
        <w:rPr>
          <w:spacing w:val="0"/>
          <w:sz w:val="28"/>
          <w:szCs w:val="28"/>
        </w:rPr>
      </w:pPr>
    </w:p>
    <w:p w14:paraId="57B26F77" w14:textId="0D818054" w:rsidR="00977ECC" w:rsidRPr="00AC339D" w:rsidRDefault="00977ECC" w:rsidP="00AC339D">
      <w:pPr>
        <w:tabs>
          <w:tab w:val="left" w:pos="4872"/>
          <w:tab w:val="left" w:pos="7590"/>
        </w:tabs>
        <w:ind w:firstLine="709"/>
        <w:jc w:val="both"/>
        <w:rPr>
          <w:spacing w:val="0"/>
          <w:sz w:val="28"/>
          <w:szCs w:val="28"/>
        </w:rPr>
      </w:pPr>
      <w:r w:rsidRPr="00AC339D">
        <w:rPr>
          <w:spacing w:val="0"/>
          <w:sz w:val="28"/>
          <w:szCs w:val="28"/>
        </w:rPr>
        <w:t xml:space="preserve">Сельское хозяйство является основной отраслью экономики </w:t>
      </w:r>
      <w:proofErr w:type="gramStart"/>
      <w:r w:rsidR="000C76CC" w:rsidRPr="00AC339D">
        <w:rPr>
          <w:spacing w:val="0"/>
          <w:sz w:val="28"/>
          <w:szCs w:val="28"/>
        </w:rPr>
        <w:t>Хунзах</w:t>
      </w:r>
      <w:r w:rsidRPr="00AC339D">
        <w:rPr>
          <w:spacing w:val="0"/>
          <w:sz w:val="28"/>
          <w:szCs w:val="28"/>
        </w:rPr>
        <w:t>ского  района</w:t>
      </w:r>
      <w:proofErr w:type="gramEnd"/>
      <w:r w:rsidRPr="00AC339D">
        <w:rPr>
          <w:spacing w:val="0"/>
          <w:sz w:val="28"/>
          <w:szCs w:val="28"/>
        </w:rPr>
        <w:t>.</w:t>
      </w:r>
    </w:p>
    <w:p w14:paraId="736B0849" w14:textId="1A9DE328" w:rsidR="00977ECC" w:rsidRPr="00AC339D" w:rsidRDefault="00977ECC" w:rsidP="00AC339D">
      <w:pPr>
        <w:tabs>
          <w:tab w:val="left" w:pos="4872"/>
          <w:tab w:val="left" w:pos="7590"/>
        </w:tabs>
        <w:ind w:firstLine="709"/>
        <w:jc w:val="both"/>
        <w:rPr>
          <w:spacing w:val="0"/>
          <w:sz w:val="28"/>
          <w:szCs w:val="28"/>
        </w:rPr>
      </w:pPr>
      <w:r w:rsidRPr="00AC339D">
        <w:rPr>
          <w:spacing w:val="0"/>
          <w:sz w:val="28"/>
          <w:szCs w:val="28"/>
        </w:rPr>
        <w:t xml:space="preserve">В районе функционируют и отчитываются в форме коллективных и государственных предприятий </w:t>
      </w:r>
      <w:r w:rsidR="00C804A4" w:rsidRPr="00AC339D">
        <w:rPr>
          <w:spacing w:val="0"/>
          <w:sz w:val="28"/>
          <w:szCs w:val="28"/>
        </w:rPr>
        <w:t>119</w:t>
      </w:r>
      <w:r w:rsidRPr="00AC339D">
        <w:rPr>
          <w:spacing w:val="0"/>
          <w:sz w:val="28"/>
          <w:szCs w:val="28"/>
        </w:rPr>
        <w:t xml:space="preserve"> хозяйств</w:t>
      </w:r>
      <w:r w:rsidR="0064235C" w:rsidRPr="00AC339D">
        <w:rPr>
          <w:spacing w:val="0"/>
          <w:sz w:val="28"/>
          <w:szCs w:val="28"/>
        </w:rPr>
        <w:t>,</w:t>
      </w:r>
      <w:r w:rsidRPr="00AC339D">
        <w:rPr>
          <w:spacing w:val="0"/>
          <w:sz w:val="28"/>
          <w:szCs w:val="28"/>
        </w:rPr>
        <w:t xml:space="preserve"> </w:t>
      </w:r>
      <w:r w:rsidR="00C804A4" w:rsidRPr="00AC339D">
        <w:rPr>
          <w:spacing w:val="0"/>
          <w:sz w:val="28"/>
          <w:szCs w:val="28"/>
        </w:rPr>
        <w:t xml:space="preserve">в том числе 3- </w:t>
      </w:r>
      <w:r w:rsidRPr="00AC339D">
        <w:rPr>
          <w:spacing w:val="0"/>
          <w:sz w:val="28"/>
          <w:szCs w:val="28"/>
        </w:rPr>
        <w:t xml:space="preserve">СПОК, </w:t>
      </w:r>
      <w:r w:rsidR="00C804A4" w:rsidRPr="00AC339D">
        <w:rPr>
          <w:spacing w:val="0"/>
          <w:sz w:val="28"/>
          <w:szCs w:val="28"/>
        </w:rPr>
        <w:t xml:space="preserve">1 </w:t>
      </w:r>
      <w:r w:rsidRPr="00AC339D">
        <w:rPr>
          <w:spacing w:val="0"/>
          <w:sz w:val="28"/>
          <w:szCs w:val="28"/>
        </w:rPr>
        <w:t>-</w:t>
      </w:r>
      <w:r w:rsidR="00C804A4" w:rsidRPr="00AC339D">
        <w:rPr>
          <w:spacing w:val="0"/>
          <w:sz w:val="28"/>
          <w:szCs w:val="28"/>
        </w:rPr>
        <w:t>М</w:t>
      </w:r>
      <w:r w:rsidRPr="00AC339D">
        <w:rPr>
          <w:spacing w:val="0"/>
          <w:sz w:val="28"/>
          <w:szCs w:val="28"/>
        </w:rPr>
        <w:t xml:space="preserve">УП, </w:t>
      </w:r>
      <w:r w:rsidR="00C804A4" w:rsidRPr="00AC339D">
        <w:rPr>
          <w:spacing w:val="0"/>
          <w:sz w:val="28"/>
          <w:szCs w:val="28"/>
        </w:rPr>
        <w:t>80</w:t>
      </w:r>
      <w:r w:rsidRPr="00AC339D">
        <w:rPr>
          <w:spacing w:val="0"/>
          <w:sz w:val="28"/>
          <w:szCs w:val="28"/>
        </w:rPr>
        <w:t xml:space="preserve">-СПК, </w:t>
      </w:r>
      <w:r w:rsidR="00C804A4" w:rsidRPr="00AC339D">
        <w:rPr>
          <w:spacing w:val="0"/>
          <w:sz w:val="28"/>
          <w:szCs w:val="28"/>
        </w:rPr>
        <w:t>35</w:t>
      </w:r>
      <w:r w:rsidRPr="00AC339D">
        <w:rPr>
          <w:spacing w:val="0"/>
          <w:sz w:val="28"/>
          <w:szCs w:val="28"/>
        </w:rPr>
        <w:t>-КФХ и индивидуальных предпринимателей</w:t>
      </w:r>
      <w:r w:rsidR="00CF74BF" w:rsidRPr="00AC339D">
        <w:rPr>
          <w:spacing w:val="0"/>
          <w:sz w:val="28"/>
          <w:szCs w:val="28"/>
        </w:rPr>
        <w:t xml:space="preserve">. </w:t>
      </w:r>
    </w:p>
    <w:p w14:paraId="5759F9F5" w14:textId="13C455F1" w:rsidR="00040E01" w:rsidRPr="00AC339D" w:rsidRDefault="00977ECC" w:rsidP="00AC339D">
      <w:pPr>
        <w:tabs>
          <w:tab w:val="left" w:pos="4872"/>
          <w:tab w:val="left" w:pos="7590"/>
        </w:tabs>
        <w:ind w:firstLine="709"/>
        <w:jc w:val="both"/>
        <w:rPr>
          <w:spacing w:val="0"/>
          <w:sz w:val="28"/>
          <w:szCs w:val="28"/>
        </w:rPr>
      </w:pPr>
      <w:r w:rsidRPr="00AC339D">
        <w:rPr>
          <w:spacing w:val="0"/>
          <w:sz w:val="28"/>
          <w:szCs w:val="28"/>
        </w:rPr>
        <w:t>В 202</w:t>
      </w:r>
      <w:r w:rsidR="000C76CC" w:rsidRPr="00AC339D">
        <w:rPr>
          <w:spacing w:val="0"/>
          <w:sz w:val="28"/>
          <w:szCs w:val="28"/>
        </w:rPr>
        <w:t>3</w:t>
      </w:r>
      <w:r w:rsidRPr="00AC339D">
        <w:rPr>
          <w:spacing w:val="0"/>
          <w:sz w:val="28"/>
          <w:szCs w:val="28"/>
        </w:rPr>
        <w:t xml:space="preserve"> году сельскохозяйственные предприятия района получили прибыль </w:t>
      </w:r>
      <w:r w:rsidR="00CF74BF" w:rsidRPr="00AC339D">
        <w:rPr>
          <w:spacing w:val="0"/>
          <w:sz w:val="28"/>
          <w:szCs w:val="28"/>
        </w:rPr>
        <w:t xml:space="preserve">в размере </w:t>
      </w:r>
      <w:r w:rsidR="00C804A4" w:rsidRPr="00AC339D">
        <w:rPr>
          <w:spacing w:val="0"/>
          <w:sz w:val="28"/>
          <w:szCs w:val="28"/>
        </w:rPr>
        <w:t xml:space="preserve">53 </w:t>
      </w:r>
      <w:r w:rsidRPr="00AC339D">
        <w:rPr>
          <w:spacing w:val="0"/>
          <w:sz w:val="28"/>
          <w:szCs w:val="28"/>
        </w:rPr>
        <w:t xml:space="preserve">млн </w:t>
      </w:r>
      <w:r w:rsidR="00C804A4" w:rsidRPr="00AC339D">
        <w:rPr>
          <w:spacing w:val="0"/>
          <w:sz w:val="28"/>
          <w:szCs w:val="28"/>
        </w:rPr>
        <w:t>955</w:t>
      </w:r>
      <w:r w:rsidRPr="00AC339D">
        <w:rPr>
          <w:spacing w:val="0"/>
          <w:sz w:val="28"/>
          <w:szCs w:val="28"/>
        </w:rPr>
        <w:t xml:space="preserve"> тысяч рублей,</w:t>
      </w:r>
      <w:r w:rsidR="0038100C" w:rsidRPr="00AC339D">
        <w:rPr>
          <w:spacing w:val="0"/>
          <w:sz w:val="28"/>
          <w:szCs w:val="28"/>
        </w:rPr>
        <w:t xml:space="preserve"> против 46 млн 603 тыс. 2022 года прирост составил 18 %</w:t>
      </w:r>
      <w:r w:rsidR="00297954" w:rsidRPr="00AC339D">
        <w:rPr>
          <w:b/>
          <w:bCs/>
          <w:spacing w:val="0"/>
          <w:sz w:val="28"/>
          <w:szCs w:val="28"/>
        </w:rPr>
        <w:t>,</w:t>
      </w:r>
      <w:r w:rsidRPr="00AC339D">
        <w:rPr>
          <w:spacing w:val="0"/>
          <w:sz w:val="28"/>
          <w:szCs w:val="28"/>
        </w:rPr>
        <w:t xml:space="preserve"> в том числе</w:t>
      </w:r>
    </w:p>
    <w:p w14:paraId="18768E9D" w14:textId="0BC0532B" w:rsidR="00040E01" w:rsidRPr="00AC339D" w:rsidRDefault="00040E01" w:rsidP="00AC339D">
      <w:pPr>
        <w:tabs>
          <w:tab w:val="left" w:pos="4872"/>
          <w:tab w:val="left" w:pos="7590"/>
        </w:tabs>
        <w:ind w:firstLine="709"/>
        <w:jc w:val="both"/>
        <w:rPr>
          <w:spacing w:val="0"/>
          <w:sz w:val="28"/>
          <w:szCs w:val="28"/>
        </w:rPr>
      </w:pPr>
      <w:r w:rsidRPr="00AC339D">
        <w:rPr>
          <w:spacing w:val="0"/>
          <w:sz w:val="28"/>
          <w:szCs w:val="28"/>
        </w:rPr>
        <w:t xml:space="preserve">-  </w:t>
      </w:r>
      <w:r w:rsidR="00977ECC" w:rsidRPr="00AC339D">
        <w:rPr>
          <w:spacing w:val="0"/>
          <w:sz w:val="28"/>
          <w:szCs w:val="28"/>
        </w:rPr>
        <w:t xml:space="preserve">СПОК – </w:t>
      </w:r>
      <w:r w:rsidRPr="00AC339D">
        <w:rPr>
          <w:spacing w:val="0"/>
          <w:sz w:val="28"/>
          <w:szCs w:val="28"/>
        </w:rPr>
        <w:t xml:space="preserve">3 - </w:t>
      </w:r>
      <w:r w:rsidR="00C804A4" w:rsidRPr="00AC339D">
        <w:rPr>
          <w:spacing w:val="0"/>
          <w:sz w:val="28"/>
          <w:szCs w:val="28"/>
        </w:rPr>
        <w:t xml:space="preserve">3 </w:t>
      </w:r>
      <w:r w:rsidR="00977ECC" w:rsidRPr="00AC339D">
        <w:rPr>
          <w:spacing w:val="0"/>
          <w:sz w:val="28"/>
          <w:szCs w:val="28"/>
        </w:rPr>
        <w:t>млн</w:t>
      </w:r>
      <w:r w:rsidR="00C804A4" w:rsidRPr="00AC339D">
        <w:rPr>
          <w:spacing w:val="0"/>
          <w:sz w:val="28"/>
          <w:szCs w:val="28"/>
        </w:rPr>
        <w:t xml:space="preserve"> 215</w:t>
      </w:r>
      <w:r w:rsidR="00977ECC" w:rsidRPr="00AC339D">
        <w:rPr>
          <w:spacing w:val="0"/>
          <w:sz w:val="28"/>
          <w:szCs w:val="28"/>
        </w:rPr>
        <w:t xml:space="preserve"> тыс. рублей,</w:t>
      </w:r>
    </w:p>
    <w:p w14:paraId="65677C74" w14:textId="6C436259" w:rsidR="00040E01" w:rsidRPr="00AC339D" w:rsidRDefault="00040E01" w:rsidP="00AC339D">
      <w:pPr>
        <w:tabs>
          <w:tab w:val="left" w:pos="4872"/>
          <w:tab w:val="left" w:pos="7590"/>
        </w:tabs>
        <w:ind w:firstLine="709"/>
        <w:jc w:val="both"/>
        <w:rPr>
          <w:spacing w:val="0"/>
          <w:sz w:val="28"/>
          <w:szCs w:val="28"/>
        </w:rPr>
      </w:pPr>
      <w:r w:rsidRPr="00AC339D">
        <w:rPr>
          <w:spacing w:val="0"/>
          <w:sz w:val="28"/>
          <w:szCs w:val="28"/>
        </w:rPr>
        <w:t xml:space="preserve">-  </w:t>
      </w:r>
      <w:r w:rsidR="00977ECC" w:rsidRPr="00AC339D">
        <w:rPr>
          <w:spacing w:val="0"/>
          <w:sz w:val="28"/>
          <w:szCs w:val="28"/>
        </w:rPr>
        <w:t>хозяйства</w:t>
      </w:r>
      <w:r w:rsidRPr="00AC339D">
        <w:rPr>
          <w:spacing w:val="0"/>
          <w:sz w:val="28"/>
          <w:szCs w:val="28"/>
        </w:rPr>
        <w:t>-80</w:t>
      </w:r>
      <w:r w:rsidR="00977ECC" w:rsidRPr="00AC339D">
        <w:rPr>
          <w:spacing w:val="0"/>
          <w:sz w:val="28"/>
          <w:szCs w:val="28"/>
        </w:rPr>
        <w:t xml:space="preserve"> – </w:t>
      </w:r>
      <w:r w:rsidR="00C804A4" w:rsidRPr="00AC339D">
        <w:rPr>
          <w:spacing w:val="0"/>
          <w:sz w:val="28"/>
          <w:szCs w:val="28"/>
        </w:rPr>
        <w:t>46</w:t>
      </w:r>
      <w:r w:rsidR="00977ECC" w:rsidRPr="00AC339D">
        <w:rPr>
          <w:spacing w:val="0"/>
          <w:sz w:val="28"/>
          <w:szCs w:val="28"/>
        </w:rPr>
        <w:t xml:space="preserve"> млн </w:t>
      </w:r>
      <w:r w:rsidR="000B4C5E" w:rsidRPr="00AC339D">
        <w:rPr>
          <w:spacing w:val="0"/>
          <w:sz w:val="28"/>
          <w:szCs w:val="28"/>
        </w:rPr>
        <w:t>250</w:t>
      </w:r>
      <w:r w:rsidR="00977ECC" w:rsidRPr="00AC339D">
        <w:rPr>
          <w:spacing w:val="0"/>
          <w:sz w:val="28"/>
          <w:szCs w:val="28"/>
        </w:rPr>
        <w:t>тыс. рублей,</w:t>
      </w:r>
    </w:p>
    <w:p w14:paraId="6C29D379" w14:textId="4BFB1B5E" w:rsidR="00977ECC" w:rsidRPr="00AC339D" w:rsidRDefault="00040E01" w:rsidP="00AC339D">
      <w:pPr>
        <w:tabs>
          <w:tab w:val="left" w:pos="4872"/>
          <w:tab w:val="left" w:pos="7590"/>
        </w:tabs>
        <w:ind w:firstLine="709"/>
        <w:jc w:val="both"/>
        <w:rPr>
          <w:spacing w:val="0"/>
          <w:sz w:val="28"/>
          <w:szCs w:val="28"/>
        </w:rPr>
      </w:pPr>
      <w:r w:rsidRPr="00AC339D">
        <w:rPr>
          <w:spacing w:val="0"/>
          <w:sz w:val="28"/>
          <w:szCs w:val="28"/>
        </w:rPr>
        <w:t xml:space="preserve">-  </w:t>
      </w:r>
      <w:r w:rsidR="00977ECC" w:rsidRPr="00AC339D">
        <w:rPr>
          <w:spacing w:val="0"/>
          <w:sz w:val="28"/>
          <w:szCs w:val="28"/>
        </w:rPr>
        <w:t>КФХ и ИП</w:t>
      </w:r>
      <w:r w:rsidRPr="00AC339D">
        <w:rPr>
          <w:spacing w:val="0"/>
          <w:sz w:val="28"/>
          <w:szCs w:val="28"/>
        </w:rPr>
        <w:t>-35</w:t>
      </w:r>
      <w:r w:rsidR="00977ECC" w:rsidRPr="00AC339D">
        <w:rPr>
          <w:spacing w:val="0"/>
          <w:sz w:val="28"/>
          <w:szCs w:val="28"/>
        </w:rPr>
        <w:t xml:space="preserve"> – </w:t>
      </w:r>
      <w:proofErr w:type="gramStart"/>
      <w:r w:rsidR="000B4C5E" w:rsidRPr="00AC339D">
        <w:rPr>
          <w:spacing w:val="0"/>
          <w:sz w:val="28"/>
          <w:szCs w:val="28"/>
        </w:rPr>
        <w:t xml:space="preserve">4 </w:t>
      </w:r>
      <w:r w:rsidR="00977ECC" w:rsidRPr="00AC339D">
        <w:rPr>
          <w:spacing w:val="0"/>
          <w:sz w:val="28"/>
          <w:szCs w:val="28"/>
        </w:rPr>
        <w:t xml:space="preserve"> млн</w:t>
      </w:r>
      <w:proofErr w:type="gramEnd"/>
      <w:r w:rsidR="00977ECC" w:rsidRPr="00AC339D">
        <w:rPr>
          <w:spacing w:val="0"/>
          <w:sz w:val="28"/>
          <w:szCs w:val="28"/>
        </w:rPr>
        <w:t xml:space="preserve"> </w:t>
      </w:r>
      <w:r w:rsidR="000B4C5E" w:rsidRPr="00AC339D">
        <w:rPr>
          <w:spacing w:val="0"/>
          <w:sz w:val="28"/>
          <w:szCs w:val="28"/>
        </w:rPr>
        <w:t>490</w:t>
      </w:r>
      <w:r w:rsidR="00977ECC" w:rsidRPr="00AC339D">
        <w:rPr>
          <w:spacing w:val="0"/>
          <w:sz w:val="28"/>
          <w:szCs w:val="28"/>
        </w:rPr>
        <w:t xml:space="preserve"> тыс. рублей</w:t>
      </w:r>
      <w:r w:rsidR="00977ECC" w:rsidRPr="00AC339D">
        <w:rPr>
          <w:b/>
          <w:bCs/>
          <w:spacing w:val="0"/>
          <w:sz w:val="28"/>
          <w:szCs w:val="28"/>
        </w:rPr>
        <w:t>.</w:t>
      </w:r>
    </w:p>
    <w:p w14:paraId="1BA2CC02" w14:textId="7020E657" w:rsidR="00977ECC" w:rsidRPr="00AC339D" w:rsidRDefault="00977ECC" w:rsidP="00AC339D">
      <w:pPr>
        <w:tabs>
          <w:tab w:val="left" w:pos="4872"/>
          <w:tab w:val="left" w:pos="7590"/>
        </w:tabs>
        <w:ind w:firstLine="709"/>
        <w:jc w:val="both"/>
        <w:rPr>
          <w:spacing w:val="0"/>
          <w:sz w:val="28"/>
          <w:szCs w:val="28"/>
        </w:rPr>
      </w:pPr>
    </w:p>
    <w:p w14:paraId="6A6CE588" w14:textId="63520EF7" w:rsidR="00391956" w:rsidRPr="00AC339D" w:rsidRDefault="00137C18" w:rsidP="00AC339D">
      <w:pPr>
        <w:tabs>
          <w:tab w:val="left" w:pos="4872"/>
          <w:tab w:val="left" w:pos="7590"/>
        </w:tabs>
        <w:ind w:firstLine="709"/>
        <w:jc w:val="both"/>
        <w:rPr>
          <w:spacing w:val="0"/>
          <w:sz w:val="28"/>
          <w:szCs w:val="28"/>
        </w:rPr>
      </w:pPr>
      <w:r w:rsidRPr="00AC339D">
        <w:rPr>
          <w:spacing w:val="0"/>
          <w:sz w:val="28"/>
          <w:szCs w:val="28"/>
        </w:rPr>
        <w:t xml:space="preserve">    </w:t>
      </w:r>
      <w:r w:rsidR="00977ECC" w:rsidRPr="00AC339D">
        <w:rPr>
          <w:spacing w:val="0"/>
          <w:sz w:val="28"/>
          <w:szCs w:val="28"/>
        </w:rPr>
        <w:t xml:space="preserve">В сельскохозяйственном производстве заняты всего </w:t>
      </w:r>
      <w:r w:rsidR="000B4C5E" w:rsidRPr="00AC339D">
        <w:rPr>
          <w:spacing w:val="0"/>
          <w:sz w:val="28"/>
          <w:szCs w:val="28"/>
        </w:rPr>
        <w:t>10200</w:t>
      </w:r>
      <w:r w:rsidR="00977ECC" w:rsidRPr="00AC339D">
        <w:rPr>
          <w:spacing w:val="0"/>
          <w:sz w:val="28"/>
          <w:szCs w:val="28"/>
        </w:rPr>
        <w:t xml:space="preserve"> человек, из них в СПК и ГУПе-</w:t>
      </w:r>
      <w:r w:rsidR="000B4C5E" w:rsidRPr="00AC339D">
        <w:rPr>
          <w:spacing w:val="0"/>
          <w:sz w:val="28"/>
          <w:szCs w:val="28"/>
        </w:rPr>
        <w:t>450</w:t>
      </w:r>
      <w:r w:rsidR="00977ECC" w:rsidRPr="00AC339D">
        <w:rPr>
          <w:spacing w:val="0"/>
          <w:sz w:val="28"/>
          <w:szCs w:val="28"/>
        </w:rPr>
        <w:t xml:space="preserve">, СПОКах – </w:t>
      </w:r>
      <w:r w:rsidR="000B4C5E" w:rsidRPr="00AC339D">
        <w:rPr>
          <w:spacing w:val="0"/>
          <w:sz w:val="28"/>
          <w:szCs w:val="28"/>
        </w:rPr>
        <w:t>15</w:t>
      </w:r>
      <w:r w:rsidR="00977ECC" w:rsidRPr="00AC339D">
        <w:rPr>
          <w:spacing w:val="0"/>
          <w:sz w:val="28"/>
          <w:szCs w:val="28"/>
        </w:rPr>
        <w:t xml:space="preserve"> человек, в КФХ и ИП -</w:t>
      </w:r>
      <w:r w:rsidR="000B4C5E" w:rsidRPr="00AC339D">
        <w:rPr>
          <w:spacing w:val="0"/>
          <w:sz w:val="28"/>
          <w:szCs w:val="28"/>
        </w:rPr>
        <w:t>90</w:t>
      </w:r>
      <w:r w:rsidR="009B5E0D" w:rsidRPr="00AC339D">
        <w:rPr>
          <w:b/>
          <w:bCs/>
          <w:spacing w:val="0"/>
          <w:sz w:val="28"/>
          <w:szCs w:val="28"/>
        </w:rPr>
        <w:t xml:space="preserve"> </w:t>
      </w:r>
      <w:r w:rsidR="000B4C5E" w:rsidRPr="00AC339D">
        <w:rPr>
          <w:spacing w:val="0"/>
          <w:sz w:val="28"/>
          <w:szCs w:val="28"/>
        </w:rPr>
        <w:t>человек и ЛПХ-9645 человек</w:t>
      </w:r>
      <w:r w:rsidR="00977ECC" w:rsidRPr="00AC339D">
        <w:rPr>
          <w:spacing w:val="0"/>
          <w:sz w:val="28"/>
          <w:szCs w:val="28"/>
        </w:rPr>
        <w:t>.</w:t>
      </w:r>
    </w:p>
    <w:p w14:paraId="3C813211" w14:textId="77777777" w:rsidR="00137C18" w:rsidRPr="00AC339D" w:rsidRDefault="00137C18" w:rsidP="00AC339D">
      <w:pPr>
        <w:tabs>
          <w:tab w:val="left" w:pos="4872"/>
          <w:tab w:val="left" w:pos="7590"/>
        </w:tabs>
        <w:ind w:firstLine="709"/>
        <w:jc w:val="both"/>
        <w:rPr>
          <w:spacing w:val="0"/>
          <w:sz w:val="28"/>
          <w:szCs w:val="28"/>
        </w:rPr>
      </w:pPr>
      <w:r w:rsidRPr="00AC339D">
        <w:rPr>
          <w:spacing w:val="0"/>
          <w:sz w:val="28"/>
          <w:szCs w:val="28"/>
        </w:rPr>
        <w:t xml:space="preserve">    </w:t>
      </w:r>
      <w:r w:rsidR="00977ECC" w:rsidRPr="00AC339D">
        <w:rPr>
          <w:spacing w:val="0"/>
          <w:sz w:val="28"/>
          <w:szCs w:val="28"/>
        </w:rPr>
        <w:t>Во время сезонных работ их количество увеличивается в разы, что способствует созданию новых рабочих мест. Среднемесячная зарплата на 1-го среднегодового работника за 202</w:t>
      </w:r>
      <w:r w:rsidR="00391956" w:rsidRPr="00AC339D">
        <w:rPr>
          <w:spacing w:val="0"/>
          <w:sz w:val="28"/>
          <w:szCs w:val="28"/>
        </w:rPr>
        <w:t>3</w:t>
      </w:r>
      <w:r w:rsidR="00977ECC" w:rsidRPr="00AC339D">
        <w:rPr>
          <w:spacing w:val="0"/>
          <w:sz w:val="28"/>
          <w:szCs w:val="28"/>
        </w:rPr>
        <w:t xml:space="preserve"> год составила в СПК и ГУПе –</w:t>
      </w:r>
      <w:r w:rsidR="000B4C5E" w:rsidRPr="00AC339D">
        <w:rPr>
          <w:spacing w:val="0"/>
          <w:sz w:val="28"/>
          <w:szCs w:val="28"/>
        </w:rPr>
        <w:t xml:space="preserve">18500 </w:t>
      </w:r>
      <w:r w:rsidR="00977ECC" w:rsidRPr="00AC339D">
        <w:rPr>
          <w:spacing w:val="0"/>
          <w:sz w:val="28"/>
          <w:szCs w:val="28"/>
        </w:rPr>
        <w:t xml:space="preserve">рублей, в СПОК – </w:t>
      </w:r>
      <w:r w:rsidR="000B4C5E" w:rsidRPr="00AC339D">
        <w:rPr>
          <w:spacing w:val="0"/>
          <w:sz w:val="28"/>
          <w:szCs w:val="28"/>
        </w:rPr>
        <w:t>25000</w:t>
      </w:r>
      <w:r w:rsidR="00977ECC" w:rsidRPr="00AC339D">
        <w:rPr>
          <w:spacing w:val="0"/>
          <w:sz w:val="28"/>
          <w:szCs w:val="28"/>
        </w:rPr>
        <w:t xml:space="preserve"> рублей, в КФХ и ИП – </w:t>
      </w:r>
      <w:r w:rsidR="000B4C5E" w:rsidRPr="00AC339D">
        <w:rPr>
          <w:spacing w:val="0"/>
          <w:sz w:val="28"/>
          <w:szCs w:val="28"/>
        </w:rPr>
        <w:t>18500</w:t>
      </w:r>
      <w:r w:rsidR="00977ECC" w:rsidRPr="00AC339D">
        <w:rPr>
          <w:spacing w:val="0"/>
          <w:sz w:val="28"/>
          <w:szCs w:val="28"/>
        </w:rPr>
        <w:t xml:space="preserve"> рублей. </w:t>
      </w:r>
      <w:r w:rsidRPr="00AC339D">
        <w:rPr>
          <w:spacing w:val="0"/>
          <w:sz w:val="28"/>
          <w:szCs w:val="28"/>
        </w:rPr>
        <w:t xml:space="preserve"> </w:t>
      </w:r>
    </w:p>
    <w:p w14:paraId="4F7936BA" w14:textId="54F61C49" w:rsidR="00977ECC" w:rsidRPr="00AC339D" w:rsidRDefault="00137C18" w:rsidP="00AC339D">
      <w:pPr>
        <w:tabs>
          <w:tab w:val="left" w:pos="4872"/>
          <w:tab w:val="left" w:pos="7590"/>
        </w:tabs>
        <w:ind w:firstLine="709"/>
        <w:jc w:val="both"/>
        <w:rPr>
          <w:spacing w:val="0"/>
          <w:sz w:val="28"/>
          <w:szCs w:val="28"/>
        </w:rPr>
      </w:pPr>
      <w:r w:rsidRPr="00AC339D">
        <w:rPr>
          <w:spacing w:val="0"/>
          <w:sz w:val="28"/>
          <w:szCs w:val="28"/>
        </w:rPr>
        <w:t xml:space="preserve">    </w:t>
      </w:r>
      <w:r w:rsidR="00977ECC" w:rsidRPr="00AC339D">
        <w:rPr>
          <w:spacing w:val="0"/>
          <w:sz w:val="28"/>
          <w:szCs w:val="28"/>
        </w:rPr>
        <w:t>Все отчитавшиеся хозяйства отразили минимальную оплату труда.</w:t>
      </w:r>
    </w:p>
    <w:p w14:paraId="78355AC7" w14:textId="05C01D76" w:rsidR="00977ECC" w:rsidRPr="00AC339D" w:rsidRDefault="00977ECC" w:rsidP="00AC339D">
      <w:pPr>
        <w:tabs>
          <w:tab w:val="left" w:pos="4872"/>
          <w:tab w:val="left" w:pos="7590"/>
        </w:tabs>
        <w:ind w:firstLine="709"/>
        <w:jc w:val="both"/>
        <w:rPr>
          <w:spacing w:val="0"/>
          <w:sz w:val="28"/>
          <w:szCs w:val="28"/>
        </w:rPr>
      </w:pPr>
      <w:r w:rsidRPr="00AC339D">
        <w:rPr>
          <w:spacing w:val="0"/>
          <w:sz w:val="28"/>
          <w:szCs w:val="28"/>
        </w:rPr>
        <w:t>На 01.01.202</w:t>
      </w:r>
      <w:r w:rsidR="000C76CC" w:rsidRPr="00AC339D">
        <w:rPr>
          <w:spacing w:val="0"/>
          <w:sz w:val="28"/>
          <w:szCs w:val="28"/>
        </w:rPr>
        <w:t>4</w:t>
      </w:r>
      <w:r w:rsidRPr="00AC339D">
        <w:rPr>
          <w:spacing w:val="0"/>
          <w:sz w:val="28"/>
          <w:szCs w:val="28"/>
        </w:rPr>
        <w:t xml:space="preserve"> </w:t>
      </w:r>
      <w:proofErr w:type="gramStart"/>
      <w:r w:rsidRPr="00AC339D">
        <w:rPr>
          <w:spacing w:val="0"/>
          <w:sz w:val="28"/>
          <w:szCs w:val="28"/>
        </w:rPr>
        <w:t>года  во</w:t>
      </w:r>
      <w:proofErr w:type="gramEnd"/>
      <w:r w:rsidRPr="00AC339D">
        <w:rPr>
          <w:spacing w:val="0"/>
          <w:sz w:val="28"/>
          <w:szCs w:val="28"/>
        </w:rPr>
        <w:t xml:space="preserve"> всех категориях хозяйств имеется </w:t>
      </w:r>
      <w:r w:rsidR="000B4C5E" w:rsidRPr="00AC339D">
        <w:rPr>
          <w:spacing w:val="0"/>
          <w:sz w:val="28"/>
          <w:szCs w:val="28"/>
        </w:rPr>
        <w:t>25000</w:t>
      </w:r>
      <w:r w:rsidRPr="00AC339D">
        <w:rPr>
          <w:spacing w:val="0"/>
          <w:sz w:val="28"/>
          <w:szCs w:val="28"/>
        </w:rPr>
        <w:t xml:space="preserve"> голов КРС, в том числе коров - </w:t>
      </w:r>
      <w:r w:rsidR="000B4C5E" w:rsidRPr="00AC339D">
        <w:rPr>
          <w:spacing w:val="0"/>
          <w:sz w:val="28"/>
          <w:szCs w:val="28"/>
        </w:rPr>
        <w:t>13</w:t>
      </w:r>
      <w:r w:rsidR="00440408" w:rsidRPr="00AC339D">
        <w:rPr>
          <w:spacing w:val="0"/>
          <w:sz w:val="28"/>
          <w:szCs w:val="28"/>
        </w:rPr>
        <w:t>5</w:t>
      </w:r>
      <w:r w:rsidR="000B4C5E" w:rsidRPr="00AC339D">
        <w:rPr>
          <w:spacing w:val="0"/>
          <w:sz w:val="28"/>
          <w:szCs w:val="28"/>
        </w:rPr>
        <w:t>00</w:t>
      </w:r>
      <w:r w:rsidRPr="00AC339D">
        <w:rPr>
          <w:spacing w:val="0"/>
          <w:sz w:val="28"/>
          <w:szCs w:val="28"/>
        </w:rPr>
        <w:t xml:space="preserve"> голов, МРС - </w:t>
      </w:r>
      <w:r w:rsidR="000B4C5E" w:rsidRPr="00AC339D">
        <w:rPr>
          <w:spacing w:val="0"/>
          <w:sz w:val="28"/>
          <w:szCs w:val="28"/>
        </w:rPr>
        <w:t>20000</w:t>
      </w:r>
      <w:r w:rsidRPr="00AC339D">
        <w:rPr>
          <w:spacing w:val="0"/>
          <w:sz w:val="28"/>
          <w:szCs w:val="28"/>
        </w:rPr>
        <w:t xml:space="preserve"> голов, в том числе овцематок – </w:t>
      </w:r>
      <w:r w:rsidR="000B4C5E" w:rsidRPr="00AC339D">
        <w:rPr>
          <w:spacing w:val="0"/>
          <w:sz w:val="28"/>
          <w:szCs w:val="28"/>
        </w:rPr>
        <w:t>130000</w:t>
      </w:r>
      <w:r w:rsidRPr="00AC339D">
        <w:rPr>
          <w:spacing w:val="0"/>
          <w:sz w:val="28"/>
          <w:szCs w:val="28"/>
        </w:rPr>
        <w:t xml:space="preserve"> голов.</w:t>
      </w:r>
    </w:p>
    <w:p w14:paraId="31E882FF" w14:textId="3636DC22" w:rsidR="00977ECC" w:rsidRPr="00AC339D" w:rsidRDefault="00977ECC" w:rsidP="00AC339D">
      <w:pPr>
        <w:tabs>
          <w:tab w:val="left" w:pos="4872"/>
          <w:tab w:val="left" w:pos="7590"/>
        </w:tabs>
        <w:ind w:firstLine="709"/>
        <w:jc w:val="both"/>
        <w:rPr>
          <w:spacing w:val="0"/>
          <w:sz w:val="28"/>
          <w:szCs w:val="28"/>
        </w:rPr>
      </w:pPr>
    </w:p>
    <w:p w14:paraId="3FF65078" w14:textId="15C5348D" w:rsidR="00977ECC" w:rsidRPr="00AC339D" w:rsidRDefault="00137C18" w:rsidP="00AC339D">
      <w:pPr>
        <w:tabs>
          <w:tab w:val="left" w:pos="4872"/>
          <w:tab w:val="left" w:pos="7590"/>
        </w:tabs>
        <w:ind w:firstLine="709"/>
        <w:jc w:val="both"/>
        <w:rPr>
          <w:spacing w:val="0"/>
          <w:sz w:val="28"/>
          <w:szCs w:val="28"/>
        </w:rPr>
      </w:pPr>
      <w:r w:rsidRPr="00AC339D">
        <w:rPr>
          <w:spacing w:val="0"/>
          <w:sz w:val="28"/>
          <w:szCs w:val="28"/>
        </w:rPr>
        <w:t xml:space="preserve">     </w:t>
      </w:r>
      <w:r w:rsidR="00977ECC" w:rsidRPr="00AC339D">
        <w:rPr>
          <w:spacing w:val="0"/>
          <w:sz w:val="28"/>
          <w:szCs w:val="28"/>
        </w:rPr>
        <w:t xml:space="preserve">Эффективность использования пашни доведена до </w:t>
      </w:r>
      <w:r w:rsidR="00604334" w:rsidRPr="00AC339D">
        <w:rPr>
          <w:spacing w:val="0"/>
          <w:sz w:val="28"/>
          <w:szCs w:val="28"/>
        </w:rPr>
        <w:t>95</w:t>
      </w:r>
      <w:r w:rsidR="00977ECC" w:rsidRPr="00AC339D">
        <w:rPr>
          <w:spacing w:val="0"/>
          <w:sz w:val="28"/>
          <w:szCs w:val="28"/>
        </w:rPr>
        <w:t xml:space="preserve"> %.</w:t>
      </w:r>
    </w:p>
    <w:p w14:paraId="6779F1A5" w14:textId="71A7DAE4" w:rsidR="00977ECC" w:rsidRPr="00AC339D" w:rsidRDefault="00977ECC" w:rsidP="00AC339D">
      <w:pPr>
        <w:tabs>
          <w:tab w:val="left" w:pos="4872"/>
          <w:tab w:val="left" w:pos="7590"/>
        </w:tabs>
        <w:ind w:firstLine="709"/>
        <w:jc w:val="both"/>
        <w:rPr>
          <w:spacing w:val="0"/>
          <w:sz w:val="28"/>
          <w:szCs w:val="28"/>
        </w:rPr>
      </w:pPr>
      <w:r w:rsidRPr="00AC339D">
        <w:rPr>
          <w:spacing w:val="0"/>
          <w:sz w:val="28"/>
          <w:szCs w:val="28"/>
        </w:rPr>
        <w:t xml:space="preserve">Под урожай 2023 года, произведен посев озимых зерновых на площади - </w:t>
      </w:r>
      <w:r w:rsidR="000B4C5E" w:rsidRPr="00AC339D">
        <w:rPr>
          <w:spacing w:val="0"/>
          <w:sz w:val="28"/>
          <w:szCs w:val="28"/>
        </w:rPr>
        <w:t>2300</w:t>
      </w:r>
      <w:r w:rsidRPr="00AC339D">
        <w:rPr>
          <w:spacing w:val="0"/>
          <w:sz w:val="28"/>
          <w:szCs w:val="28"/>
        </w:rPr>
        <w:t xml:space="preserve"> га.</w:t>
      </w:r>
    </w:p>
    <w:p w14:paraId="4C382FEA" w14:textId="4F85552A" w:rsidR="00977ECC" w:rsidRPr="00AC339D" w:rsidRDefault="00977ECC" w:rsidP="00AC339D">
      <w:pPr>
        <w:tabs>
          <w:tab w:val="left" w:pos="4872"/>
          <w:tab w:val="left" w:pos="7590"/>
        </w:tabs>
        <w:ind w:firstLine="709"/>
        <w:jc w:val="both"/>
        <w:rPr>
          <w:spacing w:val="0"/>
          <w:sz w:val="28"/>
          <w:szCs w:val="28"/>
        </w:rPr>
      </w:pPr>
      <w:r w:rsidRPr="00AC339D">
        <w:rPr>
          <w:spacing w:val="0"/>
          <w:sz w:val="28"/>
          <w:szCs w:val="28"/>
        </w:rPr>
        <w:t xml:space="preserve">Площадь садов – </w:t>
      </w:r>
      <w:r w:rsidR="000B4C5E" w:rsidRPr="00AC339D">
        <w:rPr>
          <w:spacing w:val="0"/>
          <w:sz w:val="28"/>
          <w:szCs w:val="28"/>
        </w:rPr>
        <w:t>470</w:t>
      </w:r>
      <w:r w:rsidRPr="00AC339D">
        <w:rPr>
          <w:spacing w:val="0"/>
          <w:sz w:val="28"/>
          <w:szCs w:val="28"/>
        </w:rPr>
        <w:t xml:space="preserve"> га, из них плодоносящие – </w:t>
      </w:r>
      <w:r w:rsidR="000B4C5E" w:rsidRPr="00AC339D">
        <w:rPr>
          <w:spacing w:val="0"/>
          <w:sz w:val="28"/>
          <w:szCs w:val="28"/>
        </w:rPr>
        <w:t>300</w:t>
      </w:r>
      <w:r w:rsidRPr="00AC339D">
        <w:rPr>
          <w:spacing w:val="0"/>
          <w:sz w:val="28"/>
          <w:szCs w:val="28"/>
        </w:rPr>
        <w:t xml:space="preserve"> га и молодые </w:t>
      </w:r>
      <w:r w:rsidR="000B4C5E" w:rsidRPr="00AC339D">
        <w:rPr>
          <w:spacing w:val="0"/>
          <w:sz w:val="28"/>
          <w:szCs w:val="28"/>
        </w:rPr>
        <w:t>0</w:t>
      </w:r>
      <w:r w:rsidRPr="00AC339D">
        <w:rPr>
          <w:spacing w:val="0"/>
          <w:sz w:val="28"/>
          <w:szCs w:val="28"/>
        </w:rPr>
        <w:t xml:space="preserve"> га.</w:t>
      </w:r>
    </w:p>
    <w:p w14:paraId="22931035" w14:textId="63FA5F51" w:rsidR="00977ECC" w:rsidRPr="00AC339D" w:rsidRDefault="00137C18" w:rsidP="00AC339D">
      <w:pPr>
        <w:tabs>
          <w:tab w:val="left" w:pos="4872"/>
          <w:tab w:val="left" w:pos="7590"/>
        </w:tabs>
        <w:ind w:firstLine="709"/>
        <w:jc w:val="both"/>
        <w:rPr>
          <w:spacing w:val="0"/>
          <w:sz w:val="28"/>
          <w:szCs w:val="28"/>
        </w:rPr>
      </w:pPr>
      <w:bookmarkStart w:id="10" w:name="_Hlk157182142"/>
      <w:r w:rsidRPr="00AC339D">
        <w:rPr>
          <w:spacing w:val="0"/>
          <w:sz w:val="28"/>
          <w:szCs w:val="28"/>
        </w:rPr>
        <w:t xml:space="preserve">     </w:t>
      </w:r>
      <w:r w:rsidR="00977ECC" w:rsidRPr="00AC339D">
        <w:rPr>
          <w:spacing w:val="0"/>
          <w:sz w:val="28"/>
          <w:szCs w:val="28"/>
        </w:rPr>
        <w:t>В 202</w:t>
      </w:r>
      <w:r w:rsidR="000C76CC" w:rsidRPr="00AC339D">
        <w:rPr>
          <w:spacing w:val="0"/>
          <w:sz w:val="28"/>
          <w:szCs w:val="28"/>
        </w:rPr>
        <w:t>3</w:t>
      </w:r>
      <w:r w:rsidR="00977ECC" w:rsidRPr="00AC339D">
        <w:rPr>
          <w:spacing w:val="0"/>
          <w:sz w:val="28"/>
          <w:szCs w:val="28"/>
        </w:rPr>
        <w:t xml:space="preserve"> году произведено валовой продукции сельского хозяйства всеми категориями хозяйств района на сумму </w:t>
      </w:r>
      <w:r w:rsidR="000B4C5E" w:rsidRPr="00AC339D">
        <w:rPr>
          <w:spacing w:val="0"/>
          <w:sz w:val="28"/>
          <w:szCs w:val="28"/>
        </w:rPr>
        <w:t>2</w:t>
      </w:r>
      <w:r w:rsidR="00CF68B1">
        <w:rPr>
          <w:spacing w:val="0"/>
          <w:sz w:val="28"/>
          <w:szCs w:val="28"/>
        </w:rPr>
        <w:t>139</w:t>
      </w:r>
      <w:r w:rsidR="00977ECC" w:rsidRPr="00AC339D">
        <w:rPr>
          <w:spacing w:val="0"/>
          <w:sz w:val="28"/>
          <w:szCs w:val="28"/>
        </w:rPr>
        <w:t xml:space="preserve"> млн</w:t>
      </w:r>
      <w:r w:rsidR="00C92E94" w:rsidRPr="00AC339D">
        <w:rPr>
          <w:spacing w:val="0"/>
          <w:sz w:val="28"/>
          <w:szCs w:val="28"/>
        </w:rPr>
        <w:t xml:space="preserve"> </w:t>
      </w:r>
      <w:r w:rsidR="00977ECC" w:rsidRPr="00AC339D">
        <w:rPr>
          <w:spacing w:val="0"/>
          <w:sz w:val="28"/>
          <w:szCs w:val="28"/>
        </w:rPr>
        <w:t xml:space="preserve">рублей, в т.ч. продукции растениеводства </w:t>
      </w:r>
      <w:r w:rsidR="00675947" w:rsidRPr="00AC339D">
        <w:rPr>
          <w:spacing w:val="0"/>
          <w:sz w:val="28"/>
          <w:szCs w:val="28"/>
        </w:rPr>
        <w:t xml:space="preserve">на сумму </w:t>
      </w:r>
      <w:r w:rsidR="000B4C5E" w:rsidRPr="00AC339D">
        <w:rPr>
          <w:spacing w:val="0"/>
          <w:sz w:val="28"/>
          <w:szCs w:val="28"/>
        </w:rPr>
        <w:t>4</w:t>
      </w:r>
      <w:r w:rsidR="00CF68B1">
        <w:rPr>
          <w:spacing w:val="0"/>
          <w:sz w:val="28"/>
          <w:szCs w:val="28"/>
        </w:rPr>
        <w:t>12</w:t>
      </w:r>
      <w:r w:rsidR="00977ECC" w:rsidRPr="00AC339D">
        <w:rPr>
          <w:spacing w:val="0"/>
          <w:sz w:val="28"/>
          <w:szCs w:val="28"/>
        </w:rPr>
        <w:t xml:space="preserve"> млн</w:t>
      </w:r>
      <w:r w:rsidR="00675947" w:rsidRPr="00AC339D">
        <w:rPr>
          <w:spacing w:val="0"/>
          <w:sz w:val="28"/>
          <w:szCs w:val="28"/>
        </w:rPr>
        <w:t xml:space="preserve"> </w:t>
      </w:r>
      <w:r w:rsidR="00977ECC" w:rsidRPr="00AC339D">
        <w:rPr>
          <w:spacing w:val="0"/>
          <w:sz w:val="28"/>
          <w:szCs w:val="28"/>
        </w:rPr>
        <w:t xml:space="preserve">рублей </w:t>
      </w:r>
      <w:proofErr w:type="gramStart"/>
      <w:r w:rsidR="00977ECC" w:rsidRPr="00AC339D">
        <w:rPr>
          <w:spacing w:val="0"/>
          <w:sz w:val="28"/>
          <w:szCs w:val="28"/>
        </w:rPr>
        <w:t>и  животноводства</w:t>
      </w:r>
      <w:proofErr w:type="gramEnd"/>
      <w:r w:rsidR="00675947" w:rsidRPr="00AC339D">
        <w:rPr>
          <w:spacing w:val="0"/>
          <w:sz w:val="28"/>
          <w:szCs w:val="28"/>
        </w:rPr>
        <w:t xml:space="preserve"> на сумму </w:t>
      </w:r>
      <w:r w:rsidR="00CF68B1">
        <w:rPr>
          <w:spacing w:val="0"/>
          <w:sz w:val="28"/>
          <w:szCs w:val="28"/>
        </w:rPr>
        <w:t>1727</w:t>
      </w:r>
      <w:r w:rsidR="00977ECC" w:rsidRPr="00AC339D">
        <w:rPr>
          <w:spacing w:val="0"/>
          <w:sz w:val="28"/>
          <w:szCs w:val="28"/>
        </w:rPr>
        <w:t xml:space="preserve"> млн</w:t>
      </w:r>
      <w:r w:rsidR="00675947" w:rsidRPr="00AC339D">
        <w:rPr>
          <w:spacing w:val="0"/>
          <w:sz w:val="28"/>
          <w:szCs w:val="28"/>
        </w:rPr>
        <w:t xml:space="preserve"> </w:t>
      </w:r>
      <w:r w:rsidR="00977ECC" w:rsidRPr="00AC339D">
        <w:rPr>
          <w:spacing w:val="0"/>
          <w:sz w:val="28"/>
          <w:szCs w:val="28"/>
        </w:rPr>
        <w:t>рублей.</w:t>
      </w:r>
    </w:p>
    <w:bookmarkEnd w:id="10"/>
    <w:p w14:paraId="7EE17FD1" w14:textId="397CBAA2" w:rsidR="00977ECC" w:rsidRPr="00AC339D" w:rsidRDefault="00137C18" w:rsidP="00AC339D">
      <w:pPr>
        <w:tabs>
          <w:tab w:val="left" w:pos="4872"/>
          <w:tab w:val="left" w:pos="7590"/>
        </w:tabs>
        <w:ind w:firstLine="709"/>
        <w:jc w:val="both"/>
        <w:rPr>
          <w:spacing w:val="0"/>
          <w:sz w:val="28"/>
          <w:szCs w:val="28"/>
        </w:rPr>
      </w:pPr>
      <w:r w:rsidRPr="00AC339D">
        <w:rPr>
          <w:spacing w:val="0"/>
          <w:sz w:val="28"/>
          <w:szCs w:val="28"/>
        </w:rPr>
        <w:t xml:space="preserve">     </w:t>
      </w:r>
      <w:r w:rsidR="00977ECC" w:rsidRPr="00AC339D">
        <w:rPr>
          <w:spacing w:val="0"/>
          <w:sz w:val="28"/>
          <w:szCs w:val="28"/>
        </w:rPr>
        <w:t>В натуральном выражении в 202</w:t>
      </w:r>
      <w:r w:rsidR="000C76CC" w:rsidRPr="00AC339D">
        <w:rPr>
          <w:spacing w:val="0"/>
          <w:sz w:val="28"/>
          <w:szCs w:val="28"/>
        </w:rPr>
        <w:t>3</w:t>
      </w:r>
      <w:r w:rsidR="00977ECC" w:rsidRPr="00AC339D">
        <w:rPr>
          <w:spacing w:val="0"/>
          <w:sz w:val="28"/>
          <w:szCs w:val="28"/>
        </w:rPr>
        <w:t xml:space="preserve"> году произведено сельскохозяйственной продукции:</w:t>
      </w:r>
    </w:p>
    <w:p w14:paraId="2BF16877" w14:textId="5427809E" w:rsidR="00977ECC" w:rsidRPr="00AC339D" w:rsidRDefault="00977ECC" w:rsidP="00AC339D">
      <w:pPr>
        <w:tabs>
          <w:tab w:val="left" w:pos="4872"/>
          <w:tab w:val="left" w:pos="7590"/>
        </w:tabs>
        <w:ind w:firstLine="709"/>
        <w:jc w:val="both"/>
        <w:rPr>
          <w:spacing w:val="0"/>
          <w:sz w:val="28"/>
          <w:szCs w:val="28"/>
        </w:rPr>
      </w:pPr>
      <w:r w:rsidRPr="00AC339D">
        <w:rPr>
          <w:spacing w:val="0"/>
          <w:sz w:val="28"/>
          <w:szCs w:val="28"/>
        </w:rPr>
        <w:t xml:space="preserve">-зерна </w:t>
      </w:r>
      <w:r w:rsidR="000B4C5E" w:rsidRPr="00AC339D">
        <w:rPr>
          <w:spacing w:val="0"/>
          <w:sz w:val="28"/>
          <w:szCs w:val="28"/>
        </w:rPr>
        <w:t xml:space="preserve">8300 </w:t>
      </w:r>
      <w:r w:rsidRPr="00AC339D">
        <w:rPr>
          <w:spacing w:val="0"/>
          <w:sz w:val="28"/>
          <w:szCs w:val="28"/>
        </w:rPr>
        <w:t xml:space="preserve">тонн при урожайности </w:t>
      </w:r>
      <w:r w:rsidR="000B4C5E" w:rsidRPr="00AC339D">
        <w:rPr>
          <w:spacing w:val="0"/>
          <w:sz w:val="28"/>
          <w:szCs w:val="28"/>
        </w:rPr>
        <w:t>19,8</w:t>
      </w:r>
      <w:r w:rsidRPr="00AC339D">
        <w:rPr>
          <w:spacing w:val="0"/>
          <w:sz w:val="28"/>
          <w:szCs w:val="28"/>
        </w:rPr>
        <w:t xml:space="preserve"> ц/га;</w:t>
      </w:r>
    </w:p>
    <w:p w14:paraId="560BB901" w14:textId="07C963D3" w:rsidR="00977ECC" w:rsidRPr="00AC339D" w:rsidRDefault="00977ECC" w:rsidP="00AC339D">
      <w:pPr>
        <w:tabs>
          <w:tab w:val="left" w:pos="4872"/>
          <w:tab w:val="left" w:pos="7590"/>
        </w:tabs>
        <w:ind w:firstLine="709"/>
        <w:jc w:val="both"/>
        <w:rPr>
          <w:spacing w:val="0"/>
          <w:sz w:val="28"/>
          <w:szCs w:val="28"/>
        </w:rPr>
      </w:pPr>
      <w:r w:rsidRPr="00AC339D">
        <w:rPr>
          <w:spacing w:val="0"/>
          <w:sz w:val="28"/>
          <w:szCs w:val="28"/>
        </w:rPr>
        <w:t xml:space="preserve">-плодов </w:t>
      </w:r>
      <w:r w:rsidR="000B4C5E" w:rsidRPr="00AC339D">
        <w:rPr>
          <w:spacing w:val="0"/>
          <w:sz w:val="28"/>
          <w:szCs w:val="28"/>
        </w:rPr>
        <w:t>495</w:t>
      </w:r>
      <w:r w:rsidRPr="00AC339D">
        <w:rPr>
          <w:spacing w:val="0"/>
          <w:sz w:val="28"/>
          <w:szCs w:val="28"/>
        </w:rPr>
        <w:t xml:space="preserve"> тонн при урожайности </w:t>
      </w:r>
      <w:r w:rsidR="000B4C5E" w:rsidRPr="00AC339D">
        <w:rPr>
          <w:spacing w:val="0"/>
          <w:sz w:val="28"/>
          <w:szCs w:val="28"/>
        </w:rPr>
        <w:t>15</w:t>
      </w:r>
      <w:r w:rsidRPr="00AC339D">
        <w:rPr>
          <w:spacing w:val="0"/>
          <w:sz w:val="28"/>
          <w:szCs w:val="28"/>
        </w:rPr>
        <w:t xml:space="preserve"> ц/га;</w:t>
      </w:r>
    </w:p>
    <w:p w14:paraId="1AC52EC3" w14:textId="116663C9" w:rsidR="00977ECC" w:rsidRPr="00AC339D" w:rsidRDefault="00977ECC" w:rsidP="00AC339D">
      <w:pPr>
        <w:tabs>
          <w:tab w:val="left" w:pos="4872"/>
          <w:tab w:val="left" w:pos="7590"/>
        </w:tabs>
        <w:ind w:firstLine="709"/>
        <w:jc w:val="both"/>
        <w:rPr>
          <w:spacing w:val="0"/>
          <w:sz w:val="28"/>
          <w:szCs w:val="28"/>
        </w:rPr>
      </w:pPr>
      <w:r w:rsidRPr="00AC339D">
        <w:rPr>
          <w:spacing w:val="0"/>
          <w:sz w:val="28"/>
          <w:szCs w:val="28"/>
        </w:rPr>
        <w:t xml:space="preserve">-овощей </w:t>
      </w:r>
      <w:r w:rsidR="000B4C5E" w:rsidRPr="00AC339D">
        <w:rPr>
          <w:spacing w:val="0"/>
          <w:sz w:val="28"/>
          <w:szCs w:val="28"/>
        </w:rPr>
        <w:t>1746</w:t>
      </w:r>
      <w:r w:rsidRPr="00AC339D">
        <w:rPr>
          <w:spacing w:val="0"/>
          <w:sz w:val="28"/>
          <w:szCs w:val="28"/>
        </w:rPr>
        <w:t xml:space="preserve"> тонн при урожайности </w:t>
      </w:r>
      <w:r w:rsidR="000B4C5E" w:rsidRPr="00AC339D">
        <w:rPr>
          <w:spacing w:val="0"/>
          <w:sz w:val="28"/>
          <w:szCs w:val="28"/>
        </w:rPr>
        <w:t>180</w:t>
      </w:r>
      <w:r w:rsidRPr="00AC339D">
        <w:rPr>
          <w:spacing w:val="0"/>
          <w:sz w:val="28"/>
          <w:szCs w:val="28"/>
        </w:rPr>
        <w:t xml:space="preserve"> ц/га;</w:t>
      </w:r>
    </w:p>
    <w:p w14:paraId="199FA8B0" w14:textId="3EDBA099" w:rsidR="00977ECC" w:rsidRPr="00AC339D" w:rsidRDefault="00977ECC" w:rsidP="00AC339D">
      <w:pPr>
        <w:tabs>
          <w:tab w:val="left" w:pos="4872"/>
          <w:tab w:val="left" w:pos="7590"/>
        </w:tabs>
        <w:ind w:firstLine="709"/>
        <w:jc w:val="both"/>
        <w:rPr>
          <w:spacing w:val="0"/>
          <w:sz w:val="28"/>
          <w:szCs w:val="28"/>
        </w:rPr>
      </w:pPr>
      <w:r w:rsidRPr="00AC339D">
        <w:rPr>
          <w:spacing w:val="0"/>
          <w:sz w:val="28"/>
          <w:szCs w:val="28"/>
        </w:rPr>
        <w:t xml:space="preserve">-картофеля </w:t>
      </w:r>
      <w:r w:rsidR="000B4C5E" w:rsidRPr="00AC339D">
        <w:rPr>
          <w:spacing w:val="0"/>
          <w:sz w:val="28"/>
          <w:szCs w:val="28"/>
        </w:rPr>
        <w:t>4480</w:t>
      </w:r>
      <w:r w:rsidRPr="00AC339D">
        <w:rPr>
          <w:spacing w:val="0"/>
          <w:sz w:val="28"/>
          <w:szCs w:val="28"/>
        </w:rPr>
        <w:t xml:space="preserve"> тонн при урожайности </w:t>
      </w:r>
      <w:r w:rsidR="000B4C5E" w:rsidRPr="00AC339D">
        <w:rPr>
          <w:spacing w:val="0"/>
          <w:sz w:val="28"/>
          <w:szCs w:val="28"/>
        </w:rPr>
        <w:t>160</w:t>
      </w:r>
      <w:r w:rsidRPr="00AC339D">
        <w:rPr>
          <w:spacing w:val="0"/>
          <w:sz w:val="28"/>
          <w:szCs w:val="28"/>
        </w:rPr>
        <w:t xml:space="preserve"> ц/га;</w:t>
      </w:r>
    </w:p>
    <w:p w14:paraId="1D17241B" w14:textId="227E79E5" w:rsidR="00977ECC" w:rsidRPr="00AC339D" w:rsidRDefault="00977ECC" w:rsidP="00AC339D">
      <w:pPr>
        <w:tabs>
          <w:tab w:val="left" w:pos="4872"/>
          <w:tab w:val="left" w:pos="7590"/>
        </w:tabs>
        <w:ind w:firstLine="709"/>
        <w:jc w:val="both"/>
        <w:rPr>
          <w:spacing w:val="0"/>
          <w:sz w:val="28"/>
          <w:szCs w:val="28"/>
        </w:rPr>
      </w:pPr>
      <w:r w:rsidRPr="00AC339D">
        <w:rPr>
          <w:spacing w:val="0"/>
          <w:sz w:val="28"/>
          <w:szCs w:val="28"/>
        </w:rPr>
        <w:t xml:space="preserve">-мяса </w:t>
      </w:r>
      <w:r w:rsidR="00F02160" w:rsidRPr="00AC339D">
        <w:rPr>
          <w:spacing w:val="0"/>
          <w:sz w:val="28"/>
          <w:szCs w:val="28"/>
        </w:rPr>
        <w:t xml:space="preserve">3700 </w:t>
      </w:r>
      <w:r w:rsidRPr="00AC339D">
        <w:rPr>
          <w:spacing w:val="0"/>
          <w:sz w:val="28"/>
          <w:szCs w:val="28"/>
        </w:rPr>
        <w:t>тонн;</w:t>
      </w:r>
    </w:p>
    <w:p w14:paraId="1BD0F42E" w14:textId="2709E8FB" w:rsidR="00977ECC" w:rsidRPr="00AC339D" w:rsidRDefault="00977ECC" w:rsidP="00AC339D">
      <w:pPr>
        <w:tabs>
          <w:tab w:val="left" w:pos="4872"/>
          <w:tab w:val="left" w:pos="7590"/>
        </w:tabs>
        <w:ind w:firstLine="709"/>
        <w:jc w:val="both"/>
        <w:rPr>
          <w:spacing w:val="0"/>
          <w:sz w:val="28"/>
          <w:szCs w:val="28"/>
        </w:rPr>
      </w:pPr>
      <w:r w:rsidRPr="00AC339D">
        <w:rPr>
          <w:spacing w:val="0"/>
          <w:sz w:val="28"/>
          <w:szCs w:val="28"/>
        </w:rPr>
        <w:t xml:space="preserve">-молока </w:t>
      </w:r>
      <w:r w:rsidR="00F02160" w:rsidRPr="00AC339D">
        <w:rPr>
          <w:spacing w:val="0"/>
          <w:sz w:val="28"/>
          <w:szCs w:val="28"/>
        </w:rPr>
        <w:t>25500</w:t>
      </w:r>
      <w:r w:rsidRPr="00AC339D">
        <w:rPr>
          <w:spacing w:val="0"/>
          <w:sz w:val="28"/>
          <w:szCs w:val="28"/>
        </w:rPr>
        <w:t xml:space="preserve"> тонн при удое </w:t>
      </w:r>
      <w:r w:rsidR="00F02160" w:rsidRPr="00AC339D">
        <w:rPr>
          <w:spacing w:val="0"/>
          <w:sz w:val="28"/>
          <w:szCs w:val="28"/>
        </w:rPr>
        <w:t>1750</w:t>
      </w:r>
      <w:r w:rsidRPr="00AC339D">
        <w:rPr>
          <w:spacing w:val="0"/>
          <w:sz w:val="28"/>
          <w:szCs w:val="28"/>
        </w:rPr>
        <w:t xml:space="preserve"> л на 1 корову;</w:t>
      </w:r>
    </w:p>
    <w:p w14:paraId="3A34506B" w14:textId="580E291C" w:rsidR="00977ECC" w:rsidRPr="00AC339D" w:rsidRDefault="00977ECC" w:rsidP="00AC339D">
      <w:pPr>
        <w:tabs>
          <w:tab w:val="left" w:pos="4872"/>
          <w:tab w:val="left" w:pos="7590"/>
        </w:tabs>
        <w:ind w:firstLine="709"/>
        <w:jc w:val="both"/>
        <w:rPr>
          <w:spacing w:val="0"/>
          <w:sz w:val="28"/>
          <w:szCs w:val="28"/>
        </w:rPr>
      </w:pPr>
      <w:r w:rsidRPr="00AC339D">
        <w:rPr>
          <w:spacing w:val="0"/>
          <w:sz w:val="28"/>
          <w:szCs w:val="28"/>
        </w:rPr>
        <w:t xml:space="preserve">-шерсти </w:t>
      </w:r>
      <w:r w:rsidR="00F02160" w:rsidRPr="00AC339D">
        <w:rPr>
          <w:spacing w:val="0"/>
          <w:sz w:val="28"/>
          <w:szCs w:val="28"/>
        </w:rPr>
        <w:t>400</w:t>
      </w:r>
      <w:r w:rsidRPr="00AC339D">
        <w:rPr>
          <w:spacing w:val="0"/>
          <w:sz w:val="28"/>
          <w:szCs w:val="28"/>
        </w:rPr>
        <w:t xml:space="preserve"> тонн или по </w:t>
      </w:r>
      <w:r w:rsidR="00F02160" w:rsidRPr="00AC339D">
        <w:rPr>
          <w:spacing w:val="0"/>
          <w:sz w:val="28"/>
          <w:szCs w:val="28"/>
        </w:rPr>
        <w:t>2,3</w:t>
      </w:r>
      <w:r w:rsidRPr="00AC339D">
        <w:rPr>
          <w:spacing w:val="0"/>
          <w:sz w:val="28"/>
          <w:szCs w:val="28"/>
        </w:rPr>
        <w:t xml:space="preserve"> кг на 1 голову.</w:t>
      </w:r>
    </w:p>
    <w:p w14:paraId="03FDEC32" w14:textId="30B9B913" w:rsidR="00977ECC" w:rsidRPr="00AC339D" w:rsidRDefault="00137C18" w:rsidP="00AC339D">
      <w:pPr>
        <w:tabs>
          <w:tab w:val="left" w:pos="4872"/>
          <w:tab w:val="left" w:pos="7590"/>
        </w:tabs>
        <w:ind w:firstLine="709"/>
        <w:jc w:val="both"/>
        <w:rPr>
          <w:spacing w:val="0"/>
          <w:sz w:val="28"/>
          <w:szCs w:val="28"/>
        </w:rPr>
      </w:pPr>
      <w:r w:rsidRPr="00AC339D">
        <w:rPr>
          <w:spacing w:val="0"/>
          <w:sz w:val="28"/>
          <w:szCs w:val="28"/>
        </w:rPr>
        <w:t xml:space="preserve">    </w:t>
      </w:r>
      <w:r w:rsidR="00977ECC" w:rsidRPr="00AC339D">
        <w:rPr>
          <w:spacing w:val="0"/>
          <w:sz w:val="28"/>
          <w:szCs w:val="28"/>
        </w:rPr>
        <w:t>В 202</w:t>
      </w:r>
      <w:r w:rsidR="000C76CC" w:rsidRPr="00AC339D">
        <w:rPr>
          <w:spacing w:val="0"/>
          <w:sz w:val="28"/>
          <w:szCs w:val="28"/>
        </w:rPr>
        <w:t>3</w:t>
      </w:r>
      <w:r w:rsidR="00977ECC" w:rsidRPr="00AC339D">
        <w:rPr>
          <w:spacing w:val="0"/>
          <w:sz w:val="28"/>
          <w:szCs w:val="28"/>
        </w:rPr>
        <w:t xml:space="preserve"> году оказана финансовая помощь сельскохозяйственным производителям в рамках реализации различных программ из федерального и </w:t>
      </w:r>
      <w:r w:rsidR="00977ECC" w:rsidRPr="00AC339D">
        <w:rPr>
          <w:spacing w:val="0"/>
          <w:sz w:val="28"/>
          <w:szCs w:val="28"/>
        </w:rPr>
        <w:lastRenderedPageBreak/>
        <w:t xml:space="preserve">республиканского бюджетов в виде дотаций и субсидий на поддержку сельского хозяйства в размере </w:t>
      </w:r>
      <w:r w:rsidR="00F02160" w:rsidRPr="00AC339D">
        <w:rPr>
          <w:spacing w:val="0"/>
          <w:sz w:val="28"/>
          <w:szCs w:val="28"/>
        </w:rPr>
        <w:t>66</w:t>
      </w:r>
      <w:r w:rsidR="001661CD" w:rsidRPr="00AC339D">
        <w:rPr>
          <w:spacing w:val="0"/>
          <w:sz w:val="28"/>
          <w:szCs w:val="28"/>
        </w:rPr>
        <w:t>0</w:t>
      </w:r>
      <w:r w:rsidR="00F02160" w:rsidRPr="00AC339D">
        <w:rPr>
          <w:spacing w:val="0"/>
          <w:sz w:val="28"/>
          <w:szCs w:val="28"/>
        </w:rPr>
        <w:t>19</w:t>
      </w:r>
      <w:r w:rsidR="00977ECC" w:rsidRPr="00AC339D">
        <w:rPr>
          <w:spacing w:val="0"/>
          <w:sz w:val="28"/>
          <w:szCs w:val="28"/>
        </w:rPr>
        <w:t xml:space="preserve"> тыс.  рублей, </w:t>
      </w:r>
      <w:proofErr w:type="gramStart"/>
      <w:r w:rsidR="00977ECC" w:rsidRPr="00AC339D">
        <w:rPr>
          <w:spacing w:val="0"/>
          <w:sz w:val="28"/>
          <w:szCs w:val="28"/>
        </w:rPr>
        <w:t>в  том</w:t>
      </w:r>
      <w:proofErr w:type="gramEnd"/>
      <w:r w:rsidR="00977ECC" w:rsidRPr="00AC339D">
        <w:rPr>
          <w:spacing w:val="0"/>
          <w:sz w:val="28"/>
          <w:szCs w:val="28"/>
        </w:rPr>
        <w:t xml:space="preserve"> числе:</w:t>
      </w:r>
    </w:p>
    <w:p w14:paraId="3F5AED0A" w14:textId="4A0B0AE5" w:rsidR="00977ECC" w:rsidRPr="00AC339D" w:rsidRDefault="00977ECC" w:rsidP="00AC339D">
      <w:pPr>
        <w:tabs>
          <w:tab w:val="left" w:pos="4872"/>
          <w:tab w:val="left" w:pos="7590"/>
        </w:tabs>
        <w:ind w:firstLine="709"/>
        <w:jc w:val="both"/>
        <w:rPr>
          <w:spacing w:val="0"/>
          <w:sz w:val="28"/>
          <w:szCs w:val="28"/>
        </w:rPr>
      </w:pPr>
      <w:r w:rsidRPr="00AC339D">
        <w:rPr>
          <w:spacing w:val="0"/>
          <w:sz w:val="28"/>
          <w:szCs w:val="28"/>
        </w:rPr>
        <w:t xml:space="preserve">-на субсидии по оказанию несвязанной поддержки </w:t>
      </w:r>
      <w:r w:rsidRPr="00AC339D">
        <w:rPr>
          <w:b/>
          <w:bCs/>
          <w:spacing w:val="0"/>
          <w:sz w:val="28"/>
          <w:szCs w:val="28"/>
        </w:rPr>
        <w:t xml:space="preserve">– </w:t>
      </w:r>
      <w:r w:rsidR="00F02160" w:rsidRPr="00AC339D">
        <w:rPr>
          <w:spacing w:val="0"/>
          <w:sz w:val="28"/>
          <w:szCs w:val="28"/>
        </w:rPr>
        <w:t>8803</w:t>
      </w:r>
      <w:r w:rsidR="009B5E0D" w:rsidRPr="00AC339D">
        <w:rPr>
          <w:b/>
          <w:bCs/>
          <w:spacing w:val="0"/>
          <w:sz w:val="28"/>
          <w:szCs w:val="28"/>
        </w:rPr>
        <w:t xml:space="preserve"> </w:t>
      </w:r>
      <w:r w:rsidRPr="00AC339D">
        <w:rPr>
          <w:spacing w:val="0"/>
          <w:sz w:val="28"/>
          <w:szCs w:val="28"/>
        </w:rPr>
        <w:t>тыс.  рублей;</w:t>
      </w:r>
    </w:p>
    <w:p w14:paraId="1E447F49" w14:textId="715C303C" w:rsidR="00977ECC" w:rsidRPr="00AC339D" w:rsidRDefault="00977ECC" w:rsidP="00AC339D">
      <w:pPr>
        <w:tabs>
          <w:tab w:val="left" w:pos="4872"/>
          <w:tab w:val="left" w:pos="7590"/>
        </w:tabs>
        <w:ind w:firstLine="709"/>
        <w:jc w:val="both"/>
        <w:rPr>
          <w:spacing w:val="0"/>
          <w:sz w:val="28"/>
          <w:szCs w:val="28"/>
        </w:rPr>
      </w:pPr>
      <w:r w:rsidRPr="00AC339D">
        <w:rPr>
          <w:spacing w:val="0"/>
          <w:sz w:val="28"/>
          <w:szCs w:val="28"/>
        </w:rPr>
        <w:t>-на наращивание маточного поголовья овец и коз –</w:t>
      </w:r>
      <w:r w:rsidR="0014045C" w:rsidRPr="00AC339D">
        <w:rPr>
          <w:spacing w:val="0"/>
          <w:sz w:val="28"/>
          <w:szCs w:val="28"/>
        </w:rPr>
        <w:t>14259</w:t>
      </w:r>
      <w:r w:rsidRPr="00AC339D">
        <w:rPr>
          <w:spacing w:val="0"/>
          <w:sz w:val="28"/>
          <w:szCs w:val="28"/>
        </w:rPr>
        <w:t xml:space="preserve"> тыс.  рублей;</w:t>
      </w:r>
    </w:p>
    <w:p w14:paraId="44D3E784" w14:textId="208621CB" w:rsidR="00977ECC" w:rsidRPr="00AC339D" w:rsidRDefault="00977ECC" w:rsidP="00AC339D">
      <w:pPr>
        <w:tabs>
          <w:tab w:val="left" w:pos="4872"/>
          <w:tab w:val="left" w:pos="7590"/>
        </w:tabs>
        <w:ind w:firstLine="709"/>
        <w:jc w:val="both"/>
        <w:rPr>
          <w:spacing w:val="0"/>
          <w:sz w:val="28"/>
          <w:szCs w:val="28"/>
        </w:rPr>
      </w:pPr>
      <w:r w:rsidRPr="00AC339D">
        <w:rPr>
          <w:spacing w:val="0"/>
          <w:sz w:val="28"/>
          <w:szCs w:val="28"/>
        </w:rPr>
        <w:t xml:space="preserve">-на элитное семеноводство – </w:t>
      </w:r>
      <w:r w:rsidR="00F02160" w:rsidRPr="00AC339D">
        <w:rPr>
          <w:spacing w:val="0"/>
          <w:sz w:val="28"/>
          <w:szCs w:val="28"/>
        </w:rPr>
        <w:t>27500</w:t>
      </w:r>
      <w:r w:rsidRPr="00AC339D">
        <w:rPr>
          <w:spacing w:val="0"/>
          <w:sz w:val="28"/>
          <w:szCs w:val="28"/>
        </w:rPr>
        <w:t xml:space="preserve"> </w:t>
      </w:r>
      <w:r w:rsidR="009B5E0D" w:rsidRPr="00AC339D">
        <w:rPr>
          <w:spacing w:val="0"/>
          <w:sz w:val="28"/>
          <w:szCs w:val="28"/>
        </w:rPr>
        <w:t>тыс.</w:t>
      </w:r>
      <w:r w:rsidRPr="00AC339D">
        <w:rPr>
          <w:spacing w:val="0"/>
          <w:sz w:val="28"/>
          <w:szCs w:val="28"/>
        </w:rPr>
        <w:t xml:space="preserve"> рублей;</w:t>
      </w:r>
    </w:p>
    <w:p w14:paraId="5B3D8778" w14:textId="7F55B1C7" w:rsidR="000608DE" w:rsidRPr="00AC339D" w:rsidRDefault="000608DE" w:rsidP="00AC339D">
      <w:pPr>
        <w:tabs>
          <w:tab w:val="left" w:pos="4872"/>
          <w:tab w:val="left" w:pos="7590"/>
        </w:tabs>
        <w:ind w:firstLine="709"/>
        <w:jc w:val="both"/>
        <w:rPr>
          <w:spacing w:val="0"/>
          <w:sz w:val="28"/>
          <w:szCs w:val="28"/>
        </w:rPr>
      </w:pPr>
      <w:r w:rsidRPr="00AC339D">
        <w:rPr>
          <w:spacing w:val="0"/>
          <w:sz w:val="28"/>
          <w:szCs w:val="28"/>
        </w:rPr>
        <w:t>-на развитие племенного животноводства</w:t>
      </w:r>
      <w:r w:rsidR="001661CD" w:rsidRPr="00AC339D">
        <w:rPr>
          <w:spacing w:val="0"/>
          <w:sz w:val="28"/>
          <w:szCs w:val="28"/>
        </w:rPr>
        <w:t>—15457 тыс. рублей</w:t>
      </w:r>
    </w:p>
    <w:p w14:paraId="31544E95" w14:textId="36A616D5" w:rsidR="00977ECC" w:rsidRPr="00AC339D" w:rsidRDefault="00977ECC" w:rsidP="00AC339D">
      <w:pPr>
        <w:tabs>
          <w:tab w:val="left" w:pos="4872"/>
          <w:tab w:val="left" w:pos="7590"/>
        </w:tabs>
        <w:ind w:firstLine="709"/>
        <w:jc w:val="both"/>
        <w:rPr>
          <w:spacing w:val="0"/>
          <w:sz w:val="28"/>
          <w:szCs w:val="28"/>
        </w:rPr>
      </w:pPr>
    </w:p>
    <w:p w14:paraId="0A577C07" w14:textId="2251145C" w:rsidR="00977ECC" w:rsidRPr="00AC339D" w:rsidRDefault="00137C18" w:rsidP="00AC339D">
      <w:pPr>
        <w:tabs>
          <w:tab w:val="left" w:pos="4872"/>
          <w:tab w:val="left" w:pos="7590"/>
        </w:tabs>
        <w:ind w:firstLine="709"/>
        <w:jc w:val="both"/>
        <w:rPr>
          <w:spacing w:val="0"/>
          <w:sz w:val="28"/>
          <w:szCs w:val="28"/>
        </w:rPr>
      </w:pPr>
      <w:r w:rsidRPr="00AC339D">
        <w:rPr>
          <w:spacing w:val="0"/>
          <w:sz w:val="28"/>
          <w:szCs w:val="28"/>
        </w:rPr>
        <w:t xml:space="preserve">    </w:t>
      </w:r>
      <w:r w:rsidR="00977ECC" w:rsidRPr="00AC339D">
        <w:rPr>
          <w:spacing w:val="0"/>
          <w:sz w:val="28"/>
          <w:szCs w:val="28"/>
        </w:rPr>
        <w:t xml:space="preserve">Благодаря этой помощи хозяйствам района удалось улучшить </w:t>
      </w:r>
      <w:proofErr w:type="gramStart"/>
      <w:r w:rsidR="00977ECC" w:rsidRPr="00AC339D">
        <w:rPr>
          <w:spacing w:val="0"/>
          <w:sz w:val="28"/>
          <w:szCs w:val="28"/>
        </w:rPr>
        <w:t>показатели  эффективности</w:t>
      </w:r>
      <w:proofErr w:type="gramEnd"/>
      <w:r w:rsidR="00977ECC" w:rsidRPr="00AC339D">
        <w:rPr>
          <w:spacing w:val="0"/>
          <w:sz w:val="28"/>
          <w:szCs w:val="28"/>
        </w:rPr>
        <w:t xml:space="preserve"> производства, использования пашни, объемов производства валовой  продукции,  темпов роста заработной платы и  рентабельности.</w:t>
      </w:r>
    </w:p>
    <w:p w14:paraId="1CE0EC94" w14:textId="77777777" w:rsidR="00A21643" w:rsidRPr="00AC339D" w:rsidRDefault="00A21643" w:rsidP="00AC339D">
      <w:pPr>
        <w:ind w:firstLine="709"/>
        <w:jc w:val="both"/>
        <w:rPr>
          <w:rFonts w:eastAsiaTheme="minorHAnsi"/>
          <w:spacing w:val="0"/>
          <w:sz w:val="28"/>
          <w:szCs w:val="28"/>
          <w:lang w:eastAsia="en-US"/>
        </w:rPr>
      </w:pPr>
    </w:p>
    <w:p w14:paraId="0C4F811B" w14:textId="15E153A0" w:rsidR="00A21643" w:rsidRPr="00AC339D" w:rsidRDefault="00A21643" w:rsidP="00AC339D">
      <w:pPr>
        <w:ind w:firstLine="709"/>
        <w:jc w:val="both"/>
        <w:rPr>
          <w:rFonts w:eastAsiaTheme="minorHAnsi"/>
          <w:spacing w:val="0"/>
          <w:sz w:val="28"/>
          <w:szCs w:val="28"/>
          <w:lang w:eastAsia="en-US"/>
        </w:rPr>
      </w:pPr>
      <w:r w:rsidRPr="00AC339D">
        <w:rPr>
          <w:rFonts w:eastAsiaTheme="minorHAnsi"/>
          <w:spacing w:val="0"/>
          <w:sz w:val="28"/>
          <w:szCs w:val="28"/>
          <w:lang w:eastAsia="en-US"/>
        </w:rPr>
        <w:t>В этом году СПК «Знатные люди», «Стелла» и «Аконит» приняли участие во Всероссийской племенной выставке в г. Каспийске и заняли 1 и 2 места по разным категориям племенных овец.</w:t>
      </w:r>
    </w:p>
    <w:p w14:paraId="0B0D6D38" w14:textId="0051DA73" w:rsidR="00A21643" w:rsidRPr="00AC339D" w:rsidRDefault="00A21643" w:rsidP="00AC339D">
      <w:pPr>
        <w:ind w:firstLine="709"/>
        <w:jc w:val="both"/>
        <w:rPr>
          <w:rFonts w:eastAsiaTheme="minorHAnsi"/>
          <w:spacing w:val="0"/>
          <w:sz w:val="28"/>
          <w:szCs w:val="28"/>
          <w:lang w:eastAsia="en-US"/>
        </w:rPr>
      </w:pPr>
      <w:r w:rsidRPr="00AC339D">
        <w:rPr>
          <w:rFonts w:eastAsiaTheme="minorHAnsi"/>
          <w:spacing w:val="0"/>
          <w:sz w:val="28"/>
          <w:szCs w:val="28"/>
          <w:lang w:eastAsia="en-US"/>
        </w:rPr>
        <w:t>Хорошими результатами 2023 год проводят СПК «Красный партизан», «Знатные люди», «им.Энгельса», «Гацалухский», «Орота</w:t>
      </w:r>
      <w:proofErr w:type="gramStart"/>
      <w:r w:rsidRPr="00AC339D">
        <w:rPr>
          <w:rFonts w:eastAsiaTheme="minorHAnsi"/>
          <w:spacing w:val="0"/>
          <w:sz w:val="28"/>
          <w:szCs w:val="28"/>
          <w:lang w:eastAsia="en-US"/>
        </w:rPr>
        <w:t>»,  «</w:t>
      </w:r>
      <w:proofErr w:type="gramEnd"/>
      <w:r w:rsidRPr="00AC339D">
        <w:rPr>
          <w:rFonts w:eastAsiaTheme="minorHAnsi"/>
          <w:spacing w:val="0"/>
          <w:sz w:val="28"/>
          <w:szCs w:val="28"/>
          <w:lang w:eastAsia="en-US"/>
        </w:rPr>
        <w:t>Стела», КФХ «Дайтбег», СПК «Аконит», ПК «Цикломен», ООО «Баракат», «Сентух» и</w:t>
      </w:r>
      <w:r w:rsidR="00F677A4" w:rsidRPr="00AC339D">
        <w:rPr>
          <w:rFonts w:eastAsiaTheme="minorHAnsi"/>
          <w:spacing w:val="0"/>
          <w:sz w:val="28"/>
          <w:szCs w:val="28"/>
          <w:lang w:eastAsia="en-US"/>
        </w:rPr>
        <w:t xml:space="preserve"> </w:t>
      </w:r>
      <w:r w:rsidRPr="00AC339D">
        <w:rPr>
          <w:rFonts w:eastAsiaTheme="minorHAnsi"/>
          <w:spacing w:val="0"/>
          <w:sz w:val="28"/>
          <w:szCs w:val="28"/>
          <w:lang w:eastAsia="en-US"/>
        </w:rPr>
        <w:t xml:space="preserve"> ООО «Гоцатль».</w:t>
      </w:r>
    </w:p>
    <w:p w14:paraId="1D23A150" w14:textId="038BB7E2" w:rsidR="00A21643" w:rsidRPr="00AC339D" w:rsidRDefault="00A21643" w:rsidP="00AC339D">
      <w:pPr>
        <w:ind w:firstLine="709"/>
        <w:jc w:val="both"/>
        <w:rPr>
          <w:rFonts w:eastAsiaTheme="minorHAnsi"/>
          <w:spacing w:val="0"/>
          <w:sz w:val="28"/>
          <w:szCs w:val="28"/>
          <w:lang w:eastAsia="en-US"/>
        </w:rPr>
      </w:pPr>
      <w:r w:rsidRPr="00AC339D">
        <w:rPr>
          <w:rFonts w:eastAsiaTheme="minorHAnsi"/>
          <w:spacing w:val="0"/>
          <w:sz w:val="28"/>
          <w:szCs w:val="28"/>
          <w:lang w:eastAsia="en-US"/>
        </w:rPr>
        <w:t>Необходимо отметить, что почти все крупные сельхозтоваропроизводители района оказали гуманитарную помощь участникам специальной военной операции на Украине на общую сумму около 6500 тыс. руб</w:t>
      </w:r>
      <w:r w:rsidR="006445DF" w:rsidRPr="00AC339D">
        <w:rPr>
          <w:rFonts w:eastAsiaTheme="minorHAnsi"/>
          <w:spacing w:val="0"/>
          <w:sz w:val="28"/>
          <w:szCs w:val="28"/>
          <w:lang w:eastAsia="en-US"/>
        </w:rPr>
        <w:t xml:space="preserve">лей. </w:t>
      </w:r>
    </w:p>
    <w:p w14:paraId="593DE079" w14:textId="3A646F43" w:rsidR="00977ECC" w:rsidRPr="00AC339D" w:rsidRDefault="00977ECC" w:rsidP="00AC339D">
      <w:pPr>
        <w:tabs>
          <w:tab w:val="left" w:pos="4872"/>
          <w:tab w:val="left" w:pos="7590"/>
        </w:tabs>
        <w:ind w:firstLine="709"/>
        <w:jc w:val="both"/>
        <w:rPr>
          <w:spacing w:val="0"/>
          <w:sz w:val="28"/>
          <w:szCs w:val="28"/>
        </w:rPr>
      </w:pPr>
      <w:r w:rsidRPr="00AC339D">
        <w:rPr>
          <w:spacing w:val="0"/>
          <w:sz w:val="28"/>
          <w:szCs w:val="28"/>
        </w:rPr>
        <w:t>Однако есть проблемы, которые из года в год не решаются:</w:t>
      </w:r>
    </w:p>
    <w:p w14:paraId="35D96A2F" w14:textId="77777777" w:rsidR="00977ECC" w:rsidRPr="00AC339D" w:rsidRDefault="00977ECC" w:rsidP="00AC339D">
      <w:pPr>
        <w:tabs>
          <w:tab w:val="left" w:pos="4872"/>
          <w:tab w:val="left" w:pos="7590"/>
        </w:tabs>
        <w:ind w:firstLine="709"/>
        <w:jc w:val="both"/>
        <w:rPr>
          <w:spacing w:val="0"/>
          <w:sz w:val="28"/>
          <w:szCs w:val="28"/>
        </w:rPr>
      </w:pPr>
      <w:r w:rsidRPr="00AC339D">
        <w:rPr>
          <w:spacing w:val="0"/>
          <w:sz w:val="28"/>
          <w:szCs w:val="28"/>
        </w:rPr>
        <w:t>- нет полного учета рабочих мест в отрасли сельского хозяйства;</w:t>
      </w:r>
    </w:p>
    <w:p w14:paraId="70CB59F3" w14:textId="77777777" w:rsidR="00977ECC" w:rsidRPr="00AC339D" w:rsidRDefault="00977ECC" w:rsidP="00AC339D">
      <w:pPr>
        <w:tabs>
          <w:tab w:val="left" w:pos="4872"/>
          <w:tab w:val="left" w:pos="7590"/>
        </w:tabs>
        <w:ind w:firstLine="709"/>
        <w:jc w:val="both"/>
        <w:rPr>
          <w:spacing w:val="0"/>
          <w:sz w:val="28"/>
          <w:szCs w:val="28"/>
        </w:rPr>
      </w:pPr>
      <w:r w:rsidRPr="00AC339D">
        <w:rPr>
          <w:spacing w:val="0"/>
          <w:sz w:val="28"/>
          <w:szCs w:val="28"/>
        </w:rPr>
        <w:t xml:space="preserve">- слабая материально-техническая база </w:t>
      </w:r>
      <w:proofErr w:type="gramStart"/>
      <w:r w:rsidRPr="00AC339D">
        <w:rPr>
          <w:spacing w:val="0"/>
          <w:sz w:val="28"/>
          <w:szCs w:val="28"/>
        </w:rPr>
        <w:t>и  устаревшая</w:t>
      </w:r>
      <w:proofErr w:type="gramEnd"/>
      <w:r w:rsidRPr="00AC339D">
        <w:rPr>
          <w:spacing w:val="0"/>
          <w:sz w:val="28"/>
          <w:szCs w:val="28"/>
        </w:rPr>
        <w:t xml:space="preserve"> техника в хозяйствах района.</w:t>
      </w:r>
    </w:p>
    <w:p w14:paraId="4446A70E" w14:textId="79BAF025" w:rsidR="00977ECC" w:rsidRPr="00AC339D" w:rsidRDefault="00137C18" w:rsidP="00AC339D">
      <w:pPr>
        <w:tabs>
          <w:tab w:val="left" w:pos="4872"/>
          <w:tab w:val="left" w:pos="7590"/>
        </w:tabs>
        <w:ind w:firstLine="709"/>
        <w:jc w:val="both"/>
        <w:rPr>
          <w:spacing w:val="0"/>
          <w:sz w:val="28"/>
          <w:szCs w:val="28"/>
        </w:rPr>
      </w:pPr>
      <w:r w:rsidRPr="00AC339D">
        <w:rPr>
          <w:spacing w:val="0"/>
          <w:sz w:val="28"/>
          <w:szCs w:val="28"/>
        </w:rPr>
        <w:t xml:space="preserve">    </w:t>
      </w:r>
      <w:r w:rsidR="00977ECC" w:rsidRPr="00AC339D">
        <w:rPr>
          <w:spacing w:val="0"/>
          <w:sz w:val="28"/>
          <w:szCs w:val="28"/>
        </w:rPr>
        <w:t>Можно сказать, что отдельные СПК служат не интересам населения, сельских тружеников, которые годами вносили свой вклад в становление этих хозяйств, а интересам отдельных руководителей и их родственников.</w:t>
      </w:r>
    </w:p>
    <w:p w14:paraId="65838D97" w14:textId="27165C61" w:rsidR="00977ECC" w:rsidRPr="00AC339D" w:rsidRDefault="00977ECC" w:rsidP="00AC339D">
      <w:pPr>
        <w:tabs>
          <w:tab w:val="left" w:pos="4872"/>
          <w:tab w:val="left" w:pos="7590"/>
        </w:tabs>
        <w:ind w:firstLine="709"/>
        <w:jc w:val="both"/>
        <w:rPr>
          <w:spacing w:val="0"/>
          <w:sz w:val="28"/>
          <w:szCs w:val="28"/>
        </w:rPr>
      </w:pPr>
    </w:p>
    <w:p w14:paraId="3D26549D" w14:textId="77777777" w:rsidR="00AC339D" w:rsidRDefault="00AC339D" w:rsidP="00AC339D">
      <w:pPr>
        <w:tabs>
          <w:tab w:val="left" w:pos="4872"/>
          <w:tab w:val="left" w:pos="7590"/>
        </w:tabs>
        <w:ind w:firstLine="709"/>
        <w:jc w:val="both"/>
        <w:rPr>
          <w:b/>
          <w:bCs/>
          <w:spacing w:val="0"/>
          <w:sz w:val="28"/>
          <w:szCs w:val="28"/>
        </w:rPr>
      </w:pPr>
    </w:p>
    <w:p w14:paraId="36994CB9" w14:textId="77777777" w:rsidR="00325F1E" w:rsidRDefault="00325F1E" w:rsidP="00AC339D">
      <w:pPr>
        <w:tabs>
          <w:tab w:val="left" w:pos="4872"/>
          <w:tab w:val="left" w:pos="7590"/>
        </w:tabs>
        <w:ind w:firstLine="709"/>
        <w:jc w:val="both"/>
        <w:rPr>
          <w:b/>
          <w:bCs/>
          <w:spacing w:val="0"/>
          <w:sz w:val="28"/>
          <w:szCs w:val="28"/>
        </w:rPr>
      </w:pPr>
    </w:p>
    <w:p w14:paraId="3C844323" w14:textId="77777777" w:rsidR="00325F1E" w:rsidRDefault="00325F1E" w:rsidP="00AC339D">
      <w:pPr>
        <w:tabs>
          <w:tab w:val="left" w:pos="4872"/>
          <w:tab w:val="left" w:pos="7590"/>
        </w:tabs>
        <w:ind w:firstLine="709"/>
        <w:jc w:val="both"/>
        <w:rPr>
          <w:b/>
          <w:bCs/>
          <w:spacing w:val="0"/>
          <w:sz w:val="28"/>
          <w:szCs w:val="28"/>
        </w:rPr>
      </w:pPr>
    </w:p>
    <w:p w14:paraId="46BCAA72" w14:textId="77777777" w:rsidR="00325F1E" w:rsidRDefault="00325F1E" w:rsidP="00AC339D">
      <w:pPr>
        <w:tabs>
          <w:tab w:val="left" w:pos="4872"/>
          <w:tab w:val="left" w:pos="7590"/>
        </w:tabs>
        <w:ind w:firstLine="709"/>
        <w:jc w:val="both"/>
        <w:rPr>
          <w:b/>
          <w:bCs/>
          <w:spacing w:val="0"/>
          <w:sz w:val="28"/>
          <w:szCs w:val="28"/>
        </w:rPr>
      </w:pPr>
    </w:p>
    <w:p w14:paraId="12DCBC37" w14:textId="77777777" w:rsidR="00325F1E" w:rsidRDefault="00325F1E" w:rsidP="00AC339D">
      <w:pPr>
        <w:tabs>
          <w:tab w:val="left" w:pos="4872"/>
          <w:tab w:val="left" w:pos="7590"/>
        </w:tabs>
        <w:ind w:firstLine="709"/>
        <w:jc w:val="both"/>
        <w:rPr>
          <w:b/>
          <w:bCs/>
          <w:spacing w:val="0"/>
          <w:sz w:val="28"/>
          <w:szCs w:val="28"/>
        </w:rPr>
      </w:pPr>
    </w:p>
    <w:p w14:paraId="199B2C29" w14:textId="77777777" w:rsidR="00325F1E" w:rsidRDefault="00325F1E" w:rsidP="00AC339D">
      <w:pPr>
        <w:tabs>
          <w:tab w:val="left" w:pos="4872"/>
          <w:tab w:val="left" w:pos="7590"/>
        </w:tabs>
        <w:ind w:firstLine="709"/>
        <w:jc w:val="both"/>
        <w:rPr>
          <w:b/>
          <w:bCs/>
          <w:spacing w:val="0"/>
          <w:sz w:val="28"/>
          <w:szCs w:val="28"/>
        </w:rPr>
      </w:pPr>
    </w:p>
    <w:p w14:paraId="3A919AFA" w14:textId="77777777" w:rsidR="00325F1E" w:rsidRDefault="00325F1E" w:rsidP="00AC339D">
      <w:pPr>
        <w:tabs>
          <w:tab w:val="left" w:pos="4872"/>
          <w:tab w:val="left" w:pos="7590"/>
        </w:tabs>
        <w:ind w:firstLine="709"/>
        <w:jc w:val="both"/>
        <w:rPr>
          <w:b/>
          <w:bCs/>
          <w:spacing w:val="0"/>
          <w:sz w:val="28"/>
          <w:szCs w:val="28"/>
        </w:rPr>
      </w:pPr>
    </w:p>
    <w:p w14:paraId="57060B68" w14:textId="77777777" w:rsidR="00325F1E" w:rsidRDefault="00325F1E" w:rsidP="00AC339D">
      <w:pPr>
        <w:tabs>
          <w:tab w:val="left" w:pos="4872"/>
          <w:tab w:val="left" w:pos="7590"/>
        </w:tabs>
        <w:ind w:firstLine="709"/>
        <w:jc w:val="both"/>
        <w:rPr>
          <w:b/>
          <w:bCs/>
          <w:spacing w:val="0"/>
          <w:sz w:val="28"/>
          <w:szCs w:val="28"/>
        </w:rPr>
      </w:pPr>
    </w:p>
    <w:p w14:paraId="2FA1EF77" w14:textId="77777777" w:rsidR="00325F1E" w:rsidRDefault="00325F1E" w:rsidP="00AC339D">
      <w:pPr>
        <w:tabs>
          <w:tab w:val="left" w:pos="4872"/>
          <w:tab w:val="left" w:pos="7590"/>
        </w:tabs>
        <w:ind w:firstLine="709"/>
        <w:jc w:val="both"/>
        <w:rPr>
          <w:b/>
          <w:bCs/>
          <w:spacing w:val="0"/>
          <w:sz w:val="28"/>
          <w:szCs w:val="28"/>
        </w:rPr>
      </w:pPr>
    </w:p>
    <w:p w14:paraId="44B321A5" w14:textId="77777777" w:rsidR="00325F1E" w:rsidRDefault="00325F1E" w:rsidP="00AC339D">
      <w:pPr>
        <w:tabs>
          <w:tab w:val="left" w:pos="4872"/>
          <w:tab w:val="left" w:pos="7590"/>
        </w:tabs>
        <w:ind w:firstLine="709"/>
        <w:jc w:val="both"/>
        <w:rPr>
          <w:b/>
          <w:bCs/>
          <w:spacing w:val="0"/>
          <w:sz w:val="28"/>
          <w:szCs w:val="28"/>
        </w:rPr>
      </w:pPr>
    </w:p>
    <w:p w14:paraId="5D11FE64" w14:textId="77777777" w:rsidR="00325F1E" w:rsidRDefault="00325F1E" w:rsidP="00AC339D">
      <w:pPr>
        <w:tabs>
          <w:tab w:val="left" w:pos="4872"/>
          <w:tab w:val="left" w:pos="7590"/>
        </w:tabs>
        <w:ind w:firstLine="709"/>
        <w:jc w:val="both"/>
        <w:rPr>
          <w:b/>
          <w:bCs/>
          <w:spacing w:val="0"/>
          <w:sz w:val="28"/>
          <w:szCs w:val="28"/>
        </w:rPr>
      </w:pPr>
    </w:p>
    <w:p w14:paraId="781DFB4D" w14:textId="77777777" w:rsidR="00325F1E" w:rsidRDefault="00325F1E" w:rsidP="00AC339D">
      <w:pPr>
        <w:tabs>
          <w:tab w:val="left" w:pos="4872"/>
          <w:tab w:val="left" w:pos="7590"/>
        </w:tabs>
        <w:ind w:firstLine="709"/>
        <w:jc w:val="both"/>
        <w:rPr>
          <w:b/>
          <w:bCs/>
          <w:spacing w:val="0"/>
          <w:sz w:val="28"/>
          <w:szCs w:val="28"/>
        </w:rPr>
      </w:pPr>
    </w:p>
    <w:p w14:paraId="4D335207" w14:textId="77777777" w:rsidR="00325F1E" w:rsidRDefault="00325F1E" w:rsidP="00AC339D">
      <w:pPr>
        <w:tabs>
          <w:tab w:val="left" w:pos="4872"/>
          <w:tab w:val="left" w:pos="7590"/>
        </w:tabs>
        <w:ind w:firstLine="709"/>
        <w:jc w:val="both"/>
        <w:rPr>
          <w:b/>
          <w:bCs/>
          <w:spacing w:val="0"/>
          <w:sz w:val="28"/>
          <w:szCs w:val="28"/>
        </w:rPr>
      </w:pPr>
    </w:p>
    <w:p w14:paraId="481BE9E8" w14:textId="77777777" w:rsidR="000A24E8" w:rsidRDefault="00BA71EC" w:rsidP="00BA71EC">
      <w:pPr>
        <w:tabs>
          <w:tab w:val="left" w:pos="4872"/>
          <w:tab w:val="left" w:pos="7590"/>
        </w:tabs>
        <w:jc w:val="both"/>
        <w:rPr>
          <w:b/>
          <w:bCs/>
          <w:spacing w:val="0"/>
          <w:sz w:val="28"/>
          <w:szCs w:val="28"/>
        </w:rPr>
      </w:pPr>
      <w:r>
        <w:rPr>
          <w:b/>
          <w:bCs/>
          <w:spacing w:val="0"/>
          <w:sz w:val="28"/>
          <w:szCs w:val="28"/>
        </w:rPr>
        <w:t xml:space="preserve">          </w:t>
      </w:r>
    </w:p>
    <w:p w14:paraId="02DBBAF7" w14:textId="4E50D42E" w:rsidR="00977ECC" w:rsidRPr="00AC339D" w:rsidRDefault="000A24E8" w:rsidP="00BA71EC">
      <w:pPr>
        <w:tabs>
          <w:tab w:val="left" w:pos="4872"/>
          <w:tab w:val="left" w:pos="7590"/>
        </w:tabs>
        <w:jc w:val="both"/>
        <w:rPr>
          <w:spacing w:val="0"/>
          <w:sz w:val="28"/>
          <w:szCs w:val="28"/>
        </w:rPr>
      </w:pPr>
      <w:r>
        <w:rPr>
          <w:b/>
          <w:bCs/>
          <w:spacing w:val="0"/>
          <w:sz w:val="28"/>
          <w:szCs w:val="28"/>
        </w:rPr>
        <w:lastRenderedPageBreak/>
        <w:t xml:space="preserve">            </w:t>
      </w:r>
      <w:r w:rsidR="00977ECC" w:rsidRPr="00AC339D">
        <w:rPr>
          <w:b/>
          <w:bCs/>
          <w:spacing w:val="0"/>
          <w:sz w:val="28"/>
          <w:szCs w:val="28"/>
        </w:rPr>
        <w:t>ОБРАЗОВАНИЕ</w:t>
      </w:r>
    </w:p>
    <w:p w14:paraId="6F03347F" w14:textId="77777777" w:rsidR="00FD4FB3" w:rsidRPr="00AC339D" w:rsidRDefault="00FD4FB3" w:rsidP="00AC339D">
      <w:pPr>
        <w:tabs>
          <w:tab w:val="left" w:pos="4872"/>
          <w:tab w:val="left" w:pos="7590"/>
        </w:tabs>
        <w:ind w:firstLine="709"/>
        <w:jc w:val="both"/>
        <w:rPr>
          <w:spacing w:val="0"/>
          <w:sz w:val="28"/>
          <w:szCs w:val="28"/>
        </w:rPr>
      </w:pPr>
    </w:p>
    <w:p w14:paraId="28C03BF4" w14:textId="6FAA5AE3" w:rsidR="00427FE2" w:rsidRPr="00AC339D" w:rsidRDefault="00427FE2" w:rsidP="00AC339D">
      <w:pPr>
        <w:tabs>
          <w:tab w:val="left" w:pos="4872"/>
          <w:tab w:val="left" w:pos="7590"/>
        </w:tabs>
        <w:ind w:firstLine="709"/>
        <w:jc w:val="both"/>
        <w:rPr>
          <w:spacing w:val="0"/>
          <w:sz w:val="28"/>
          <w:szCs w:val="28"/>
          <w:highlight w:val="yellow"/>
        </w:rPr>
      </w:pPr>
    </w:p>
    <w:p w14:paraId="1E486E0D" w14:textId="72700ABA" w:rsidR="00A21643" w:rsidRPr="00AC339D" w:rsidRDefault="00137C18" w:rsidP="00AC339D">
      <w:pPr>
        <w:tabs>
          <w:tab w:val="left" w:pos="4872"/>
          <w:tab w:val="left" w:pos="7590"/>
        </w:tabs>
        <w:ind w:firstLine="709"/>
        <w:jc w:val="both"/>
        <w:rPr>
          <w:spacing w:val="0"/>
          <w:sz w:val="28"/>
          <w:szCs w:val="28"/>
        </w:rPr>
      </w:pPr>
      <w:r w:rsidRPr="00AC339D">
        <w:rPr>
          <w:spacing w:val="0"/>
          <w:sz w:val="28"/>
          <w:szCs w:val="28"/>
        </w:rPr>
        <w:t xml:space="preserve">  </w:t>
      </w:r>
      <w:r w:rsidR="00977ECC" w:rsidRPr="00AC339D">
        <w:rPr>
          <w:spacing w:val="0"/>
          <w:sz w:val="28"/>
          <w:szCs w:val="28"/>
        </w:rPr>
        <w:t>Качественное, современное образование – один из наших главных приоритетов.</w:t>
      </w:r>
    </w:p>
    <w:p w14:paraId="2C64AC4C" w14:textId="38B3ED13" w:rsidR="009D3B4E" w:rsidRPr="00AC339D" w:rsidRDefault="00137C18" w:rsidP="00AC339D">
      <w:pPr>
        <w:ind w:firstLine="709"/>
        <w:jc w:val="both"/>
        <w:rPr>
          <w:spacing w:val="0"/>
          <w:sz w:val="28"/>
          <w:szCs w:val="28"/>
        </w:rPr>
      </w:pPr>
      <w:bookmarkStart w:id="11" w:name="_Hlk156221315"/>
      <w:r w:rsidRPr="00AC339D">
        <w:rPr>
          <w:spacing w:val="0"/>
          <w:sz w:val="28"/>
          <w:szCs w:val="28"/>
        </w:rPr>
        <w:t xml:space="preserve">   </w:t>
      </w:r>
      <w:r w:rsidR="009D3B4E" w:rsidRPr="00AC339D">
        <w:rPr>
          <w:spacing w:val="0"/>
          <w:sz w:val="28"/>
          <w:szCs w:val="28"/>
        </w:rPr>
        <w:t>Администрацией МР "Хунзахский район" особое внимание уделяется реализации принципов социальной политики в области образования детей, обеспечению прав ребенка на полноценное физическое, интеллектуальное, духовное, нравственное и социальное развитие.</w:t>
      </w:r>
    </w:p>
    <w:bookmarkEnd w:id="11"/>
    <w:p w14:paraId="2D32A944" w14:textId="367B314F" w:rsidR="009D3B4E" w:rsidRPr="00AC339D" w:rsidRDefault="009D3B4E" w:rsidP="00AC339D">
      <w:pPr>
        <w:ind w:firstLine="709"/>
        <w:jc w:val="both"/>
        <w:rPr>
          <w:spacing w:val="0"/>
          <w:sz w:val="28"/>
          <w:szCs w:val="28"/>
        </w:rPr>
      </w:pPr>
      <w:r w:rsidRPr="00AC339D">
        <w:rPr>
          <w:spacing w:val="0"/>
          <w:sz w:val="28"/>
          <w:szCs w:val="28"/>
        </w:rPr>
        <w:t>Сегодня образовательная сеть Хунзахского района представляет собой 81 образовательных организаций: 19 средних школ, 7 основных школ, 12 начальных школ, 38 дошкольных образовательных организаций (83 группы) и 5 учреждений дополнительного образования.</w:t>
      </w:r>
    </w:p>
    <w:p w14:paraId="6DC346ED" w14:textId="6DE40EF2" w:rsidR="00137C18" w:rsidRPr="00AC339D" w:rsidRDefault="00137C18" w:rsidP="00AC339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0"/>
          <w:sz w:val="28"/>
          <w:szCs w:val="28"/>
        </w:rPr>
      </w:pPr>
      <w:r w:rsidRPr="00AC339D">
        <w:rPr>
          <w:color w:val="000000"/>
          <w:spacing w:val="0"/>
          <w:sz w:val="28"/>
          <w:szCs w:val="28"/>
        </w:rPr>
        <w:t xml:space="preserve">       </w:t>
      </w:r>
      <w:r w:rsidR="00A31D5B" w:rsidRPr="00AC339D">
        <w:rPr>
          <w:color w:val="000000"/>
          <w:spacing w:val="0"/>
          <w:sz w:val="28"/>
          <w:szCs w:val="28"/>
        </w:rPr>
        <w:t xml:space="preserve">В общеобразовательных учреждениях в первую смену обучаются 2985 учеников, а во вторую смену </w:t>
      </w:r>
      <w:r w:rsidR="0063224C" w:rsidRPr="00AC339D">
        <w:rPr>
          <w:color w:val="000000"/>
          <w:spacing w:val="0"/>
          <w:sz w:val="28"/>
          <w:szCs w:val="28"/>
        </w:rPr>
        <w:t>–</w:t>
      </w:r>
      <w:r w:rsidR="00A31D5B" w:rsidRPr="00AC339D">
        <w:rPr>
          <w:color w:val="000000"/>
          <w:spacing w:val="0"/>
          <w:sz w:val="28"/>
          <w:szCs w:val="28"/>
        </w:rPr>
        <w:t xml:space="preserve"> 5</w:t>
      </w:r>
      <w:r w:rsidR="0063224C" w:rsidRPr="00AC339D">
        <w:rPr>
          <w:color w:val="000000"/>
          <w:spacing w:val="0"/>
          <w:sz w:val="28"/>
          <w:szCs w:val="28"/>
        </w:rPr>
        <w:t xml:space="preserve"> учеников</w:t>
      </w:r>
      <w:r w:rsidR="00A31D5B" w:rsidRPr="00AC339D">
        <w:rPr>
          <w:color w:val="000000"/>
          <w:spacing w:val="0"/>
          <w:sz w:val="28"/>
          <w:szCs w:val="28"/>
        </w:rPr>
        <w:t xml:space="preserve"> (МКОУ «Оркачинская ООШ»).  Из общего количества учащихся: детей – инвалидов – 33 на домашнем обучении, воспитанников в дошкольных образовательных учреждениях-1328, во всех населенных пунктах доступность дошкольного образования 100%</w:t>
      </w:r>
      <w:r w:rsidR="00532DD9" w:rsidRPr="00AC339D">
        <w:rPr>
          <w:color w:val="000000"/>
          <w:spacing w:val="0"/>
          <w:sz w:val="28"/>
          <w:szCs w:val="28"/>
        </w:rPr>
        <w:t>,</w:t>
      </w:r>
      <w:r w:rsidR="00A31D5B" w:rsidRPr="00AC339D">
        <w:rPr>
          <w:color w:val="000000"/>
          <w:spacing w:val="0"/>
          <w:sz w:val="28"/>
          <w:szCs w:val="28"/>
        </w:rPr>
        <w:t xml:space="preserve"> за исключением </w:t>
      </w:r>
      <w:r w:rsidR="00532DD9" w:rsidRPr="00AC339D">
        <w:rPr>
          <w:color w:val="000000"/>
          <w:spacing w:val="0"/>
          <w:sz w:val="28"/>
          <w:szCs w:val="28"/>
        </w:rPr>
        <w:t xml:space="preserve">с. </w:t>
      </w:r>
      <w:r w:rsidR="00A31D5B" w:rsidRPr="00AC339D">
        <w:rPr>
          <w:color w:val="000000"/>
          <w:spacing w:val="0"/>
          <w:sz w:val="28"/>
          <w:szCs w:val="28"/>
        </w:rPr>
        <w:t xml:space="preserve">Орота-60%, </w:t>
      </w:r>
      <w:r w:rsidR="00532DD9" w:rsidRPr="00AC339D">
        <w:rPr>
          <w:color w:val="000000"/>
          <w:spacing w:val="0"/>
          <w:sz w:val="28"/>
          <w:szCs w:val="28"/>
        </w:rPr>
        <w:t xml:space="preserve">с. </w:t>
      </w:r>
      <w:r w:rsidR="00A31D5B" w:rsidRPr="00AC339D">
        <w:rPr>
          <w:color w:val="000000"/>
          <w:spacing w:val="0"/>
          <w:sz w:val="28"/>
          <w:szCs w:val="28"/>
        </w:rPr>
        <w:t>Амущи-73%</w:t>
      </w:r>
      <w:r w:rsidR="00532DD9" w:rsidRPr="00AC339D">
        <w:rPr>
          <w:color w:val="000000"/>
          <w:spacing w:val="0"/>
          <w:sz w:val="28"/>
          <w:szCs w:val="28"/>
        </w:rPr>
        <w:t>.</w:t>
      </w:r>
      <w:r w:rsidR="00A31D5B" w:rsidRPr="00AC339D">
        <w:rPr>
          <w:color w:val="000000"/>
          <w:spacing w:val="0"/>
          <w:sz w:val="28"/>
          <w:szCs w:val="28"/>
        </w:rPr>
        <w:t xml:space="preserve"> </w:t>
      </w:r>
      <w:r w:rsidRPr="00AC339D">
        <w:rPr>
          <w:color w:val="000000"/>
          <w:spacing w:val="0"/>
          <w:sz w:val="28"/>
          <w:szCs w:val="28"/>
        </w:rPr>
        <w:t xml:space="preserve">     </w:t>
      </w:r>
    </w:p>
    <w:p w14:paraId="41F62BD3" w14:textId="3A06D359" w:rsidR="00A31D5B" w:rsidRPr="00AC339D" w:rsidRDefault="00137C18" w:rsidP="00AC339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0"/>
          <w:sz w:val="28"/>
          <w:szCs w:val="28"/>
        </w:rPr>
      </w:pPr>
      <w:r w:rsidRPr="00AC339D">
        <w:rPr>
          <w:color w:val="000000"/>
          <w:spacing w:val="0"/>
          <w:sz w:val="28"/>
          <w:szCs w:val="28"/>
        </w:rPr>
        <w:t xml:space="preserve">     </w:t>
      </w:r>
      <w:r w:rsidR="00A31D5B" w:rsidRPr="00AC339D">
        <w:rPr>
          <w:spacing w:val="0"/>
          <w:sz w:val="28"/>
          <w:szCs w:val="28"/>
        </w:rPr>
        <w:t>Охват детей ДОУ на сегодняшний день составляет -1500, свободных мест -132, на очереди-244, а</w:t>
      </w:r>
      <w:r w:rsidR="00A31D5B" w:rsidRPr="00AC339D">
        <w:rPr>
          <w:b/>
          <w:bCs/>
          <w:color w:val="555555"/>
          <w:spacing w:val="0"/>
          <w:sz w:val="28"/>
          <w:szCs w:val="28"/>
        </w:rPr>
        <w:t xml:space="preserve"> </w:t>
      </w:r>
      <w:r w:rsidR="00A31D5B" w:rsidRPr="00AC339D">
        <w:rPr>
          <w:color w:val="000000"/>
          <w:spacing w:val="0"/>
          <w:sz w:val="28"/>
          <w:szCs w:val="28"/>
        </w:rPr>
        <w:t>в учреждениях дополнительного образования-2240.</w:t>
      </w:r>
    </w:p>
    <w:p w14:paraId="0BD249E8" w14:textId="04F65ADF" w:rsidR="00E761FE" w:rsidRPr="00AC339D" w:rsidRDefault="00E761FE" w:rsidP="00AC339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0"/>
          <w:sz w:val="28"/>
          <w:szCs w:val="28"/>
        </w:rPr>
      </w:pPr>
      <w:r w:rsidRPr="00AC339D">
        <w:rPr>
          <w:color w:val="000000"/>
          <w:spacing w:val="0"/>
          <w:sz w:val="28"/>
          <w:szCs w:val="28"/>
        </w:rPr>
        <w:t>С 1</w:t>
      </w:r>
      <w:r w:rsidR="00F86200" w:rsidRPr="00AC339D">
        <w:rPr>
          <w:color w:val="000000"/>
          <w:spacing w:val="0"/>
          <w:sz w:val="28"/>
          <w:szCs w:val="28"/>
        </w:rPr>
        <w:t>-</w:t>
      </w:r>
      <w:r w:rsidRPr="00AC339D">
        <w:rPr>
          <w:color w:val="000000"/>
          <w:spacing w:val="0"/>
          <w:sz w:val="28"/>
          <w:szCs w:val="28"/>
        </w:rPr>
        <w:t>го сентября 2023 года за парты сели 352 первоклассника, что на 74 ученика больше</w:t>
      </w:r>
      <w:r w:rsidR="00847FC5" w:rsidRPr="00AC339D">
        <w:rPr>
          <w:color w:val="000000"/>
          <w:spacing w:val="0"/>
          <w:sz w:val="28"/>
          <w:szCs w:val="28"/>
        </w:rPr>
        <w:t xml:space="preserve"> </w:t>
      </w:r>
      <w:r w:rsidRPr="00AC339D">
        <w:rPr>
          <w:color w:val="000000"/>
          <w:spacing w:val="0"/>
          <w:sz w:val="28"/>
          <w:szCs w:val="28"/>
        </w:rPr>
        <w:t>чем</w:t>
      </w:r>
      <w:r w:rsidR="00847FC5" w:rsidRPr="00AC339D">
        <w:rPr>
          <w:color w:val="000000"/>
          <w:spacing w:val="0"/>
          <w:sz w:val="28"/>
          <w:szCs w:val="28"/>
        </w:rPr>
        <w:t xml:space="preserve"> за</w:t>
      </w:r>
      <w:r w:rsidRPr="00AC339D">
        <w:rPr>
          <w:color w:val="000000"/>
          <w:spacing w:val="0"/>
          <w:sz w:val="28"/>
          <w:szCs w:val="28"/>
        </w:rPr>
        <w:t xml:space="preserve"> 2022 учебный год.</w:t>
      </w:r>
    </w:p>
    <w:p w14:paraId="67739FEC" w14:textId="77777777" w:rsidR="00E761FE" w:rsidRPr="00AC339D" w:rsidRDefault="00E761FE" w:rsidP="00AC339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0"/>
          <w:sz w:val="28"/>
          <w:szCs w:val="28"/>
        </w:rPr>
      </w:pPr>
    </w:p>
    <w:p w14:paraId="55F5B6C8" w14:textId="4ED7AAD6" w:rsidR="009D3B4E" w:rsidRPr="00AC339D" w:rsidRDefault="009D3B4E" w:rsidP="00AC339D">
      <w:pPr>
        <w:ind w:firstLine="709"/>
        <w:jc w:val="both"/>
        <w:rPr>
          <w:spacing w:val="0"/>
          <w:sz w:val="28"/>
          <w:szCs w:val="28"/>
        </w:rPr>
      </w:pPr>
      <w:r w:rsidRPr="00AC339D">
        <w:rPr>
          <w:spacing w:val="0"/>
          <w:sz w:val="28"/>
          <w:szCs w:val="28"/>
        </w:rPr>
        <w:t>Кроме того, в зоне отгонного животноводства функционируют 4 дошкольных образовательных учреждени</w:t>
      </w:r>
      <w:r w:rsidR="003A1DAE" w:rsidRPr="00AC339D">
        <w:rPr>
          <w:spacing w:val="0"/>
          <w:sz w:val="28"/>
          <w:szCs w:val="28"/>
        </w:rPr>
        <w:t>я</w:t>
      </w:r>
      <w:r w:rsidRPr="00AC339D">
        <w:rPr>
          <w:spacing w:val="0"/>
          <w:sz w:val="28"/>
          <w:szCs w:val="28"/>
        </w:rPr>
        <w:t xml:space="preserve"> с численностью 201 воспитанников и 8 школ на 760 учащихся.</w:t>
      </w:r>
    </w:p>
    <w:p w14:paraId="0F3A9F2B" w14:textId="2B2C5E06" w:rsidR="00EF1864" w:rsidRPr="00AC339D" w:rsidRDefault="009D3B4E" w:rsidP="00AC339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0"/>
          <w:sz w:val="28"/>
          <w:szCs w:val="28"/>
        </w:rPr>
      </w:pPr>
      <w:r w:rsidRPr="00AC339D">
        <w:rPr>
          <w:spacing w:val="0"/>
          <w:sz w:val="28"/>
          <w:szCs w:val="28"/>
        </w:rPr>
        <w:t>Одной из важных и приоритетных задач муниципальной системы образования является сохранность и приведение существующих зданий образовательных организаций в соответствие с современными требованиями: безопасность, антитеррористическая защищенность, комфорт и благоприятные условия для осуществления трудовой деятельности.</w:t>
      </w:r>
    </w:p>
    <w:p w14:paraId="2842BDDB" w14:textId="601FE3B2" w:rsidR="00EF1864" w:rsidRPr="00AC339D" w:rsidRDefault="009D3B4E" w:rsidP="00AC339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0"/>
          <w:sz w:val="28"/>
          <w:szCs w:val="28"/>
        </w:rPr>
      </w:pPr>
      <w:r w:rsidRPr="00AC339D">
        <w:rPr>
          <w:spacing w:val="0"/>
          <w:sz w:val="28"/>
          <w:szCs w:val="28"/>
        </w:rPr>
        <w:t>Здания учреждений построены 50, 70, а то и 100 лет назад и требуют ремонта и модернизации.</w:t>
      </w:r>
    </w:p>
    <w:p w14:paraId="12838F9F" w14:textId="44E86212" w:rsidR="00E761FE" w:rsidRPr="00AC339D" w:rsidRDefault="00E761FE" w:rsidP="00AC339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0"/>
          <w:sz w:val="28"/>
          <w:szCs w:val="28"/>
        </w:rPr>
      </w:pPr>
      <w:r w:rsidRPr="00AC339D">
        <w:rPr>
          <w:spacing w:val="0"/>
          <w:sz w:val="28"/>
          <w:szCs w:val="28"/>
        </w:rPr>
        <w:t>В связи с этим, в сентябре 2023 года сдали в эксплуатацию средние школы в селах Обода-150</w:t>
      </w:r>
      <w:r w:rsidR="006B3AAB" w:rsidRPr="00AC339D">
        <w:rPr>
          <w:spacing w:val="0"/>
          <w:sz w:val="28"/>
          <w:szCs w:val="28"/>
        </w:rPr>
        <w:t xml:space="preserve"> ученических мест</w:t>
      </w:r>
      <w:r w:rsidRPr="00AC339D">
        <w:rPr>
          <w:spacing w:val="0"/>
          <w:sz w:val="28"/>
          <w:szCs w:val="28"/>
        </w:rPr>
        <w:t>, Арани-308 ученических мест. Интернат на 73 мест</w:t>
      </w:r>
      <w:r w:rsidR="000433AC" w:rsidRPr="00AC339D">
        <w:rPr>
          <w:spacing w:val="0"/>
          <w:sz w:val="28"/>
          <w:szCs w:val="28"/>
        </w:rPr>
        <w:t>а</w:t>
      </w:r>
      <w:r w:rsidRPr="00AC339D">
        <w:rPr>
          <w:spacing w:val="0"/>
          <w:sz w:val="28"/>
          <w:szCs w:val="28"/>
        </w:rPr>
        <w:t>. Также к 1 сентябрю завершили капитальный ремонт Кахской ООШ.</w:t>
      </w:r>
    </w:p>
    <w:p w14:paraId="5C298D92" w14:textId="77777777" w:rsidR="00E761FE" w:rsidRPr="00AC339D" w:rsidRDefault="00E761FE" w:rsidP="00AC339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0"/>
          <w:sz w:val="28"/>
          <w:szCs w:val="28"/>
        </w:rPr>
      </w:pPr>
      <w:r w:rsidRPr="00AC339D">
        <w:rPr>
          <w:spacing w:val="0"/>
          <w:sz w:val="28"/>
          <w:szCs w:val="28"/>
        </w:rPr>
        <w:t>Предусмотрено строительство 6-ти новых школ:</w:t>
      </w:r>
    </w:p>
    <w:p w14:paraId="4128F1F8" w14:textId="37E60531" w:rsidR="00E761FE" w:rsidRPr="00AC339D" w:rsidRDefault="00E761FE" w:rsidP="00AC339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0"/>
          <w:sz w:val="28"/>
          <w:szCs w:val="28"/>
        </w:rPr>
      </w:pPr>
      <w:r w:rsidRPr="00AC339D">
        <w:rPr>
          <w:spacing w:val="0"/>
          <w:sz w:val="28"/>
          <w:szCs w:val="28"/>
        </w:rPr>
        <w:t>Амущи - 150 уч. мест;</w:t>
      </w:r>
    </w:p>
    <w:p w14:paraId="5AD783AB" w14:textId="0E61EB6A" w:rsidR="00E761FE" w:rsidRPr="00AC339D" w:rsidRDefault="00E761FE" w:rsidP="00AC339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0"/>
          <w:sz w:val="28"/>
          <w:szCs w:val="28"/>
        </w:rPr>
      </w:pPr>
      <w:r w:rsidRPr="00AC339D">
        <w:rPr>
          <w:spacing w:val="0"/>
          <w:sz w:val="28"/>
          <w:szCs w:val="28"/>
        </w:rPr>
        <w:t>Ахалчи - 150 уч. мест;</w:t>
      </w:r>
    </w:p>
    <w:p w14:paraId="18E32964" w14:textId="5D910757" w:rsidR="00E761FE" w:rsidRPr="00AC339D" w:rsidRDefault="00E761FE" w:rsidP="00AC339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0"/>
          <w:sz w:val="28"/>
          <w:szCs w:val="28"/>
        </w:rPr>
      </w:pPr>
      <w:r w:rsidRPr="00AC339D">
        <w:rPr>
          <w:spacing w:val="0"/>
          <w:sz w:val="28"/>
          <w:szCs w:val="28"/>
        </w:rPr>
        <w:t>Буцра - 100 уч. мест;</w:t>
      </w:r>
    </w:p>
    <w:p w14:paraId="5DB794E1" w14:textId="1FD37989" w:rsidR="00E761FE" w:rsidRPr="00AC339D" w:rsidRDefault="00E761FE" w:rsidP="00AC339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0"/>
          <w:sz w:val="28"/>
          <w:szCs w:val="28"/>
        </w:rPr>
      </w:pPr>
      <w:r w:rsidRPr="00AC339D">
        <w:rPr>
          <w:spacing w:val="0"/>
          <w:sz w:val="28"/>
          <w:szCs w:val="28"/>
        </w:rPr>
        <w:t>Батлаич - 150 уч. мест;</w:t>
      </w:r>
    </w:p>
    <w:p w14:paraId="66D75460" w14:textId="0EEA49F3" w:rsidR="00E761FE" w:rsidRPr="00AC339D" w:rsidRDefault="00E761FE" w:rsidP="00AC339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0"/>
          <w:sz w:val="28"/>
          <w:szCs w:val="28"/>
        </w:rPr>
      </w:pPr>
      <w:r w:rsidRPr="00AC339D">
        <w:rPr>
          <w:spacing w:val="0"/>
          <w:sz w:val="28"/>
          <w:szCs w:val="28"/>
        </w:rPr>
        <w:t>Оркачи - 50 уч. мест;</w:t>
      </w:r>
    </w:p>
    <w:p w14:paraId="6DCCE281" w14:textId="4D23A633" w:rsidR="00E761FE" w:rsidRPr="00AC339D" w:rsidRDefault="00E761FE" w:rsidP="00AC339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0"/>
          <w:sz w:val="28"/>
          <w:szCs w:val="28"/>
        </w:rPr>
      </w:pPr>
      <w:r w:rsidRPr="00AC339D">
        <w:rPr>
          <w:spacing w:val="0"/>
          <w:sz w:val="28"/>
          <w:szCs w:val="28"/>
        </w:rPr>
        <w:t>Мочох - 50 уч. мест.</w:t>
      </w:r>
    </w:p>
    <w:p w14:paraId="681A63D3" w14:textId="6BABD1D5" w:rsidR="00E761FE" w:rsidRPr="00AC339D" w:rsidRDefault="00E761FE" w:rsidP="00AC339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0"/>
          <w:sz w:val="28"/>
          <w:szCs w:val="28"/>
        </w:rPr>
      </w:pPr>
      <w:r w:rsidRPr="00AC339D">
        <w:rPr>
          <w:spacing w:val="0"/>
          <w:sz w:val="28"/>
          <w:szCs w:val="28"/>
        </w:rPr>
        <w:t>Также в Хунзахе планируется строительство детского сада на 200 мест.</w:t>
      </w:r>
    </w:p>
    <w:p w14:paraId="4E72070C" w14:textId="57748452" w:rsidR="009D3B4E" w:rsidRPr="00AC339D" w:rsidRDefault="009D3B4E" w:rsidP="00AC339D">
      <w:pPr>
        <w:ind w:firstLine="709"/>
        <w:jc w:val="both"/>
        <w:rPr>
          <w:spacing w:val="0"/>
          <w:sz w:val="28"/>
          <w:szCs w:val="28"/>
        </w:rPr>
      </w:pPr>
    </w:p>
    <w:p w14:paraId="7B086B12" w14:textId="4768EDE2" w:rsidR="005F2D5C" w:rsidRPr="00AC339D" w:rsidRDefault="009D3B4E" w:rsidP="00AC339D">
      <w:pPr>
        <w:widowControl w:val="0"/>
        <w:autoSpaceDE w:val="0"/>
        <w:autoSpaceDN w:val="0"/>
        <w:adjustRightInd w:val="0"/>
        <w:ind w:firstLine="709"/>
        <w:jc w:val="both"/>
        <w:rPr>
          <w:spacing w:val="0"/>
          <w:sz w:val="28"/>
          <w:szCs w:val="28"/>
        </w:rPr>
      </w:pPr>
      <w:r w:rsidRPr="00AC339D">
        <w:rPr>
          <w:color w:val="000000"/>
          <w:spacing w:val="0"/>
          <w:sz w:val="28"/>
          <w:szCs w:val="28"/>
        </w:rPr>
        <w:t>Одна из главных проблем района в сфере дошкольного образования – обеспечение его общедоступности. До сих пор остается нерешенной в полной мере проблема дефицита свободных мест в дошкольных учреждениях. Имеется необходимость создания дополнительных мест путем построек новых детских садов в с.Орота и с.Амущи, открытие сада в населенном пункте с.Накитль. Кроме того, 5 детских садов расположены в арендованных помещениях –Гортколо, Сиух, Буцра, Мочох, Чондотль</w:t>
      </w:r>
      <w:r w:rsidR="00A65172" w:rsidRPr="00AC339D">
        <w:rPr>
          <w:color w:val="000000"/>
          <w:spacing w:val="0"/>
          <w:sz w:val="28"/>
          <w:szCs w:val="28"/>
        </w:rPr>
        <w:t>.</w:t>
      </w:r>
    </w:p>
    <w:p w14:paraId="107841EB" w14:textId="6753A6C7" w:rsidR="005F2D5C" w:rsidRPr="00AC339D" w:rsidRDefault="005F2D5C" w:rsidP="00AC339D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pacing w:val="0"/>
          <w:sz w:val="28"/>
          <w:szCs w:val="28"/>
        </w:rPr>
      </w:pPr>
      <w:r w:rsidRPr="00AC339D">
        <w:rPr>
          <w:spacing w:val="0"/>
          <w:sz w:val="28"/>
          <w:szCs w:val="28"/>
        </w:rPr>
        <w:t xml:space="preserve">Важным показателем успешного развития системы образования является ежегодное участие образовательных учреждений МР «Хунзахский район» в реализации проектов </w:t>
      </w:r>
      <w:r w:rsidRPr="00AC339D">
        <w:rPr>
          <w:b/>
          <w:bCs/>
          <w:spacing w:val="0"/>
          <w:sz w:val="28"/>
          <w:szCs w:val="28"/>
        </w:rPr>
        <w:t>«Современная школа», «Точка роста», «Успех каждого ребенка», «Цифровая образовательная среда» национального проекта «Образование», «Патриоты воспитания»: юнармия, токс</w:t>
      </w:r>
      <w:r w:rsidR="00264B92" w:rsidRPr="00AC339D">
        <w:rPr>
          <w:b/>
          <w:bCs/>
          <w:spacing w:val="0"/>
          <w:sz w:val="28"/>
          <w:szCs w:val="28"/>
        </w:rPr>
        <w:t>.</w:t>
      </w:r>
    </w:p>
    <w:p w14:paraId="70858599" w14:textId="77777777" w:rsidR="005F2D5C" w:rsidRPr="00AC339D" w:rsidRDefault="005F2D5C" w:rsidP="00AC339D">
      <w:pPr>
        <w:widowControl w:val="0"/>
        <w:autoSpaceDE w:val="0"/>
        <w:autoSpaceDN w:val="0"/>
        <w:adjustRightInd w:val="0"/>
        <w:ind w:firstLine="709"/>
        <w:jc w:val="both"/>
        <w:rPr>
          <w:spacing w:val="0"/>
          <w:sz w:val="28"/>
          <w:szCs w:val="28"/>
        </w:rPr>
      </w:pPr>
    </w:p>
    <w:p w14:paraId="69349FBB" w14:textId="7271681B" w:rsidR="005F2D5C" w:rsidRPr="00AC339D" w:rsidRDefault="005F2D5C" w:rsidP="00AC339D">
      <w:pPr>
        <w:autoSpaceDE w:val="0"/>
        <w:autoSpaceDN w:val="0"/>
        <w:adjustRightInd w:val="0"/>
        <w:ind w:firstLine="709"/>
        <w:jc w:val="both"/>
        <w:rPr>
          <w:spacing w:val="0"/>
          <w:sz w:val="28"/>
          <w:szCs w:val="28"/>
        </w:rPr>
      </w:pPr>
      <w:r w:rsidRPr="00AC339D">
        <w:rPr>
          <w:spacing w:val="0"/>
          <w:sz w:val="28"/>
          <w:szCs w:val="28"/>
        </w:rPr>
        <w:t>В ходе реализации проекта «</w:t>
      </w:r>
      <w:r w:rsidRPr="00AC339D">
        <w:rPr>
          <w:b/>
          <w:bCs/>
          <w:spacing w:val="0"/>
          <w:sz w:val="28"/>
          <w:szCs w:val="28"/>
        </w:rPr>
        <w:t>Цифровая образовательная среда»</w:t>
      </w:r>
      <w:r w:rsidRPr="00AC339D">
        <w:rPr>
          <w:spacing w:val="0"/>
          <w:sz w:val="28"/>
          <w:szCs w:val="28"/>
        </w:rPr>
        <w:t xml:space="preserve"> организовано подключение образовательных учреждений района к цифровому сервису «Интернет».</w:t>
      </w:r>
    </w:p>
    <w:p w14:paraId="24043BBA" w14:textId="03B3CD6C" w:rsidR="005F2D5C" w:rsidRPr="00AC339D" w:rsidRDefault="005F2D5C" w:rsidP="00AC339D">
      <w:pPr>
        <w:autoSpaceDE w:val="0"/>
        <w:autoSpaceDN w:val="0"/>
        <w:adjustRightInd w:val="0"/>
        <w:ind w:firstLine="709"/>
        <w:jc w:val="both"/>
        <w:rPr>
          <w:spacing w:val="0"/>
          <w:sz w:val="28"/>
          <w:szCs w:val="28"/>
        </w:rPr>
      </w:pPr>
      <w:r w:rsidRPr="00AC339D">
        <w:rPr>
          <w:spacing w:val="0"/>
          <w:sz w:val="28"/>
          <w:szCs w:val="28"/>
        </w:rPr>
        <w:t xml:space="preserve">Проект </w:t>
      </w:r>
      <w:r w:rsidRPr="00AC339D">
        <w:rPr>
          <w:b/>
          <w:bCs/>
          <w:spacing w:val="0"/>
          <w:sz w:val="28"/>
          <w:szCs w:val="28"/>
        </w:rPr>
        <w:t>«Современная школа»</w:t>
      </w:r>
      <w:r w:rsidRPr="00AC339D">
        <w:rPr>
          <w:spacing w:val="0"/>
          <w:sz w:val="28"/>
          <w:szCs w:val="28"/>
        </w:rPr>
        <w:t xml:space="preserve"> предполагает совершенствование материально-технической базы школ, путем создания центров технического и гуманитарного образования под </w:t>
      </w:r>
      <w:r w:rsidRPr="00AC339D">
        <w:rPr>
          <w:b/>
          <w:bCs/>
          <w:spacing w:val="0"/>
          <w:sz w:val="28"/>
          <w:szCs w:val="28"/>
        </w:rPr>
        <w:t>названием «Точка роста»</w:t>
      </w:r>
      <w:r w:rsidRPr="00AC339D">
        <w:rPr>
          <w:spacing w:val="0"/>
          <w:sz w:val="28"/>
          <w:szCs w:val="28"/>
        </w:rPr>
        <w:t>. Мы участвуем в данном проекте уже пятый год.</w:t>
      </w:r>
    </w:p>
    <w:p w14:paraId="7437C984" w14:textId="44F0F2AF" w:rsidR="00137C18" w:rsidRPr="00AC339D" w:rsidRDefault="005F2D5C" w:rsidP="00AC339D">
      <w:pPr>
        <w:autoSpaceDE w:val="0"/>
        <w:autoSpaceDN w:val="0"/>
        <w:adjustRightInd w:val="0"/>
        <w:ind w:firstLine="709"/>
        <w:jc w:val="both"/>
        <w:rPr>
          <w:spacing w:val="0"/>
          <w:sz w:val="28"/>
          <w:szCs w:val="28"/>
        </w:rPr>
      </w:pPr>
      <w:r w:rsidRPr="00AC339D">
        <w:rPr>
          <w:spacing w:val="0"/>
          <w:sz w:val="28"/>
          <w:szCs w:val="28"/>
        </w:rPr>
        <w:t>В 11 школах открыты центры «Точка роста». Работа в цифровых образовательных платформах является главной задачей на сегодняшний день. В ближайшее время всем школам района нужно перейти на платформы Дневник.ру и ФГИС «Моя Школа»</w:t>
      </w:r>
      <w:r w:rsidR="00BB09B0" w:rsidRPr="00AC339D">
        <w:rPr>
          <w:spacing w:val="0"/>
          <w:sz w:val="28"/>
          <w:szCs w:val="28"/>
        </w:rPr>
        <w:t xml:space="preserve">. </w:t>
      </w:r>
      <w:r w:rsidRPr="00AC339D">
        <w:rPr>
          <w:spacing w:val="0"/>
          <w:sz w:val="28"/>
          <w:szCs w:val="28"/>
        </w:rPr>
        <w:t xml:space="preserve">С сентября, этого учебного года, регистрация на этих платформах завершена. Для всех руководителей и технических специалистов провели обучающий выездной семинар специалистами Мин. Образования и отдела образования. Это единая образовательная среда для учителей, учеников, родителей и органов государственного управления. Сервис ФГИС «Моя Школа» помогает родителям оставаться в курсе успеваемости и посещаемости своих детей. </w:t>
      </w:r>
      <w:r w:rsidR="00137C18" w:rsidRPr="00AC339D">
        <w:rPr>
          <w:spacing w:val="0"/>
          <w:sz w:val="28"/>
          <w:szCs w:val="28"/>
        </w:rPr>
        <w:t xml:space="preserve"> </w:t>
      </w:r>
    </w:p>
    <w:p w14:paraId="4D632562" w14:textId="68F30A46" w:rsidR="005F2D5C" w:rsidRPr="00AC339D" w:rsidRDefault="005F2D5C" w:rsidP="00AC339D">
      <w:pPr>
        <w:autoSpaceDE w:val="0"/>
        <w:autoSpaceDN w:val="0"/>
        <w:adjustRightInd w:val="0"/>
        <w:ind w:firstLine="709"/>
        <w:jc w:val="both"/>
        <w:rPr>
          <w:spacing w:val="0"/>
          <w:sz w:val="28"/>
          <w:szCs w:val="28"/>
        </w:rPr>
      </w:pPr>
      <w:r w:rsidRPr="00AC339D">
        <w:rPr>
          <w:spacing w:val="0"/>
          <w:sz w:val="28"/>
          <w:szCs w:val="28"/>
        </w:rPr>
        <w:t>Таким образом, мы в течении учебного года</w:t>
      </w:r>
      <w:r w:rsidR="00AF3CB7" w:rsidRPr="00AC339D">
        <w:rPr>
          <w:spacing w:val="0"/>
          <w:sz w:val="28"/>
          <w:szCs w:val="28"/>
        </w:rPr>
        <w:t xml:space="preserve"> </w:t>
      </w:r>
      <w:r w:rsidRPr="00AC339D">
        <w:rPr>
          <w:spacing w:val="0"/>
          <w:sz w:val="28"/>
          <w:szCs w:val="28"/>
        </w:rPr>
        <w:t>перейдем на электронный дневник и журнал.</w:t>
      </w:r>
    </w:p>
    <w:p w14:paraId="6BF22759" w14:textId="14D68FB5" w:rsidR="005F2D5C" w:rsidRPr="00AC339D" w:rsidRDefault="005F2D5C" w:rsidP="00AC339D">
      <w:pPr>
        <w:autoSpaceDE w:val="0"/>
        <w:autoSpaceDN w:val="0"/>
        <w:adjustRightInd w:val="0"/>
        <w:ind w:firstLine="709"/>
        <w:jc w:val="both"/>
        <w:rPr>
          <w:spacing w:val="0"/>
          <w:sz w:val="28"/>
          <w:szCs w:val="28"/>
        </w:rPr>
      </w:pPr>
      <w:r w:rsidRPr="00AC339D">
        <w:rPr>
          <w:spacing w:val="0"/>
          <w:sz w:val="28"/>
          <w:szCs w:val="28"/>
        </w:rPr>
        <w:t>В Федеральном проекте «</w:t>
      </w:r>
      <w:r w:rsidRPr="00AC339D">
        <w:rPr>
          <w:b/>
          <w:bCs/>
          <w:spacing w:val="0"/>
          <w:sz w:val="28"/>
          <w:szCs w:val="28"/>
        </w:rPr>
        <w:t>Успех каждого ребенка</w:t>
      </w:r>
      <w:r w:rsidRPr="00AC339D">
        <w:rPr>
          <w:spacing w:val="0"/>
          <w:sz w:val="28"/>
          <w:szCs w:val="28"/>
        </w:rPr>
        <w:t>» проводится поддержка одаренных детей и ранняя профориентация.</w:t>
      </w:r>
    </w:p>
    <w:p w14:paraId="6F9E0288" w14:textId="768AF27B" w:rsidR="005F2D5C" w:rsidRPr="00AC339D" w:rsidRDefault="005F2D5C" w:rsidP="00AC339D">
      <w:pPr>
        <w:autoSpaceDE w:val="0"/>
        <w:autoSpaceDN w:val="0"/>
        <w:adjustRightInd w:val="0"/>
        <w:ind w:firstLine="709"/>
        <w:jc w:val="both"/>
        <w:rPr>
          <w:spacing w:val="0"/>
          <w:sz w:val="28"/>
          <w:szCs w:val="28"/>
        </w:rPr>
      </w:pPr>
      <w:r w:rsidRPr="00AC339D">
        <w:rPr>
          <w:spacing w:val="0"/>
          <w:sz w:val="28"/>
          <w:szCs w:val="28"/>
        </w:rPr>
        <w:t xml:space="preserve">В 2023 году, согласно квоте, 194 учеников стали участниками программы </w:t>
      </w:r>
      <w:r w:rsidRPr="00AC339D">
        <w:rPr>
          <w:b/>
          <w:bCs/>
          <w:spacing w:val="0"/>
          <w:sz w:val="28"/>
          <w:szCs w:val="28"/>
        </w:rPr>
        <w:t>«ПроеКТОрия</w:t>
      </w:r>
      <w:r w:rsidRPr="00AC339D">
        <w:rPr>
          <w:spacing w:val="0"/>
          <w:sz w:val="28"/>
          <w:szCs w:val="28"/>
        </w:rPr>
        <w:t xml:space="preserve">» и </w:t>
      </w:r>
      <w:r w:rsidRPr="00AC339D">
        <w:rPr>
          <w:b/>
          <w:bCs/>
          <w:spacing w:val="0"/>
          <w:sz w:val="28"/>
          <w:szCs w:val="28"/>
        </w:rPr>
        <w:t>«Билет в будущее</w:t>
      </w:r>
      <w:r w:rsidRPr="00AC339D">
        <w:rPr>
          <w:spacing w:val="0"/>
          <w:sz w:val="28"/>
          <w:szCs w:val="28"/>
        </w:rPr>
        <w:t xml:space="preserve">». </w:t>
      </w:r>
      <w:r w:rsidR="00177CFE" w:rsidRPr="00AC339D">
        <w:rPr>
          <w:spacing w:val="0"/>
          <w:sz w:val="28"/>
          <w:szCs w:val="28"/>
        </w:rPr>
        <w:t>З</w:t>
      </w:r>
      <w:r w:rsidRPr="00AC339D">
        <w:rPr>
          <w:spacing w:val="0"/>
          <w:sz w:val="28"/>
          <w:szCs w:val="28"/>
        </w:rPr>
        <w:t xml:space="preserve">начимым событием для нашего района стало создание первичных отделений общероссийского общественно-государственного движения детей и молодежи </w:t>
      </w:r>
      <w:r w:rsidRPr="00AC339D">
        <w:rPr>
          <w:b/>
          <w:bCs/>
          <w:spacing w:val="0"/>
          <w:sz w:val="28"/>
          <w:szCs w:val="28"/>
        </w:rPr>
        <w:t>«Движение первых</w:t>
      </w:r>
      <w:r w:rsidRPr="00AC339D">
        <w:rPr>
          <w:spacing w:val="0"/>
          <w:sz w:val="28"/>
          <w:szCs w:val="28"/>
        </w:rPr>
        <w:t>»</w:t>
      </w:r>
      <w:r w:rsidR="009B4568" w:rsidRPr="00AC339D">
        <w:rPr>
          <w:spacing w:val="0"/>
          <w:sz w:val="28"/>
          <w:szCs w:val="28"/>
        </w:rPr>
        <w:t>.</w:t>
      </w:r>
    </w:p>
    <w:p w14:paraId="622FA16F" w14:textId="7B16C5BD" w:rsidR="005F2D5C" w:rsidRPr="00AC339D" w:rsidRDefault="005F2D5C" w:rsidP="00AC339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0"/>
          <w:sz w:val="28"/>
          <w:szCs w:val="28"/>
        </w:rPr>
      </w:pPr>
      <w:r w:rsidRPr="00AC339D">
        <w:rPr>
          <w:spacing w:val="0"/>
          <w:sz w:val="28"/>
          <w:szCs w:val="28"/>
        </w:rPr>
        <w:t>Я думаю, дети должны получать качественное образование, в условиях, отвечающих современным требованиям, независимо от места их проживания. Одним из важных показателей эффективности функционирования системы образования является качество результатов.</w:t>
      </w:r>
    </w:p>
    <w:p w14:paraId="585119AE" w14:textId="33ACDCD2" w:rsidR="005F2D5C" w:rsidRPr="00AC339D" w:rsidRDefault="005F2D5C" w:rsidP="00AC339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0"/>
          <w:sz w:val="28"/>
          <w:szCs w:val="28"/>
        </w:rPr>
      </w:pPr>
      <w:r w:rsidRPr="00AC339D">
        <w:rPr>
          <w:spacing w:val="0"/>
          <w:sz w:val="28"/>
          <w:szCs w:val="28"/>
        </w:rPr>
        <w:t xml:space="preserve">В общем образовании качество – это не только качество процесса обучения, созданные условия, но и результаты государственной итоговой </w:t>
      </w:r>
      <w:r w:rsidRPr="00AC339D">
        <w:rPr>
          <w:spacing w:val="0"/>
          <w:sz w:val="28"/>
          <w:szCs w:val="28"/>
        </w:rPr>
        <w:lastRenderedPageBreak/>
        <w:t>аттестации обучающихся, уровень социализации выпускников, их удовлетворенность процессом обучения.</w:t>
      </w:r>
    </w:p>
    <w:p w14:paraId="3A5319CE" w14:textId="77777777" w:rsidR="005F2D5C" w:rsidRPr="00AC339D" w:rsidRDefault="005F2D5C" w:rsidP="00AC339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0"/>
          <w:sz w:val="28"/>
          <w:szCs w:val="28"/>
        </w:rPr>
      </w:pPr>
    </w:p>
    <w:p w14:paraId="2111B567" w14:textId="61D89C8A" w:rsidR="005F2D5C" w:rsidRPr="00AC339D" w:rsidRDefault="005F2D5C" w:rsidP="00AC339D">
      <w:pPr>
        <w:autoSpaceDE w:val="0"/>
        <w:autoSpaceDN w:val="0"/>
        <w:adjustRightInd w:val="0"/>
        <w:ind w:firstLine="709"/>
        <w:jc w:val="both"/>
        <w:rPr>
          <w:spacing w:val="0"/>
          <w:sz w:val="28"/>
          <w:szCs w:val="28"/>
        </w:rPr>
      </w:pPr>
      <w:r w:rsidRPr="00AC339D">
        <w:rPr>
          <w:spacing w:val="0"/>
          <w:sz w:val="28"/>
          <w:szCs w:val="28"/>
        </w:rPr>
        <w:t>В Хунзахском районе в 2022/ 2023 учебному году ГИА сдавали-</w:t>
      </w:r>
      <w:r w:rsidR="00087DE0" w:rsidRPr="00AC339D">
        <w:rPr>
          <w:spacing w:val="0"/>
          <w:sz w:val="28"/>
          <w:szCs w:val="28"/>
        </w:rPr>
        <w:t>356</w:t>
      </w:r>
      <w:r w:rsidRPr="00AC339D">
        <w:rPr>
          <w:spacing w:val="0"/>
          <w:sz w:val="28"/>
          <w:szCs w:val="28"/>
        </w:rPr>
        <w:t xml:space="preserve"> </w:t>
      </w:r>
      <w:r w:rsidR="00E60B7D" w:rsidRPr="00AC339D">
        <w:rPr>
          <w:spacing w:val="0"/>
          <w:sz w:val="28"/>
          <w:szCs w:val="28"/>
        </w:rPr>
        <w:t xml:space="preserve">   </w:t>
      </w:r>
      <w:r w:rsidRPr="00AC339D">
        <w:rPr>
          <w:spacing w:val="0"/>
          <w:sz w:val="28"/>
          <w:szCs w:val="28"/>
        </w:rPr>
        <w:t>ЕГЭ – 118 чел., ОГЭ (9 кл.) – 238 чел.</w:t>
      </w:r>
    </w:p>
    <w:p w14:paraId="3F68E16C" w14:textId="16857CA5" w:rsidR="005F2D5C" w:rsidRPr="00AC339D" w:rsidRDefault="005F2D5C" w:rsidP="00AC339D">
      <w:pPr>
        <w:autoSpaceDE w:val="0"/>
        <w:autoSpaceDN w:val="0"/>
        <w:adjustRightInd w:val="0"/>
        <w:ind w:firstLine="709"/>
        <w:jc w:val="both"/>
        <w:rPr>
          <w:spacing w:val="0"/>
          <w:sz w:val="28"/>
          <w:szCs w:val="28"/>
        </w:rPr>
      </w:pPr>
      <w:r w:rsidRPr="00AC339D">
        <w:rPr>
          <w:spacing w:val="0"/>
          <w:sz w:val="28"/>
          <w:szCs w:val="28"/>
        </w:rPr>
        <w:t>Наивысшее количество баллов (89) по русскому языку набрала ученица «Хунзахской СОШ» - Рахматулаева Багисултан Маратовна.</w:t>
      </w:r>
    </w:p>
    <w:p w14:paraId="323C5A99" w14:textId="45718D37" w:rsidR="005F2D5C" w:rsidRPr="00AC339D" w:rsidRDefault="005F2D5C" w:rsidP="00AC339D">
      <w:pPr>
        <w:autoSpaceDE w:val="0"/>
        <w:autoSpaceDN w:val="0"/>
        <w:adjustRightInd w:val="0"/>
        <w:ind w:firstLine="709"/>
        <w:jc w:val="both"/>
        <w:rPr>
          <w:b/>
          <w:bCs/>
          <w:spacing w:val="0"/>
          <w:sz w:val="28"/>
          <w:szCs w:val="28"/>
        </w:rPr>
      </w:pPr>
      <w:r w:rsidRPr="00AC339D">
        <w:rPr>
          <w:spacing w:val="0"/>
          <w:sz w:val="28"/>
          <w:szCs w:val="28"/>
        </w:rPr>
        <w:t xml:space="preserve">По результатам ЕГЭ за 2022\2023 учебный год аттестат не получили 16 </w:t>
      </w:r>
      <w:proofErr w:type="gramStart"/>
      <w:r w:rsidRPr="00AC339D">
        <w:rPr>
          <w:spacing w:val="0"/>
          <w:sz w:val="28"/>
          <w:szCs w:val="28"/>
        </w:rPr>
        <w:t>учеников</w:t>
      </w:r>
      <w:r w:rsidR="00635A09" w:rsidRPr="00AC339D">
        <w:rPr>
          <w:spacing w:val="0"/>
          <w:sz w:val="28"/>
          <w:szCs w:val="28"/>
        </w:rPr>
        <w:t>(</w:t>
      </w:r>
      <w:proofErr w:type="gramEnd"/>
      <w:r w:rsidR="00635A09" w:rsidRPr="00AC339D">
        <w:rPr>
          <w:spacing w:val="0"/>
          <w:sz w:val="28"/>
          <w:szCs w:val="28"/>
        </w:rPr>
        <w:t>АППГ/22)</w:t>
      </w:r>
      <w:r w:rsidR="00DA0867" w:rsidRPr="00AC339D">
        <w:rPr>
          <w:spacing w:val="0"/>
          <w:sz w:val="28"/>
          <w:szCs w:val="28"/>
        </w:rPr>
        <w:t>, т.е.</w:t>
      </w:r>
      <w:r w:rsidR="00DF5731" w:rsidRPr="00AC339D">
        <w:rPr>
          <w:spacing w:val="0"/>
          <w:sz w:val="28"/>
          <w:szCs w:val="28"/>
        </w:rPr>
        <w:t xml:space="preserve"> составляет  </w:t>
      </w:r>
      <w:r w:rsidR="00DA0867" w:rsidRPr="00AC339D">
        <w:rPr>
          <w:b/>
          <w:bCs/>
          <w:spacing w:val="0"/>
          <w:sz w:val="28"/>
          <w:szCs w:val="28"/>
        </w:rPr>
        <w:t>13,5%</w:t>
      </w:r>
      <w:r w:rsidR="00DA0867" w:rsidRPr="00AC339D">
        <w:rPr>
          <w:spacing w:val="0"/>
          <w:sz w:val="28"/>
          <w:szCs w:val="28"/>
        </w:rPr>
        <w:t xml:space="preserve"> </w:t>
      </w:r>
      <w:r w:rsidR="00DF5731" w:rsidRPr="00AC339D">
        <w:rPr>
          <w:spacing w:val="0"/>
          <w:sz w:val="28"/>
          <w:szCs w:val="28"/>
        </w:rPr>
        <w:t xml:space="preserve">против </w:t>
      </w:r>
      <w:r w:rsidR="00DF5731" w:rsidRPr="00AC339D">
        <w:rPr>
          <w:b/>
          <w:bCs/>
          <w:spacing w:val="0"/>
          <w:sz w:val="28"/>
          <w:szCs w:val="28"/>
        </w:rPr>
        <w:t>16%</w:t>
      </w:r>
      <w:r w:rsidR="00DF5731" w:rsidRPr="00AC339D">
        <w:rPr>
          <w:spacing w:val="0"/>
          <w:sz w:val="28"/>
          <w:szCs w:val="28"/>
        </w:rPr>
        <w:t xml:space="preserve"> прошлого года</w:t>
      </w:r>
      <w:r w:rsidR="00635A09" w:rsidRPr="00AC339D">
        <w:rPr>
          <w:spacing w:val="0"/>
          <w:sz w:val="28"/>
          <w:szCs w:val="28"/>
        </w:rPr>
        <w:t>,</w:t>
      </w:r>
      <w:r w:rsidRPr="00AC339D">
        <w:rPr>
          <w:spacing w:val="0"/>
          <w:sz w:val="28"/>
          <w:szCs w:val="28"/>
        </w:rPr>
        <w:t xml:space="preserve"> </w:t>
      </w:r>
      <w:r w:rsidR="00635A09" w:rsidRPr="00AC339D">
        <w:rPr>
          <w:b/>
          <w:bCs/>
          <w:spacing w:val="0"/>
          <w:sz w:val="28"/>
          <w:szCs w:val="28"/>
        </w:rPr>
        <w:t>2,5% положительная динамика против прошлого года.</w:t>
      </w:r>
    </w:p>
    <w:p w14:paraId="468188A4" w14:textId="77777777" w:rsidR="00635A09" w:rsidRPr="00AC339D" w:rsidRDefault="00635A09" w:rsidP="00AC339D">
      <w:pPr>
        <w:autoSpaceDE w:val="0"/>
        <w:autoSpaceDN w:val="0"/>
        <w:adjustRightInd w:val="0"/>
        <w:ind w:firstLine="709"/>
        <w:jc w:val="both"/>
        <w:rPr>
          <w:spacing w:val="0"/>
          <w:sz w:val="28"/>
          <w:szCs w:val="28"/>
        </w:rPr>
      </w:pPr>
    </w:p>
    <w:p w14:paraId="7EFC7E01" w14:textId="304352EB" w:rsidR="005F2D5C" w:rsidRPr="00AC339D" w:rsidRDefault="005F2D5C" w:rsidP="00AC339D">
      <w:pPr>
        <w:autoSpaceDE w:val="0"/>
        <w:autoSpaceDN w:val="0"/>
        <w:adjustRightInd w:val="0"/>
        <w:ind w:firstLine="709"/>
        <w:jc w:val="both"/>
        <w:rPr>
          <w:spacing w:val="0"/>
          <w:sz w:val="28"/>
          <w:szCs w:val="28"/>
        </w:rPr>
      </w:pPr>
      <w:r w:rsidRPr="00AC339D">
        <w:rPr>
          <w:spacing w:val="0"/>
          <w:sz w:val="28"/>
          <w:szCs w:val="28"/>
        </w:rPr>
        <w:t>По результатам ГИА и ЕГЭ уже два года подряд хорошие результаты (100% успеваемость) показывают следующие образовательные учреждения:</w:t>
      </w:r>
    </w:p>
    <w:p w14:paraId="377AE9F2" w14:textId="77777777" w:rsidR="005F2D5C" w:rsidRPr="00AC339D" w:rsidRDefault="005F2D5C" w:rsidP="00AC339D">
      <w:pPr>
        <w:numPr>
          <w:ilvl w:val="0"/>
          <w:numId w:val="16"/>
        </w:numPr>
        <w:autoSpaceDE w:val="0"/>
        <w:autoSpaceDN w:val="0"/>
        <w:adjustRightInd w:val="0"/>
        <w:ind w:firstLine="709"/>
        <w:jc w:val="both"/>
        <w:rPr>
          <w:spacing w:val="0"/>
          <w:sz w:val="28"/>
          <w:szCs w:val="28"/>
        </w:rPr>
      </w:pPr>
      <w:r w:rsidRPr="00AC339D">
        <w:rPr>
          <w:spacing w:val="0"/>
          <w:sz w:val="28"/>
          <w:szCs w:val="28"/>
        </w:rPr>
        <w:t>Ахалчинская СОШ</w:t>
      </w:r>
    </w:p>
    <w:p w14:paraId="016DACE1" w14:textId="77777777" w:rsidR="005F2D5C" w:rsidRPr="00AC339D" w:rsidRDefault="005F2D5C" w:rsidP="00AC339D">
      <w:pPr>
        <w:numPr>
          <w:ilvl w:val="0"/>
          <w:numId w:val="16"/>
        </w:numPr>
        <w:autoSpaceDE w:val="0"/>
        <w:autoSpaceDN w:val="0"/>
        <w:adjustRightInd w:val="0"/>
        <w:ind w:firstLine="709"/>
        <w:jc w:val="both"/>
        <w:rPr>
          <w:spacing w:val="0"/>
          <w:sz w:val="28"/>
          <w:szCs w:val="28"/>
        </w:rPr>
      </w:pPr>
      <w:r w:rsidRPr="00AC339D">
        <w:rPr>
          <w:spacing w:val="0"/>
          <w:sz w:val="28"/>
          <w:szCs w:val="28"/>
        </w:rPr>
        <w:t>Буцринская СОШ</w:t>
      </w:r>
    </w:p>
    <w:p w14:paraId="678DDD8C" w14:textId="77777777" w:rsidR="005F2D5C" w:rsidRPr="00AC339D" w:rsidRDefault="005F2D5C" w:rsidP="00AC339D">
      <w:pPr>
        <w:numPr>
          <w:ilvl w:val="0"/>
          <w:numId w:val="16"/>
        </w:numPr>
        <w:autoSpaceDE w:val="0"/>
        <w:autoSpaceDN w:val="0"/>
        <w:adjustRightInd w:val="0"/>
        <w:ind w:firstLine="709"/>
        <w:jc w:val="both"/>
        <w:rPr>
          <w:spacing w:val="0"/>
          <w:sz w:val="28"/>
          <w:szCs w:val="28"/>
        </w:rPr>
      </w:pPr>
      <w:r w:rsidRPr="00AC339D">
        <w:rPr>
          <w:spacing w:val="0"/>
          <w:sz w:val="28"/>
          <w:szCs w:val="28"/>
        </w:rPr>
        <w:t>Новобуцринская СОШ</w:t>
      </w:r>
    </w:p>
    <w:p w14:paraId="48792B56" w14:textId="77777777" w:rsidR="005F2D5C" w:rsidRPr="00AC339D" w:rsidRDefault="005F2D5C" w:rsidP="00AC339D">
      <w:pPr>
        <w:numPr>
          <w:ilvl w:val="0"/>
          <w:numId w:val="16"/>
        </w:numPr>
        <w:autoSpaceDE w:val="0"/>
        <w:autoSpaceDN w:val="0"/>
        <w:adjustRightInd w:val="0"/>
        <w:ind w:firstLine="709"/>
        <w:jc w:val="both"/>
        <w:rPr>
          <w:spacing w:val="0"/>
          <w:sz w:val="28"/>
          <w:szCs w:val="28"/>
        </w:rPr>
      </w:pPr>
      <w:r w:rsidRPr="00AC339D">
        <w:rPr>
          <w:spacing w:val="0"/>
          <w:sz w:val="28"/>
          <w:szCs w:val="28"/>
        </w:rPr>
        <w:t>Тагадинская СОШ</w:t>
      </w:r>
    </w:p>
    <w:p w14:paraId="6B8061A0" w14:textId="77777777" w:rsidR="005F2D5C" w:rsidRPr="00AC339D" w:rsidRDefault="005F2D5C" w:rsidP="00AC339D">
      <w:pPr>
        <w:numPr>
          <w:ilvl w:val="0"/>
          <w:numId w:val="16"/>
        </w:numPr>
        <w:autoSpaceDE w:val="0"/>
        <w:autoSpaceDN w:val="0"/>
        <w:adjustRightInd w:val="0"/>
        <w:ind w:firstLine="709"/>
        <w:jc w:val="both"/>
        <w:rPr>
          <w:spacing w:val="0"/>
          <w:sz w:val="28"/>
          <w:szCs w:val="28"/>
        </w:rPr>
      </w:pPr>
      <w:r w:rsidRPr="00AC339D">
        <w:rPr>
          <w:spacing w:val="0"/>
          <w:sz w:val="28"/>
          <w:szCs w:val="28"/>
        </w:rPr>
        <w:t>Тлайлухская СОШ</w:t>
      </w:r>
    </w:p>
    <w:p w14:paraId="372E19BB" w14:textId="77777777" w:rsidR="005F2D5C" w:rsidRPr="00AC339D" w:rsidRDefault="005F2D5C" w:rsidP="00AC339D">
      <w:pPr>
        <w:numPr>
          <w:ilvl w:val="0"/>
          <w:numId w:val="16"/>
        </w:numPr>
        <w:autoSpaceDE w:val="0"/>
        <w:autoSpaceDN w:val="0"/>
        <w:adjustRightInd w:val="0"/>
        <w:ind w:firstLine="709"/>
        <w:jc w:val="both"/>
        <w:rPr>
          <w:spacing w:val="0"/>
          <w:sz w:val="28"/>
          <w:szCs w:val="28"/>
        </w:rPr>
      </w:pPr>
      <w:r w:rsidRPr="00AC339D">
        <w:rPr>
          <w:spacing w:val="0"/>
          <w:sz w:val="28"/>
          <w:szCs w:val="28"/>
        </w:rPr>
        <w:t>Харахинская СОШ</w:t>
      </w:r>
    </w:p>
    <w:p w14:paraId="7E9DF645" w14:textId="77777777" w:rsidR="005F2D5C" w:rsidRPr="00AC339D" w:rsidRDefault="005F2D5C" w:rsidP="00AC339D">
      <w:pPr>
        <w:numPr>
          <w:ilvl w:val="0"/>
          <w:numId w:val="16"/>
        </w:numPr>
        <w:autoSpaceDE w:val="0"/>
        <w:autoSpaceDN w:val="0"/>
        <w:adjustRightInd w:val="0"/>
        <w:ind w:firstLine="709"/>
        <w:jc w:val="both"/>
        <w:rPr>
          <w:spacing w:val="0"/>
          <w:sz w:val="28"/>
          <w:szCs w:val="28"/>
        </w:rPr>
      </w:pPr>
      <w:r w:rsidRPr="00AC339D">
        <w:rPr>
          <w:spacing w:val="0"/>
          <w:sz w:val="28"/>
          <w:szCs w:val="28"/>
        </w:rPr>
        <w:t>Хариколинская СОШ</w:t>
      </w:r>
    </w:p>
    <w:p w14:paraId="2E2E4281" w14:textId="21D0D658" w:rsidR="008C2191" w:rsidRPr="00AC339D" w:rsidRDefault="005F2D5C" w:rsidP="00AC339D">
      <w:pPr>
        <w:autoSpaceDE w:val="0"/>
        <w:autoSpaceDN w:val="0"/>
        <w:adjustRightInd w:val="0"/>
        <w:ind w:firstLine="709"/>
        <w:jc w:val="both"/>
        <w:rPr>
          <w:spacing w:val="0"/>
          <w:sz w:val="28"/>
          <w:szCs w:val="28"/>
        </w:rPr>
      </w:pPr>
      <w:r w:rsidRPr="00AC339D">
        <w:rPr>
          <w:spacing w:val="0"/>
          <w:sz w:val="28"/>
          <w:szCs w:val="28"/>
        </w:rPr>
        <w:t>Для оценки эффективности деятельности образовательных учреждений и стимулирования развития качества образования, по распоряжению главы МР «Хунзахский район» мы провели рейтинг образовательных учреждений по 10 критериям.</w:t>
      </w:r>
    </w:p>
    <w:p w14:paraId="521D6E52" w14:textId="3010A561" w:rsidR="008C2191" w:rsidRPr="00AC339D" w:rsidRDefault="005F2D5C" w:rsidP="00AC339D">
      <w:pPr>
        <w:autoSpaceDE w:val="0"/>
        <w:autoSpaceDN w:val="0"/>
        <w:adjustRightInd w:val="0"/>
        <w:ind w:firstLine="709"/>
        <w:jc w:val="both"/>
        <w:rPr>
          <w:spacing w:val="0"/>
          <w:sz w:val="28"/>
          <w:szCs w:val="28"/>
        </w:rPr>
      </w:pPr>
      <w:r w:rsidRPr="00AC339D">
        <w:rPr>
          <w:spacing w:val="0"/>
          <w:sz w:val="28"/>
          <w:szCs w:val="28"/>
        </w:rPr>
        <w:t>В рейтинговую комиссию были представлены материалы самообследования образовательного учреждения.</w:t>
      </w:r>
    </w:p>
    <w:p w14:paraId="713EDE37" w14:textId="09A5567B" w:rsidR="008C2191" w:rsidRPr="00AC339D" w:rsidRDefault="005F2D5C" w:rsidP="00AC339D">
      <w:pPr>
        <w:autoSpaceDE w:val="0"/>
        <w:autoSpaceDN w:val="0"/>
        <w:adjustRightInd w:val="0"/>
        <w:ind w:firstLine="709"/>
        <w:jc w:val="both"/>
        <w:rPr>
          <w:spacing w:val="0"/>
          <w:sz w:val="28"/>
          <w:szCs w:val="28"/>
        </w:rPr>
      </w:pPr>
      <w:r w:rsidRPr="00AC339D">
        <w:rPr>
          <w:spacing w:val="0"/>
          <w:sz w:val="28"/>
          <w:szCs w:val="28"/>
        </w:rPr>
        <w:t xml:space="preserve">Рассмотрев материалы по предложенной шкале баллов МКОУ </w:t>
      </w:r>
      <w:proofErr w:type="gramStart"/>
      <w:r w:rsidRPr="00AC339D">
        <w:rPr>
          <w:spacing w:val="0"/>
          <w:sz w:val="28"/>
          <w:szCs w:val="28"/>
        </w:rPr>
        <w:t>«Ободинская СОШ»</w:t>
      </w:r>
      <w:proofErr w:type="gramEnd"/>
      <w:r w:rsidRPr="00AC339D">
        <w:rPr>
          <w:spacing w:val="0"/>
          <w:sz w:val="28"/>
          <w:szCs w:val="28"/>
        </w:rPr>
        <w:t xml:space="preserve"> набрала наивысший балл-</w:t>
      </w:r>
      <w:r w:rsidR="008C2191" w:rsidRPr="00AC339D">
        <w:rPr>
          <w:spacing w:val="0"/>
          <w:sz w:val="28"/>
          <w:szCs w:val="28"/>
        </w:rPr>
        <w:t>1047.</w:t>
      </w:r>
    </w:p>
    <w:p w14:paraId="28B0E407" w14:textId="13DFDA12" w:rsidR="008C2191" w:rsidRPr="00AC339D" w:rsidRDefault="008C2191" w:rsidP="00AC339D">
      <w:pPr>
        <w:autoSpaceDE w:val="0"/>
        <w:autoSpaceDN w:val="0"/>
        <w:adjustRightInd w:val="0"/>
        <w:ind w:firstLine="709"/>
        <w:jc w:val="both"/>
        <w:rPr>
          <w:spacing w:val="0"/>
          <w:sz w:val="28"/>
          <w:szCs w:val="28"/>
        </w:rPr>
      </w:pPr>
    </w:p>
    <w:p w14:paraId="2B39E526" w14:textId="26F350CD" w:rsidR="000A0605" w:rsidRPr="00AC339D" w:rsidRDefault="000A0605" w:rsidP="00AC339D">
      <w:pPr>
        <w:autoSpaceDE w:val="0"/>
        <w:autoSpaceDN w:val="0"/>
        <w:adjustRightInd w:val="0"/>
        <w:ind w:firstLine="709"/>
        <w:jc w:val="both"/>
        <w:rPr>
          <w:spacing w:val="0"/>
          <w:sz w:val="28"/>
          <w:szCs w:val="28"/>
          <w:highlight w:val="white"/>
        </w:rPr>
      </w:pPr>
      <w:r w:rsidRPr="00AC339D">
        <w:rPr>
          <w:spacing w:val="0"/>
          <w:sz w:val="28"/>
          <w:szCs w:val="28"/>
        </w:rPr>
        <w:t xml:space="preserve">На сегодняшний день 14 образовательных учреждений обеспечены транспортными средствами, что позволяет осуществить подвоз детей из ближайших сел. </w:t>
      </w:r>
      <w:r w:rsidRPr="00AC339D">
        <w:rPr>
          <w:spacing w:val="0"/>
          <w:sz w:val="28"/>
          <w:szCs w:val="28"/>
          <w:highlight w:val="white"/>
        </w:rPr>
        <w:t>Оснащение некоторых школ, нуждающихся в обеспечении транспортом, отсутствует по причине небезопасности дорог. Эти населенные пункты – Накитль и Заиб.</w:t>
      </w:r>
    </w:p>
    <w:p w14:paraId="0023AEAB" w14:textId="5F6F9114" w:rsidR="008C2191" w:rsidRPr="00AC339D" w:rsidRDefault="000A0605" w:rsidP="00AC339D">
      <w:pPr>
        <w:autoSpaceDE w:val="0"/>
        <w:autoSpaceDN w:val="0"/>
        <w:adjustRightInd w:val="0"/>
        <w:ind w:firstLine="709"/>
        <w:jc w:val="both"/>
        <w:rPr>
          <w:spacing w:val="0"/>
          <w:sz w:val="28"/>
          <w:szCs w:val="28"/>
          <w:highlight w:val="white"/>
        </w:rPr>
      </w:pPr>
      <w:r w:rsidRPr="00AC339D">
        <w:rPr>
          <w:spacing w:val="0"/>
          <w:sz w:val="28"/>
          <w:szCs w:val="28"/>
          <w:highlight w:val="white"/>
        </w:rPr>
        <w:t>Все здания образовательных учреждений оснащены внешними видеокамерами и системной противопожарной сигнализации. Все образовательные учреждения оснащены тревожными кнопками и металлодетекторами и телефонами экстренного вызова. В пяти школах района (МКОУ «Гоцатлинская СОШ», МКОУ «Хунзахская СОШ №1», МКОУ «Танусинская СОШ», МКОУ «Батлаичская СОШ», МКОУ «Оротинская СОШ») имеется частная охрана.</w:t>
      </w:r>
    </w:p>
    <w:p w14:paraId="3B2F35EF" w14:textId="5E305B19" w:rsidR="000A0605" w:rsidRPr="00AC339D" w:rsidRDefault="000A0605" w:rsidP="00AC339D">
      <w:pPr>
        <w:autoSpaceDE w:val="0"/>
        <w:autoSpaceDN w:val="0"/>
        <w:adjustRightInd w:val="0"/>
        <w:ind w:firstLine="709"/>
        <w:jc w:val="both"/>
        <w:rPr>
          <w:spacing w:val="0"/>
          <w:sz w:val="28"/>
          <w:szCs w:val="28"/>
          <w:highlight w:val="white"/>
        </w:rPr>
      </w:pPr>
      <w:r w:rsidRPr="00AC339D">
        <w:rPr>
          <w:spacing w:val="0"/>
          <w:sz w:val="28"/>
          <w:szCs w:val="28"/>
          <w:highlight w:val="white"/>
        </w:rPr>
        <w:t xml:space="preserve">В этом году планируется частная охрана еще в 5-ти школах. </w:t>
      </w:r>
      <w:r w:rsidRPr="00AC339D">
        <w:rPr>
          <w:spacing w:val="0"/>
          <w:sz w:val="28"/>
          <w:szCs w:val="28"/>
        </w:rPr>
        <w:t xml:space="preserve"> </w:t>
      </w:r>
      <w:r w:rsidRPr="00AC339D">
        <w:rPr>
          <w:spacing w:val="0"/>
          <w:sz w:val="28"/>
          <w:szCs w:val="28"/>
          <w:highlight w:val="white"/>
        </w:rPr>
        <w:t>Во всех 38 школах района, установили по инструкции «Флагштоки»</w:t>
      </w:r>
      <w:r w:rsidR="00421710" w:rsidRPr="00AC339D">
        <w:rPr>
          <w:spacing w:val="0"/>
          <w:sz w:val="28"/>
          <w:szCs w:val="28"/>
          <w:highlight w:val="white"/>
        </w:rPr>
        <w:t>.</w:t>
      </w:r>
    </w:p>
    <w:p w14:paraId="5935A00E" w14:textId="77777777" w:rsidR="0098556B" w:rsidRPr="00AC339D" w:rsidRDefault="0098556B" w:rsidP="00AC339D">
      <w:pPr>
        <w:autoSpaceDE w:val="0"/>
        <w:autoSpaceDN w:val="0"/>
        <w:adjustRightInd w:val="0"/>
        <w:ind w:firstLine="709"/>
        <w:jc w:val="both"/>
        <w:rPr>
          <w:b/>
          <w:bCs/>
          <w:spacing w:val="0"/>
          <w:sz w:val="28"/>
          <w:szCs w:val="28"/>
        </w:rPr>
      </w:pPr>
    </w:p>
    <w:p w14:paraId="6EA1DB54" w14:textId="16EEE387" w:rsidR="008C2191" w:rsidRPr="00AC339D" w:rsidRDefault="00FD7427" w:rsidP="00AC339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0"/>
          <w:sz w:val="28"/>
          <w:szCs w:val="28"/>
        </w:rPr>
      </w:pPr>
      <w:r w:rsidRPr="00AC339D">
        <w:rPr>
          <w:color w:val="000000"/>
          <w:spacing w:val="0"/>
          <w:sz w:val="28"/>
          <w:szCs w:val="28"/>
        </w:rPr>
        <w:t xml:space="preserve">    </w:t>
      </w:r>
      <w:r w:rsidR="00421710" w:rsidRPr="00AC339D">
        <w:rPr>
          <w:color w:val="000000"/>
          <w:spacing w:val="0"/>
          <w:sz w:val="28"/>
          <w:szCs w:val="28"/>
        </w:rPr>
        <w:t xml:space="preserve">Одна из главных проблем района в сфере дошкольного образования – </w:t>
      </w:r>
      <w:r w:rsidR="00421710" w:rsidRPr="00AC339D">
        <w:rPr>
          <w:color w:val="000000"/>
          <w:spacing w:val="0"/>
          <w:sz w:val="28"/>
          <w:szCs w:val="28"/>
        </w:rPr>
        <w:lastRenderedPageBreak/>
        <w:t>обеспечение его общедоступности. До сих пор остается нерешенной в полной мере проблема дефицита свободных мест в дошкольных учреждениях.</w:t>
      </w:r>
    </w:p>
    <w:p w14:paraId="681D01F2" w14:textId="7B89D886" w:rsidR="00421710" w:rsidRPr="00AC339D" w:rsidRDefault="00421710" w:rsidP="00AC339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0"/>
          <w:sz w:val="28"/>
          <w:szCs w:val="28"/>
        </w:rPr>
      </w:pPr>
      <w:r w:rsidRPr="00AC339D">
        <w:rPr>
          <w:color w:val="000000"/>
          <w:spacing w:val="0"/>
          <w:sz w:val="28"/>
          <w:szCs w:val="28"/>
        </w:rPr>
        <w:t>Имеется необходимость создания дополнительных мест путем построек новых детских садов в с.Орота и с.Амущи, открытие сада в населенном пункте с.Накитль. Кроме того, 5 детских садов в арендованном помещении –Гортколо, Сиух, Буцра, Мочох, Чондотль.</w:t>
      </w:r>
    </w:p>
    <w:p w14:paraId="3BE08B17" w14:textId="4967DCA9" w:rsidR="00421710" w:rsidRPr="00AC339D" w:rsidRDefault="00421710" w:rsidP="00AC339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0"/>
          <w:sz w:val="28"/>
          <w:szCs w:val="28"/>
        </w:rPr>
      </w:pPr>
      <w:r w:rsidRPr="00AC339D">
        <w:rPr>
          <w:color w:val="000000"/>
          <w:spacing w:val="0"/>
          <w:sz w:val="28"/>
          <w:szCs w:val="28"/>
        </w:rPr>
        <w:t>Требуется устранить недостатки организации защиты объектов образования от угроз террористического характера:</w:t>
      </w:r>
    </w:p>
    <w:p w14:paraId="3044B398" w14:textId="6C4F42DB" w:rsidR="00421710" w:rsidRPr="00AC339D" w:rsidRDefault="00421710" w:rsidP="00AC339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spacing w:val="0"/>
          <w:sz w:val="28"/>
          <w:szCs w:val="28"/>
        </w:rPr>
      </w:pPr>
      <w:r w:rsidRPr="00AC339D">
        <w:rPr>
          <w:b/>
          <w:bCs/>
          <w:color w:val="000000"/>
          <w:spacing w:val="0"/>
          <w:sz w:val="28"/>
          <w:szCs w:val="28"/>
        </w:rPr>
        <w:t>а</w:t>
      </w:r>
      <w:r w:rsidRPr="00AC339D">
        <w:rPr>
          <w:color w:val="000000"/>
          <w:spacing w:val="0"/>
          <w:sz w:val="28"/>
          <w:szCs w:val="28"/>
        </w:rPr>
        <w:t>. установка дополнительного видеонаблюдения (заключены договор</w:t>
      </w:r>
      <w:r w:rsidR="0067246A" w:rsidRPr="00AC339D">
        <w:rPr>
          <w:color w:val="000000"/>
          <w:spacing w:val="0"/>
          <w:sz w:val="28"/>
          <w:szCs w:val="28"/>
        </w:rPr>
        <w:t>ы</w:t>
      </w:r>
      <w:r w:rsidRPr="00AC339D">
        <w:rPr>
          <w:color w:val="000000"/>
          <w:spacing w:val="0"/>
          <w:sz w:val="28"/>
          <w:szCs w:val="28"/>
        </w:rPr>
        <w:t xml:space="preserve"> на дооснащение всех объектов образования видеокамерами);</w:t>
      </w:r>
    </w:p>
    <w:p w14:paraId="56AA9793" w14:textId="1B14FFDB" w:rsidR="00421710" w:rsidRPr="00AC339D" w:rsidRDefault="00421710" w:rsidP="00AC339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0"/>
          <w:sz w:val="28"/>
          <w:szCs w:val="28"/>
        </w:rPr>
      </w:pPr>
      <w:r w:rsidRPr="00AC339D">
        <w:rPr>
          <w:b/>
          <w:bCs/>
          <w:color w:val="000000"/>
          <w:spacing w:val="0"/>
          <w:sz w:val="28"/>
          <w:szCs w:val="28"/>
        </w:rPr>
        <w:t>б</w:t>
      </w:r>
      <w:r w:rsidRPr="00AC339D">
        <w:rPr>
          <w:color w:val="000000"/>
          <w:spacing w:val="0"/>
          <w:sz w:val="28"/>
          <w:szCs w:val="28"/>
        </w:rPr>
        <w:t>. вывод сигнала в пожарную часть, освещени</w:t>
      </w:r>
      <w:r w:rsidR="006C1A01" w:rsidRPr="00AC339D">
        <w:rPr>
          <w:color w:val="000000"/>
          <w:spacing w:val="0"/>
          <w:sz w:val="28"/>
          <w:szCs w:val="28"/>
        </w:rPr>
        <w:t>е</w:t>
      </w:r>
      <w:r w:rsidRPr="00AC339D">
        <w:rPr>
          <w:color w:val="000000"/>
          <w:spacing w:val="0"/>
          <w:sz w:val="28"/>
          <w:szCs w:val="28"/>
        </w:rPr>
        <w:t>, установка либо замена периметрального ограждения и т.д. (Остались еще 5 учреждений образования).</w:t>
      </w:r>
    </w:p>
    <w:p w14:paraId="72506B71" w14:textId="15E2ED5F" w:rsidR="008C2191" w:rsidRPr="00AC339D" w:rsidRDefault="00421710" w:rsidP="00AC339D">
      <w:pPr>
        <w:autoSpaceDE w:val="0"/>
        <w:autoSpaceDN w:val="0"/>
        <w:adjustRightInd w:val="0"/>
        <w:ind w:firstLine="709"/>
        <w:jc w:val="both"/>
        <w:rPr>
          <w:color w:val="000000"/>
          <w:spacing w:val="0"/>
          <w:sz w:val="28"/>
          <w:szCs w:val="28"/>
        </w:rPr>
      </w:pPr>
      <w:r w:rsidRPr="00AC339D">
        <w:rPr>
          <w:color w:val="000000"/>
          <w:spacing w:val="0"/>
          <w:sz w:val="28"/>
          <w:szCs w:val="28"/>
        </w:rPr>
        <w:t xml:space="preserve"> Требования к питанию учащихся в последние годы довольно сильно ужесточились. В связи с этим немаловажной проблемой для образовательных учреждений нашего района стала организация горячего питания для учащихся начальных классов. Питание организовано во всех школах. Но этот процесс осуществляется в тех условиях, которые не соответствуют требованиям санитарно- гигиенических норм и правил. Главная причина - необеспеченность пищеблоков технологическим оборудованием, необходимым для процесса приготовления пищи. Школы очень нуждаются в тепловом, холодильном нейтральном оборудовании и в инвентаре для кухни.</w:t>
      </w:r>
    </w:p>
    <w:p w14:paraId="57975742" w14:textId="77777777" w:rsidR="00AC339D" w:rsidRDefault="00AC339D" w:rsidP="00AC339D">
      <w:pPr>
        <w:tabs>
          <w:tab w:val="left" w:pos="4872"/>
          <w:tab w:val="left" w:pos="7590"/>
        </w:tabs>
        <w:ind w:firstLine="709"/>
        <w:jc w:val="both"/>
        <w:rPr>
          <w:b/>
          <w:bCs/>
          <w:spacing w:val="0"/>
          <w:sz w:val="28"/>
          <w:szCs w:val="28"/>
        </w:rPr>
      </w:pPr>
    </w:p>
    <w:p w14:paraId="0EEDBBCE" w14:textId="77777777" w:rsidR="00325F1E" w:rsidRDefault="00325F1E" w:rsidP="00AC339D">
      <w:pPr>
        <w:tabs>
          <w:tab w:val="left" w:pos="4872"/>
          <w:tab w:val="left" w:pos="7590"/>
        </w:tabs>
        <w:ind w:firstLine="709"/>
        <w:jc w:val="both"/>
        <w:rPr>
          <w:b/>
          <w:bCs/>
          <w:spacing w:val="0"/>
          <w:sz w:val="28"/>
          <w:szCs w:val="28"/>
        </w:rPr>
      </w:pPr>
    </w:p>
    <w:p w14:paraId="324CCBDD" w14:textId="77777777" w:rsidR="00325F1E" w:rsidRDefault="00325F1E" w:rsidP="00AC339D">
      <w:pPr>
        <w:tabs>
          <w:tab w:val="left" w:pos="4872"/>
          <w:tab w:val="left" w:pos="7590"/>
        </w:tabs>
        <w:ind w:firstLine="709"/>
        <w:jc w:val="both"/>
        <w:rPr>
          <w:b/>
          <w:bCs/>
          <w:spacing w:val="0"/>
          <w:sz w:val="28"/>
          <w:szCs w:val="28"/>
        </w:rPr>
      </w:pPr>
    </w:p>
    <w:p w14:paraId="734BF1F5" w14:textId="77777777" w:rsidR="00325F1E" w:rsidRDefault="00325F1E" w:rsidP="00AC339D">
      <w:pPr>
        <w:tabs>
          <w:tab w:val="left" w:pos="4872"/>
          <w:tab w:val="left" w:pos="7590"/>
        </w:tabs>
        <w:ind w:firstLine="709"/>
        <w:jc w:val="both"/>
        <w:rPr>
          <w:b/>
          <w:bCs/>
          <w:spacing w:val="0"/>
          <w:sz w:val="28"/>
          <w:szCs w:val="28"/>
        </w:rPr>
      </w:pPr>
    </w:p>
    <w:p w14:paraId="42462950" w14:textId="77777777" w:rsidR="00325F1E" w:rsidRDefault="00325F1E" w:rsidP="00AC339D">
      <w:pPr>
        <w:tabs>
          <w:tab w:val="left" w:pos="4872"/>
          <w:tab w:val="left" w:pos="7590"/>
        </w:tabs>
        <w:ind w:firstLine="709"/>
        <w:jc w:val="both"/>
        <w:rPr>
          <w:b/>
          <w:bCs/>
          <w:spacing w:val="0"/>
          <w:sz w:val="28"/>
          <w:szCs w:val="28"/>
        </w:rPr>
      </w:pPr>
    </w:p>
    <w:p w14:paraId="0C719FD4" w14:textId="77777777" w:rsidR="00325F1E" w:rsidRDefault="00325F1E" w:rsidP="00AC339D">
      <w:pPr>
        <w:tabs>
          <w:tab w:val="left" w:pos="4872"/>
          <w:tab w:val="left" w:pos="7590"/>
        </w:tabs>
        <w:ind w:firstLine="709"/>
        <w:jc w:val="both"/>
        <w:rPr>
          <w:b/>
          <w:bCs/>
          <w:spacing w:val="0"/>
          <w:sz w:val="28"/>
          <w:szCs w:val="28"/>
        </w:rPr>
      </w:pPr>
    </w:p>
    <w:p w14:paraId="601CDB00" w14:textId="77777777" w:rsidR="00325F1E" w:rsidRDefault="00325F1E" w:rsidP="00AC339D">
      <w:pPr>
        <w:tabs>
          <w:tab w:val="left" w:pos="4872"/>
          <w:tab w:val="left" w:pos="7590"/>
        </w:tabs>
        <w:ind w:firstLine="709"/>
        <w:jc w:val="both"/>
        <w:rPr>
          <w:b/>
          <w:bCs/>
          <w:spacing w:val="0"/>
          <w:sz w:val="28"/>
          <w:szCs w:val="28"/>
        </w:rPr>
      </w:pPr>
    </w:p>
    <w:p w14:paraId="01B242C8" w14:textId="77777777" w:rsidR="00325F1E" w:rsidRDefault="00325F1E" w:rsidP="00AC339D">
      <w:pPr>
        <w:tabs>
          <w:tab w:val="left" w:pos="4872"/>
          <w:tab w:val="left" w:pos="7590"/>
        </w:tabs>
        <w:ind w:firstLine="709"/>
        <w:jc w:val="both"/>
        <w:rPr>
          <w:b/>
          <w:bCs/>
          <w:spacing w:val="0"/>
          <w:sz w:val="28"/>
          <w:szCs w:val="28"/>
        </w:rPr>
      </w:pPr>
    </w:p>
    <w:p w14:paraId="7A129752" w14:textId="77777777" w:rsidR="00325F1E" w:rsidRDefault="00325F1E" w:rsidP="00AC339D">
      <w:pPr>
        <w:tabs>
          <w:tab w:val="left" w:pos="4872"/>
          <w:tab w:val="left" w:pos="7590"/>
        </w:tabs>
        <w:ind w:firstLine="709"/>
        <w:jc w:val="both"/>
        <w:rPr>
          <w:b/>
          <w:bCs/>
          <w:spacing w:val="0"/>
          <w:sz w:val="28"/>
          <w:szCs w:val="28"/>
        </w:rPr>
      </w:pPr>
    </w:p>
    <w:p w14:paraId="6CE7B1A4" w14:textId="77777777" w:rsidR="00325F1E" w:rsidRDefault="00325F1E" w:rsidP="00AC339D">
      <w:pPr>
        <w:tabs>
          <w:tab w:val="left" w:pos="4872"/>
          <w:tab w:val="left" w:pos="7590"/>
        </w:tabs>
        <w:ind w:firstLine="709"/>
        <w:jc w:val="both"/>
        <w:rPr>
          <w:b/>
          <w:bCs/>
          <w:spacing w:val="0"/>
          <w:sz w:val="28"/>
          <w:szCs w:val="28"/>
        </w:rPr>
      </w:pPr>
    </w:p>
    <w:p w14:paraId="25D07D4E" w14:textId="77777777" w:rsidR="00325F1E" w:rsidRDefault="00325F1E" w:rsidP="00AC339D">
      <w:pPr>
        <w:tabs>
          <w:tab w:val="left" w:pos="4872"/>
          <w:tab w:val="left" w:pos="7590"/>
        </w:tabs>
        <w:ind w:firstLine="709"/>
        <w:jc w:val="both"/>
        <w:rPr>
          <w:b/>
          <w:bCs/>
          <w:spacing w:val="0"/>
          <w:sz w:val="28"/>
          <w:szCs w:val="28"/>
        </w:rPr>
      </w:pPr>
    </w:p>
    <w:p w14:paraId="74F99399" w14:textId="77777777" w:rsidR="00325F1E" w:rsidRDefault="00325F1E" w:rsidP="00AC339D">
      <w:pPr>
        <w:tabs>
          <w:tab w:val="left" w:pos="4872"/>
          <w:tab w:val="left" w:pos="7590"/>
        </w:tabs>
        <w:ind w:firstLine="709"/>
        <w:jc w:val="both"/>
        <w:rPr>
          <w:b/>
          <w:bCs/>
          <w:spacing w:val="0"/>
          <w:sz w:val="28"/>
          <w:szCs w:val="28"/>
        </w:rPr>
      </w:pPr>
    </w:p>
    <w:p w14:paraId="1151E6AC" w14:textId="77777777" w:rsidR="00325F1E" w:rsidRDefault="00325F1E" w:rsidP="00AC339D">
      <w:pPr>
        <w:tabs>
          <w:tab w:val="left" w:pos="4872"/>
          <w:tab w:val="left" w:pos="7590"/>
        </w:tabs>
        <w:ind w:firstLine="709"/>
        <w:jc w:val="both"/>
        <w:rPr>
          <w:b/>
          <w:bCs/>
          <w:spacing w:val="0"/>
          <w:sz w:val="28"/>
          <w:szCs w:val="28"/>
        </w:rPr>
      </w:pPr>
    </w:p>
    <w:p w14:paraId="57C75F57" w14:textId="77777777" w:rsidR="00325F1E" w:rsidRDefault="00325F1E" w:rsidP="00AC339D">
      <w:pPr>
        <w:tabs>
          <w:tab w:val="left" w:pos="4872"/>
          <w:tab w:val="left" w:pos="7590"/>
        </w:tabs>
        <w:ind w:firstLine="709"/>
        <w:jc w:val="both"/>
        <w:rPr>
          <w:b/>
          <w:bCs/>
          <w:spacing w:val="0"/>
          <w:sz w:val="28"/>
          <w:szCs w:val="28"/>
        </w:rPr>
      </w:pPr>
    </w:p>
    <w:p w14:paraId="4B25BB17" w14:textId="77777777" w:rsidR="00325F1E" w:rsidRDefault="00325F1E" w:rsidP="00AC339D">
      <w:pPr>
        <w:tabs>
          <w:tab w:val="left" w:pos="4872"/>
          <w:tab w:val="left" w:pos="7590"/>
        </w:tabs>
        <w:ind w:firstLine="709"/>
        <w:jc w:val="both"/>
        <w:rPr>
          <w:b/>
          <w:bCs/>
          <w:spacing w:val="0"/>
          <w:sz w:val="28"/>
          <w:szCs w:val="28"/>
        </w:rPr>
      </w:pPr>
    </w:p>
    <w:p w14:paraId="3E3E4495" w14:textId="77777777" w:rsidR="00325F1E" w:rsidRDefault="00325F1E" w:rsidP="00AC339D">
      <w:pPr>
        <w:tabs>
          <w:tab w:val="left" w:pos="4872"/>
          <w:tab w:val="left" w:pos="7590"/>
        </w:tabs>
        <w:ind w:firstLine="709"/>
        <w:jc w:val="both"/>
        <w:rPr>
          <w:b/>
          <w:bCs/>
          <w:spacing w:val="0"/>
          <w:sz w:val="28"/>
          <w:szCs w:val="28"/>
        </w:rPr>
      </w:pPr>
    </w:p>
    <w:p w14:paraId="43CA1834" w14:textId="77777777" w:rsidR="00325F1E" w:rsidRDefault="00325F1E" w:rsidP="00AC339D">
      <w:pPr>
        <w:tabs>
          <w:tab w:val="left" w:pos="4872"/>
          <w:tab w:val="left" w:pos="7590"/>
        </w:tabs>
        <w:ind w:firstLine="709"/>
        <w:jc w:val="both"/>
        <w:rPr>
          <w:b/>
          <w:bCs/>
          <w:spacing w:val="0"/>
          <w:sz w:val="28"/>
          <w:szCs w:val="28"/>
        </w:rPr>
      </w:pPr>
    </w:p>
    <w:p w14:paraId="562ED192" w14:textId="77777777" w:rsidR="00325F1E" w:rsidRDefault="00325F1E" w:rsidP="00AC339D">
      <w:pPr>
        <w:tabs>
          <w:tab w:val="left" w:pos="4872"/>
          <w:tab w:val="left" w:pos="7590"/>
        </w:tabs>
        <w:ind w:firstLine="709"/>
        <w:jc w:val="both"/>
        <w:rPr>
          <w:b/>
          <w:bCs/>
          <w:spacing w:val="0"/>
          <w:sz w:val="28"/>
          <w:szCs w:val="28"/>
        </w:rPr>
      </w:pPr>
    </w:p>
    <w:p w14:paraId="647C4613" w14:textId="77777777" w:rsidR="0030584C" w:rsidRDefault="000A24E8" w:rsidP="00BA71EC">
      <w:pPr>
        <w:tabs>
          <w:tab w:val="left" w:pos="4872"/>
          <w:tab w:val="left" w:pos="7590"/>
        </w:tabs>
        <w:jc w:val="both"/>
        <w:rPr>
          <w:b/>
          <w:bCs/>
          <w:spacing w:val="0"/>
          <w:sz w:val="28"/>
          <w:szCs w:val="28"/>
        </w:rPr>
      </w:pPr>
      <w:r>
        <w:rPr>
          <w:b/>
          <w:bCs/>
          <w:spacing w:val="0"/>
          <w:sz w:val="28"/>
          <w:szCs w:val="28"/>
        </w:rPr>
        <w:t xml:space="preserve"> </w:t>
      </w:r>
    </w:p>
    <w:p w14:paraId="23B7E8A1" w14:textId="77777777" w:rsidR="0030584C" w:rsidRDefault="0030584C" w:rsidP="00BA71EC">
      <w:pPr>
        <w:tabs>
          <w:tab w:val="left" w:pos="4872"/>
          <w:tab w:val="left" w:pos="7590"/>
        </w:tabs>
        <w:jc w:val="both"/>
        <w:rPr>
          <w:b/>
          <w:bCs/>
          <w:spacing w:val="0"/>
          <w:sz w:val="28"/>
          <w:szCs w:val="28"/>
        </w:rPr>
      </w:pPr>
    </w:p>
    <w:p w14:paraId="5A1E528E" w14:textId="77777777" w:rsidR="0030584C" w:rsidRDefault="0030584C" w:rsidP="00BA71EC">
      <w:pPr>
        <w:tabs>
          <w:tab w:val="left" w:pos="4872"/>
          <w:tab w:val="left" w:pos="7590"/>
        </w:tabs>
        <w:jc w:val="both"/>
        <w:rPr>
          <w:b/>
          <w:bCs/>
          <w:spacing w:val="0"/>
          <w:sz w:val="28"/>
          <w:szCs w:val="28"/>
        </w:rPr>
      </w:pPr>
    </w:p>
    <w:p w14:paraId="5AB2FB68" w14:textId="77777777" w:rsidR="0030584C" w:rsidRDefault="0030584C" w:rsidP="00BA71EC">
      <w:pPr>
        <w:tabs>
          <w:tab w:val="left" w:pos="4872"/>
          <w:tab w:val="left" w:pos="7590"/>
        </w:tabs>
        <w:jc w:val="both"/>
        <w:rPr>
          <w:b/>
          <w:bCs/>
          <w:spacing w:val="0"/>
          <w:sz w:val="28"/>
          <w:szCs w:val="28"/>
        </w:rPr>
      </w:pPr>
    </w:p>
    <w:p w14:paraId="4B954DC3" w14:textId="77777777" w:rsidR="0030584C" w:rsidRDefault="0030584C" w:rsidP="00BA71EC">
      <w:pPr>
        <w:tabs>
          <w:tab w:val="left" w:pos="4872"/>
          <w:tab w:val="left" w:pos="7590"/>
        </w:tabs>
        <w:jc w:val="both"/>
        <w:rPr>
          <w:b/>
          <w:bCs/>
          <w:spacing w:val="0"/>
          <w:sz w:val="28"/>
          <w:szCs w:val="28"/>
        </w:rPr>
      </w:pPr>
    </w:p>
    <w:p w14:paraId="3CBAE90E" w14:textId="77777777" w:rsidR="0030584C" w:rsidRDefault="0030584C" w:rsidP="00BA71EC">
      <w:pPr>
        <w:tabs>
          <w:tab w:val="left" w:pos="4872"/>
          <w:tab w:val="left" w:pos="7590"/>
        </w:tabs>
        <w:jc w:val="both"/>
        <w:rPr>
          <w:b/>
          <w:bCs/>
          <w:spacing w:val="0"/>
          <w:sz w:val="28"/>
          <w:szCs w:val="28"/>
        </w:rPr>
      </w:pPr>
    </w:p>
    <w:p w14:paraId="411406C2" w14:textId="39D508AF" w:rsidR="00977ECC" w:rsidRPr="0060652B" w:rsidRDefault="00977ECC" w:rsidP="00BA71EC">
      <w:pPr>
        <w:tabs>
          <w:tab w:val="left" w:pos="4872"/>
          <w:tab w:val="left" w:pos="7590"/>
        </w:tabs>
        <w:jc w:val="both"/>
        <w:rPr>
          <w:b/>
          <w:bCs/>
          <w:spacing w:val="0"/>
          <w:sz w:val="28"/>
          <w:szCs w:val="28"/>
        </w:rPr>
      </w:pPr>
      <w:r w:rsidRPr="00AC339D">
        <w:rPr>
          <w:b/>
          <w:bCs/>
          <w:spacing w:val="0"/>
          <w:sz w:val="28"/>
          <w:szCs w:val="28"/>
        </w:rPr>
        <w:lastRenderedPageBreak/>
        <w:t>МОБИЛИЗАЦИЯ И АДРЕСНАЯ ПОМОЩЬ УЧАСТНИКАМ СВО</w:t>
      </w:r>
    </w:p>
    <w:p w14:paraId="17496055" w14:textId="77777777" w:rsidR="00EA7A7C" w:rsidRPr="00AC339D" w:rsidRDefault="00EA7A7C" w:rsidP="00AC339D">
      <w:pPr>
        <w:tabs>
          <w:tab w:val="left" w:pos="4872"/>
          <w:tab w:val="left" w:pos="7590"/>
        </w:tabs>
        <w:ind w:firstLine="709"/>
        <w:jc w:val="both"/>
        <w:rPr>
          <w:spacing w:val="0"/>
          <w:sz w:val="28"/>
          <w:szCs w:val="28"/>
        </w:rPr>
      </w:pPr>
    </w:p>
    <w:p w14:paraId="527C764D" w14:textId="77777777" w:rsidR="00EA7A7C" w:rsidRPr="00AC339D" w:rsidRDefault="00EA7A7C" w:rsidP="00AC339D">
      <w:pPr>
        <w:tabs>
          <w:tab w:val="left" w:pos="4872"/>
          <w:tab w:val="left" w:pos="7590"/>
        </w:tabs>
        <w:ind w:firstLine="709"/>
        <w:jc w:val="both"/>
        <w:rPr>
          <w:spacing w:val="0"/>
          <w:sz w:val="28"/>
          <w:szCs w:val="28"/>
        </w:rPr>
      </w:pPr>
    </w:p>
    <w:p w14:paraId="1946A1F7" w14:textId="457F655F" w:rsidR="0098556B" w:rsidRPr="00AC339D" w:rsidRDefault="005A1B1C" w:rsidP="00AC339D">
      <w:pPr>
        <w:tabs>
          <w:tab w:val="left" w:pos="4872"/>
          <w:tab w:val="left" w:pos="7590"/>
        </w:tabs>
        <w:ind w:firstLine="709"/>
        <w:jc w:val="both"/>
        <w:rPr>
          <w:spacing w:val="0"/>
          <w:sz w:val="28"/>
          <w:szCs w:val="28"/>
        </w:rPr>
      </w:pPr>
      <w:r w:rsidRPr="00AC339D">
        <w:rPr>
          <w:spacing w:val="0"/>
          <w:sz w:val="28"/>
          <w:szCs w:val="28"/>
        </w:rPr>
        <w:t xml:space="preserve">     </w:t>
      </w:r>
      <w:r w:rsidR="00977ECC" w:rsidRPr="00AC339D">
        <w:rPr>
          <w:spacing w:val="0"/>
          <w:sz w:val="28"/>
          <w:szCs w:val="28"/>
        </w:rPr>
        <w:t>В 202</w:t>
      </w:r>
      <w:r w:rsidR="00E95A6E" w:rsidRPr="00AC339D">
        <w:rPr>
          <w:spacing w:val="0"/>
          <w:sz w:val="28"/>
          <w:szCs w:val="28"/>
        </w:rPr>
        <w:t>3</w:t>
      </w:r>
      <w:r w:rsidR="00977ECC" w:rsidRPr="00AC339D">
        <w:rPr>
          <w:spacing w:val="0"/>
          <w:sz w:val="28"/>
          <w:szCs w:val="28"/>
        </w:rPr>
        <w:t xml:space="preserve"> году большое внимание уделялось вопросам мобилизации, призыву, оказанию адресной помощи участникам специальной военной операции и членам их семей.</w:t>
      </w:r>
    </w:p>
    <w:p w14:paraId="38542A5A" w14:textId="3470EBCB" w:rsidR="0026347F" w:rsidRPr="00AC339D" w:rsidRDefault="005A1B1C" w:rsidP="00AC339D">
      <w:pPr>
        <w:tabs>
          <w:tab w:val="left" w:pos="4872"/>
          <w:tab w:val="left" w:pos="7590"/>
        </w:tabs>
        <w:ind w:firstLine="709"/>
        <w:jc w:val="both"/>
        <w:rPr>
          <w:spacing w:val="0"/>
          <w:sz w:val="28"/>
          <w:szCs w:val="28"/>
        </w:rPr>
      </w:pPr>
      <w:r w:rsidRPr="00AC339D">
        <w:rPr>
          <w:spacing w:val="0"/>
          <w:sz w:val="28"/>
          <w:szCs w:val="28"/>
        </w:rPr>
        <w:t xml:space="preserve">     </w:t>
      </w:r>
      <w:r w:rsidR="00977ECC" w:rsidRPr="00AC339D">
        <w:rPr>
          <w:spacing w:val="0"/>
          <w:sz w:val="28"/>
          <w:szCs w:val="28"/>
        </w:rPr>
        <w:t xml:space="preserve">Для оказания адресной помощи участникам специальной военной операции и членам их семей в районе создан штаб. Бюджетные учреждения района вышли с инициативой о перечислении однодневной зарплаты на расчетный счет общественной организации ветеранов </w:t>
      </w:r>
      <w:r w:rsidR="00E95A6E" w:rsidRPr="00AC339D">
        <w:rPr>
          <w:spacing w:val="0"/>
          <w:sz w:val="28"/>
          <w:szCs w:val="28"/>
        </w:rPr>
        <w:t>Хунзах</w:t>
      </w:r>
      <w:r w:rsidR="00977ECC" w:rsidRPr="00AC339D">
        <w:rPr>
          <w:spacing w:val="0"/>
          <w:sz w:val="28"/>
          <w:szCs w:val="28"/>
        </w:rPr>
        <w:t>ского района.</w:t>
      </w:r>
    </w:p>
    <w:p w14:paraId="2E2D41AC" w14:textId="2AB31354" w:rsidR="00666B27" w:rsidRPr="00AC339D" w:rsidRDefault="005A1B1C" w:rsidP="00AC339D">
      <w:pPr>
        <w:shd w:val="clear" w:color="auto" w:fill="FFFFFF"/>
        <w:ind w:firstLine="709"/>
        <w:jc w:val="both"/>
        <w:rPr>
          <w:color w:val="000000" w:themeColor="text1"/>
          <w:spacing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C339D">
        <w:rPr>
          <w:color w:val="000000" w:themeColor="text1"/>
          <w:spacing w:val="0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r w:rsidR="0026347F" w:rsidRPr="00AC339D">
        <w:rPr>
          <w:color w:val="000000" w:themeColor="text1"/>
          <w:spacing w:val="0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 рамках добровольной благотворительной акции, организованной совместно с работниками,  жителями и меценатами Хунзахского района отправлен груз с гуманитарной помощью жителям ДНР </w:t>
      </w:r>
      <w:r w:rsidR="003A0E5B" w:rsidRPr="00AC339D">
        <w:rPr>
          <w:color w:val="000000" w:themeColor="text1"/>
          <w:spacing w:val="0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</w:t>
      </w:r>
      <w:r w:rsidR="0026347F" w:rsidRPr="00AC339D">
        <w:rPr>
          <w:color w:val="000000" w:themeColor="text1"/>
          <w:spacing w:val="0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ЛНР, военнослужащим призванны</w:t>
      </w:r>
      <w:r w:rsidR="003A0E5B" w:rsidRPr="00AC339D">
        <w:rPr>
          <w:color w:val="000000" w:themeColor="text1"/>
          <w:spacing w:val="0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</w:t>
      </w:r>
      <w:r w:rsidR="0026347F" w:rsidRPr="00AC339D">
        <w:rPr>
          <w:color w:val="000000" w:themeColor="text1"/>
          <w:spacing w:val="0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на военную службу по мобилизации </w:t>
      </w:r>
      <w:r w:rsidR="0026347F" w:rsidRPr="00AC339D">
        <w:rPr>
          <w:color w:val="000000" w:themeColor="text1"/>
          <w:spacing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 военнослужащим, которые принимают участие в специальной военной операции на территории Украины: сушенное мясо 1,5</w:t>
      </w:r>
      <w:r w:rsidR="00F97ECD" w:rsidRPr="00AC339D">
        <w:rPr>
          <w:color w:val="000000" w:themeColor="text1"/>
          <w:spacing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6347F" w:rsidRPr="00AC339D">
        <w:rPr>
          <w:color w:val="000000" w:themeColor="text1"/>
          <w:spacing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т, тушёнка 6000</w:t>
      </w:r>
      <w:r w:rsidR="00F97ECD" w:rsidRPr="00AC339D">
        <w:rPr>
          <w:color w:val="000000" w:themeColor="text1"/>
          <w:spacing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6347F" w:rsidRPr="00AC339D">
        <w:rPr>
          <w:color w:val="000000" w:themeColor="text1"/>
          <w:spacing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шт, термобелье 150шт.</w:t>
      </w:r>
      <w:r w:rsidR="003A0E5B" w:rsidRPr="00AC339D">
        <w:rPr>
          <w:color w:val="000000" w:themeColor="text1"/>
          <w:spacing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26347F" w:rsidRPr="00AC339D">
        <w:rPr>
          <w:color w:val="000000" w:themeColor="text1"/>
          <w:spacing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теп.носки 504</w:t>
      </w:r>
      <w:r w:rsidR="00F97ECD" w:rsidRPr="00AC339D">
        <w:rPr>
          <w:color w:val="000000" w:themeColor="text1"/>
          <w:spacing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26347F" w:rsidRPr="00AC339D">
        <w:rPr>
          <w:color w:val="000000" w:themeColor="text1"/>
          <w:spacing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шт., мука -350м.,обувь -500 пар, вода 6л.- 300б</w:t>
      </w:r>
      <w:r w:rsidR="00F97ECD" w:rsidRPr="00AC339D">
        <w:rPr>
          <w:color w:val="000000" w:themeColor="text1"/>
          <w:spacing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6347F" w:rsidRPr="00AC339D">
        <w:rPr>
          <w:color w:val="000000" w:themeColor="text1"/>
          <w:spacing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ут., </w:t>
      </w:r>
      <w:r w:rsidR="00680DB6" w:rsidRPr="00AC339D">
        <w:rPr>
          <w:color w:val="000000" w:themeColor="text1"/>
          <w:spacing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</w:t>
      </w:r>
      <w:r w:rsidR="0026347F" w:rsidRPr="00AC339D">
        <w:rPr>
          <w:color w:val="000000" w:themeColor="text1"/>
          <w:spacing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ис -320</w:t>
      </w:r>
      <w:r w:rsidR="00F97ECD" w:rsidRPr="00AC339D">
        <w:rPr>
          <w:color w:val="000000" w:themeColor="text1"/>
          <w:spacing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80DB6" w:rsidRPr="00AC339D">
        <w:rPr>
          <w:color w:val="000000" w:themeColor="text1"/>
          <w:spacing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пачек, </w:t>
      </w:r>
      <w:r w:rsidR="0026347F" w:rsidRPr="00AC339D">
        <w:rPr>
          <w:color w:val="000000" w:themeColor="text1"/>
          <w:spacing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макароны 250</w:t>
      </w:r>
      <w:r w:rsidR="00F97ECD" w:rsidRPr="00AC339D">
        <w:rPr>
          <w:color w:val="000000" w:themeColor="text1"/>
          <w:spacing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6347F" w:rsidRPr="00AC339D">
        <w:rPr>
          <w:color w:val="000000" w:themeColor="text1"/>
          <w:spacing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пач</w:t>
      </w:r>
      <w:r w:rsidR="00455C94" w:rsidRPr="00AC339D">
        <w:rPr>
          <w:color w:val="000000" w:themeColor="text1"/>
          <w:spacing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ек, </w:t>
      </w:r>
      <w:r w:rsidR="0026347F" w:rsidRPr="00AC339D">
        <w:rPr>
          <w:color w:val="000000" w:themeColor="text1"/>
          <w:spacing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чай- 400 пач</w:t>
      </w:r>
      <w:r w:rsidR="00455C94" w:rsidRPr="00AC339D">
        <w:rPr>
          <w:color w:val="000000" w:themeColor="text1"/>
          <w:spacing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ек</w:t>
      </w:r>
      <w:r w:rsidR="0026347F" w:rsidRPr="00AC339D">
        <w:rPr>
          <w:color w:val="000000" w:themeColor="text1"/>
          <w:spacing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кофе 400 бан, сахар-700 пач</w:t>
      </w:r>
      <w:r w:rsidR="00455C94" w:rsidRPr="00AC339D">
        <w:rPr>
          <w:color w:val="000000" w:themeColor="text1"/>
          <w:spacing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ек, </w:t>
      </w:r>
      <w:r w:rsidR="0026347F" w:rsidRPr="00AC339D">
        <w:rPr>
          <w:color w:val="000000" w:themeColor="text1"/>
          <w:spacing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сигареты 170 бл., машины УАЗ-2шт.</w:t>
      </w:r>
    </w:p>
    <w:p w14:paraId="5986D1BF" w14:textId="596CEAFD" w:rsidR="0026347F" w:rsidRPr="00AC339D" w:rsidRDefault="005A1B1C" w:rsidP="00AC339D">
      <w:pPr>
        <w:shd w:val="clear" w:color="auto" w:fill="FFFFFF"/>
        <w:ind w:firstLine="709"/>
        <w:jc w:val="both"/>
        <w:rPr>
          <w:color w:val="000000" w:themeColor="text1"/>
          <w:spacing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C339D">
        <w:rPr>
          <w:color w:val="000000" w:themeColor="text1"/>
          <w:spacing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r w:rsidR="0026347F" w:rsidRPr="00AC339D">
        <w:rPr>
          <w:color w:val="000000" w:themeColor="text1"/>
          <w:spacing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Отдел образования </w:t>
      </w:r>
      <w:proofErr w:type="gramStart"/>
      <w:r w:rsidR="0026347F" w:rsidRPr="00AC339D">
        <w:rPr>
          <w:color w:val="000000" w:themeColor="text1"/>
          <w:spacing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муниципалитета  собрал</w:t>
      </w:r>
      <w:proofErr w:type="gramEnd"/>
      <w:r w:rsidR="0026347F" w:rsidRPr="00AC339D">
        <w:rPr>
          <w:color w:val="000000" w:themeColor="text1"/>
          <w:spacing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более 600 ящ</w:t>
      </w:r>
      <w:r w:rsidR="0059493B" w:rsidRPr="00AC339D">
        <w:rPr>
          <w:color w:val="000000" w:themeColor="text1"/>
          <w:spacing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иков</w:t>
      </w:r>
      <w:r w:rsidR="0026347F" w:rsidRPr="00AC339D">
        <w:rPr>
          <w:color w:val="000000" w:themeColor="text1"/>
          <w:spacing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  продуктами для военнослужащих.</w:t>
      </w:r>
    </w:p>
    <w:p w14:paraId="24297464" w14:textId="663DA3E8" w:rsidR="0026347F" w:rsidRPr="00AC339D" w:rsidRDefault="0026347F" w:rsidP="00AC339D">
      <w:pPr>
        <w:shd w:val="clear" w:color="auto" w:fill="FFFFFF"/>
        <w:ind w:firstLine="709"/>
        <w:jc w:val="both"/>
        <w:rPr>
          <w:color w:val="000000" w:themeColor="text1"/>
          <w:spacing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C339D">
        <w:rPr>
          <w:color w:val="000000" w:themeColor="text1"/>
          <w:spacing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Разовая помощь оказана всем мобилизованным и добровольцам </w:t>
      </w:r>
      <w:proofErr w:type="gramStart"/>
      <w:r w:rsidR="00982068" w:rsidRPr="00AC339D">
        <w:rPr>
          <w:color w:val="000000" w:themeColor="text1"/>
          <w:spacing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по  </w:t>
      </w:r>
      <w:r w:rsidRPr="00AC339D">
        <w:rPr>
          <w:color w:val="000000" w:themeColor="text1"/>
          <w:spacing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</w:t>
      </w:r>
      <w:proofErr w:type="gramEnd"/>
      <w:r w:rsidR="00982068" w:rsidRPr="00AC339D">
        <w:rPr>
          <w:color w:val="000000" w:themeColor="text1"/>
          <w:spacing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тыс.</w:t>
      </w:r>
      <w:r w:rsidRPr="00AC339D">
        <w:rPr>
          <w:color w:val="000000" w:themeColor="text1"/>
          <w:spacing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рублей, на день защиты детей детям погибших военнослужащих приобретены велосипеды в количестве 10</w:t>
      </w:r>
      <w:r w:rsidR="00982068" w:rsidRPr="00AC339D">
        <w:rPr>
          <w:color w:val="000000" w:themeColor="text1"/>
          <w:spacing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AC339D">
        <w:rPr>
          <w:color w:val="000000" w:themeColor="text1"/>
          <w:spacing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шт. Помощь оказана также в приобретении дров и угля обратившимся семьям участников СВО и т.д.</w:t>
      </w:r>
    </w:p>
    <w:p w14:paraId="6562D84C" w14:textId="7456A734" w:rsidR="0026347F" w:rsidRPr="00AC339D" w:rsidRDefault="005A1B1C" w:rsidP="00AC339D">
      <w:pPr>
        <w:ind w:firstLine="709"/>
        <w:jc w:val="both"/>
        <w:rPr>
          <w:color w:val="000000" w:themeColor="text1"/>
          <w:spacing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C339D">
        <w:rPr>
          <w:color w:val="000000" w:themeColor="text1"/>
          <w:spacing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r w:rsidR="0026347F" w:rsidRPr="00AC339D">
        <w:rPr>
          <w:color w:val="000000" w:themeColor="text1"/>
          <w:spacing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По состоянию на 19 октября 2023 года в боевых действиях в зоне                        специальной военной операции участие принимают </w:t>
      </w:r>
      <w:r w:rsidR="0026347F" w:rsidRPr="00AC339D">
        <w:rPr>
          <w:b/>
          <w:bCs/>
          <w:color w:val="000000" w:themeColor="text1"/>
          <w:spacing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479</w:t>
      </w:r>
      <w:r w:rsidR="0026347F" w:rsidRPr="00AC339D">
        <w:rPr>
          <w:color w:val="000000" w:themeColor="text1"/>
          <w:spacing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чел., являющихся жителями и выходцами Хунзахского района Республики Дагестан, из которых контрактными военнослужащими являлись 410 чел., мобилизовано – 49 чел., добровольно участвуют – 6 чел., погибли – 16 человек, памятные мемориальные доски установлены 9 погибшим военнослужащим СВО.</w:t>
      </w:r>
    </w:p>
    <w:p w14:paraId="6728D33D" w14:textId="3BA9AD61" w:rsidR="00096D45" w:rsidRPr="00AC339D" w:rsidRDefault="0026347F" w:rsidP="00AC339D">
      <w:pPr>
        <w:ind w:firstLine="709"/>
        <w:jc w:val="both"/>
        <w:rPr>
          <w:color w:val="000000" w:themeColor="text1"/>
          <w:spacing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C339D">
        <w:rPr>
          <w:color w:val="000000" w:themeColor="text1"/>
          <w:spacing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За мужество и героизм, проявленные при выполнении воинского долга различными государственными наградами отмечено более </w:t>
      </w:r>
      <w:r w:rsidRPr="00AC339D">
        <w:rPr>
          <w:b/>
          <w:bCs/>
          <w:color w:val="000000" w:themeColor="text1"/>
          <w:spacing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60</w:t>
      </w:r>
      <w:r w:rsidRPr="00AC339D">
        <w:rPr>
          <w:color w:val="000000" w:themeColor="text1"/>
          <w:spacing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выходцев с</w:t>
      </w:r>
      <w:r w:rsidR="00982068" w:rsidRPr="00AC339D">
        <w:rPr>
          <w:color w:val="000000" w:themeColor="text1"/>
          <w:spacing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Хунзахского</w:t>
      </w:r>
      <w:r w:rsidRPr="00AC339D">
        <w:rPr>
          <w:color w:val="000000" w:themeColor="text1"/>
          <w:spacing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рай</w:t>
      </w:r>
      <w:r w:rsidR="00096D45" w:rsidRPr="00AC339D">
        <w:rPr>
          <w:color w:val="000000" w:themeColor="text1"/>
          <w:spacing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она. </w:t>
      </w:r>
    </w:p>
    <w:p w14:paraId="3A6AD264" w14:textId="77777777" w:rsidR="009F0FE6" w:rsidRPr="00AC339D" w:rsidRDefault="009F0FE6" w:rsidP="00AC339D">
      <w:pPr>
        <w:ind w:firstLine="709"/>
        <w:jc w:val="both"/>
        <w:rPr>
          <w:b/>
          <w:bCs/>
          <w:spacing w:val="0"/>
          <w:sz w:val="28"/>
          <w:szCs w:val="28"/>
        </w:rPr>
      </w:pPr>
    </w:p>
    <w:p w14:paraId="7EEE2283" w14:textId="77777777" w:rsidR="009F0FE6" w:rsidRPr="00AC339D" w:rsidRDefault="009F0FE6" w:rsidP="00AC339D">
      <w:pPr>
        <w:ind w:firstLine="709"/>
        <w:jc w:val="both"/>
        <w:rPr>
          <w:b/>
          <w:bCs/>
          <w:spacing w:val="0"/>
          <w:sz w:val="28"/>
          <w:szCs w:val="28"/>
        </w:rPr>
      </w:pPr>
    </w:p>
    <w:p w14:paraId="4241C29E" w14:textId="77777777" w:rsidR="0060652B" w:rsidRDefault="004D131A" w:rsidP="004D131A">
      <w:pPr>
        <w:jc w:val="both"/>
        <w:rPr>
          <w:b/>
          <w:bCs/>
          <w:spacing w:val="0"/>
          <w:sz w:val="28"/>
          <w:szCs w:val="28"/>
        </w:rPr>
      </w:pPr>
      <w:r>
        <w:rPr>
          <w:b/>
          <w:bCs/>
          <w:spacing w:val="0"/>
          <w:sz w:val="28"/>
          <w:szCs w:val="28"/>
        </w:rPr>
        <w:t xml:space="preserve">              </w:t>
      </w:r>
    </w:p>
    <w:p w14:paraId="35B2F6A4" w14:textId="77777777" w:rsidR="0060652B" w:rsidRDefault="0060652B" w:rsidP="004D131A">
      <w:pPr>
        <w:jc w:val="both"/>
        <w:rPr>
          <w:b/>
          <w:bCs/>
          <w:spacing w:val="0"/>
          <w:sz w:val="28"/>
          <w:szCs w:val="28"/>
        </w:rPr>
      </w:pPr>
    </w:p>
    <w:p w14:paraId="568C35FE" w14:textId="77777777" w:rsidR="0060652B" w:rsidRDefault="0060652B" w:rsidP="004D131A">
      <w:pPr>
        <w:jc w:val="both"/>
        <w:rPr>
          <w:b/>
          <w:bCs/>
          <w:spacing w:val="0"/>
          <w:sz w:val="28"/>
          <w:szCs w:val="28"/>
        </w:rPr>
      </w:pPr>
    </w:p>
    <w:p w14:paraId="1114E016" w14:textId="77777777" w:rsidR="0060652B" w:rsidRDefault="0060652B" w:rsidP="004D131A">
      <w:pPr>
        <w:jc w:val="both"/>
        <w:rPr>
          <w:b/>
          <w:bCs/>
          <w:spacing w:val="0"/>
          <w:sz w:val="28"/>
          <w:szCs w:val="28"/>
        </w:rPr>
      </w:pPr>
    </w:p>
    <w:p w14:paraId="418F5BA6" w14:textId="77777777" w:rsidR="0060652B" w:rsidRDefault="0060652B" w:rsidP="004D131A">
      <w:pPr>
        <w:jc w:val="both"/>
        <w:rPr>
          <w:b/>
          <w:bCs/>
          <w:spacing w:val="0"/>
          <w:sz w:val="28"/>
          <w:szCs w:val="28"/>
        </w:rPr>
      </w:pPr>
    </w:p>
    <w:p w14:paraId="42EA471A" w14:textId="77777777" w:rsidR="0060652B" w:rsidRDefault="0060652B" w:rsidP="004D131A">
      <w:pPr>
        <w:jc w:val="both"/>
        <w:rPr>
          <w:b/>
          <w:bCs/>
          <w:spacing w:val="0"/>
          <w:sz w:val="28"/>
          <w:szCs w:val="28"/>
        </w:rPr>
      </w:pPr>
    </w:p>
    <w:p w14:paraId="4015BBF9" w14:textId="28AF2607" w:rsidR="00977ECC" w:rsidRPr="00AC339D" w:rsidRDefault="0060652B" w:rsidP="004D131A">
      <w:pPr>
        <w:jc w:val="both"/>
        <w:rPr>
          <w:color w:val="000000" w:themeColor="text1"/>
          <w:spacing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bCs/>
          <w:spacing w:val="0"/>
          <w:sz w:val="28"/>
          <w:szCs w:val="28"/>
        </w:rPr>
        <w:lastRenderedPageBreak/>
        <w:t xml:space="preserve">                         </w:t>
      </w:r>
      <w:r w:rsidR="00977ECC" w:rsidRPr="00AC339D">
        <w:rPr>
          <w:b/>
          <w:bCs/>
          <w:spacing w:val="0"/>
          <w:sz w:val="28"/>
          <w:szCs w:val="28"/>
        </w:rPr>
        <w:t>КУЛЬТУРА</w:t>
      </w:r>
    </w:p>
    <w:p w14:paraId="1CD90B36" w14:textId="77777777" w:rsidR="00977ECC" w:rsidRPr="00AC339D" w:rsidRDefault="00977ECC" w:rsidP="00AC339D">
      <w:pPr>
        <w:tabs>
          <w:tab w:val="left" w:pos="4872"/>
          <w:tab w:val="left" w:pos="7590"/>
        </w:tabs>
        <w:ind w:firstLine="709"/>
        <w:jc w:val="both"/>
        <w:rPr>
          <w:spacing w:val="0"/>
          <w:sz w:val="28"/>
          <w:szCs w:val="28"/>
        </w:rPr>
      </w:pPr>
    </w:p>
    <w:p w14:paraId="4D8FE298" w14:textId="77777777" w:rsidR="00977ECC" w:rsidRPr="00AC339D" w:rsidRDefault="00977ECC" w:rsidP="00AC339D">
      <w:pPr>
        <w:tabs>
          <w:tab w:val="left" w:pos="4872"/>
          <w:tab w:val="left" w:pos="7590"/>
        </w:tabs>
        <w:ind w:firstLine="709"/>
        <w:jc w:val="both"/>
        <w:rPr>
          <w:spacing w:val="0"/>
          <w:sz w:val="28"/>
          <w:szCs w:val="28"/>
        </w:rPr>
      </w:pPr>
    </w:p>
    <w:p w14:paraId="2F174DB6" w14:textId="6ADF35C2" w:rsidR="00FD7427" w:rsidRPr="00AC339D" w:rsidRDefault="00096D45" w:rsidP="00AC339D">
      <w:pPr>
        <w:tabs>
          <w:tab w:val="left" w:pos="4872"/>
          <w:tab w:val="left" w:pos="7590"/>
        </w:tabs>
        <w:ind w:firstLine="709"/>
        <w:rPr>
          <w:spacing w:val="0"/>
          <w:sz w:val="28"/>
          <w:szCs w:val="28"/>
        </w:rPr>
      </w:pPr>
      <w:r w:rsidRPr="00AC339D">
        <w:rPr>
          <w:spacing w:val="0"/>
          <w:sz w:val="28"/>
          <w:szCs w:val="28"/>
        </w:rPr>
        <w:t xml:space="preserve">    </w:t>
      </w:r>
      <w:r w:rsidR="00FD7427" w:rsidRPr="00AC339D">
        <w:rPr>
          <w:spacing w:val="0"/>
          <w:sz w:val="28"/>
          <w:szCs w:val="28"/>
        </w:rPr>
        <w:t xml:space="preserve">Работа в сфере культуры, осуществляется в тесном взаимодействии со всеми структурными подразделениями и службами района и в первую очередь органами образования, спорта, внутренних дел, молодежными и общественными организациями, местным телевидением и редакцией газеты «Сельский труженик», также по согласованию с Главами сельских поселений осуществляется координация и сотрудничество Сельских Домов культуры, последних в районе- 39.  Количество работников Отдела культуры составляет- 32 человека, штатных единиц-26,2. Списочная численность работников на отчётный период составила 30 человек.   </w:t>
      </w:r>
    </w:p>
    <w:p w14:paraId="0A802E7E" w14:textId="77777777" w:rsidR="003840EE" w:rsidRDefault="00FD7427" w:rsidP="00AC339D">
      <w:pPr>
        <w:tabs>
          <w:tab w:val="left" w:pos="4872"/>
          <w:tab w:val="left" w:pos="7590"/>
        </w:tabs>
        <w:ind w:firstLine="709"/>
        <w:rPr>
          <w:spacing w:val="0"/>
          <w:sz w:val="28"/>
          <w:szCs w:val="28"/>
        </w:rPr>
      </w:pPr>
      <w:r w:rsidRPr="00AC339D">
        <w:rPr>
          <w:spacing w:val="0"/>
          <w:sz w:val="28"/>
          <w:szCs w:val="28"/>
        </w:rPr>
        <w:t xml:space="preserve">    Показатель по средней заработной плате исполняется и составляет</w:t>
      </w:r>
      <w:r w:rsidR="003840EE" w:rsidRPr="003840EE">
        <w:rPr>
          <w:spacing w:val="0"/>
          <w:sz w:val="28"/>
          <w:szCs w:val="28"/>
        </w:rPr>
        <w:t xml:space="preserve"> </w:t>
      </w:r>
    </w:p>
    <w:p w14:paraId="2C0D1284" w14:textId="00B713D3" w:rsidR="00FD7427" w:rsidRPr="00AC339D" w:rsidRDefault="00FD7427" w:rsidP="00AC339D">
      <w:pPr>
        <w:tabs>
          <w:tab w:val="left" w:pos="4872"/>
          <w:tab w:val="left" w:pos="7590"/>
        </w:tabs>
        <w:ind w:firstLine="709"/>
        <w:rPr>
          <w:spacing w:val="0"/>
          <w:sz w:val="28"/>
          <w:szCs w:val="28"/>
        </w:rPr>
      </w:pPr>
      <w:r w:rsidRPr="00AC339D">
        <w:rPr>
          <w:spacing w:val="0"/>
          <w:sz w:val="28"/>
          <w:szCs w:val="28"/>
        </w:rPr>
        <w:t>29 100 рублей.</w:t>
      </w:r>
    </w:p>
    <w:p w14:paraId="7FC733F6" w14:textId="6F25B5C6" w:rsidR="00977ECC" w:rsidRPr="00AC339D" w:rsidRDefault="00096D45" w:rsidP="00AC339D">
      <w:pPr>
        <w:tabs>
          <w:tab w:val="left" w:pos="4872"/>
          <w:tab w:val="left" w:pos="7590"/>
        </w:tabs>
        <w:ind w:firstLine="709"/>
        <w:jc w:val="both"/>
        <w:rPr>
          <w:spacing w:val="0"/>
          <w:sz w:val="28"/>
          <w:szCs w:val="28"/>
        </w:rPr>
      </w:pPr>
      <w:r w:rsidRPr="00AC339D">
        <w:rPr>
          <w:spacing w:val="0"/>
          <w:sz w:val="28"/>
          <w:szCs w:val="28"/>
        </w:rPr>
        <w:t xml:space="preserve"> </w:t>
      </w:r>
      <w:r w:rsidR="00FD7427" w:rsidRPr="00AC339D">
        <w:rPr>
          <w:spacing w:val="0"/>
          <w:sz w:val="28"/>
          <w:szCs w:val="28"/>
        </w:rPr>
        <w:t xml:space="preserve">   </w:t>
      </w:r>
      <w:r w:rsidR="00977ECC" w:rsidRPr="00AC339D">
        <w:rPr>
          <w:spacing w:val="0"/>
          <w:sz w:val="28"/>
          <w:szCs w:val="28"/>
        </w:rPr>
        <w:t xml:space="preserve">Деятельность Центра культуры </w:t>
      </w:r>
      <w:r w:rsidR="0049329A" w:rsidRPr="00AC339D">
        <w:rPr>
          <w:spacing w:val="0"/>
          <w:sz w:val="28"/>
          <w:szCs w:val="28"/>
        </w:rPr>
        <w:t>Хунзах</w:t>
      </w:r>
      <w:r w:rsidR="00977ECC" w:rsidRPr="00AC339D">
        <w:rPr>
          <w:spacing w:val="0"/>
          <w:sz w:val="28"/>
          <w:szCs w:val="28"/>
        </w:rPr>
        <w:t>ского района в 202</w:t>
      </w:r>
      <w:r w:rsidR="0049329A" w:rsidRPr="00AC339D">
        <w:rPr>
          <w:spacing w:val="0"/>
          <w:sz w:val="28"/>
          <w:szCs w:val="28"/>
        </w:rPr>
        <w:t>3</w:t>
      </w:r>
      <w:r w:rsidR="00977ECC" w:rsidRPr="00AC339D">
        <w:rPr>
          <w:spacing w:val="0"/>
          <w:sz w:val="28"/>
          <w:szCs w:val="28"/>
        </w:rPr>
        <w:t xml:space="preserve"> осуществлялась в соответствии с планом реализации национального проекта «Культура» и была направлена на сохранение и развитие традиционной национальной культуры, развитие самодеятельного художественного творчества, на организацию досуга населения. Все культурно - досуговые программы и </w:t>
      </w:r>
      <w:proofErr w:type="gramStart"/>
      <w:r w:rsidR="00977ECC" w:rsidRPr="00AC339D">
        <w:rPr>
          <w:spacing w:val="0"/>
          <w:sz w:val="28"/>
          <w:szCs w:val="28"/>
        </w:rPr>
        <w:t>мероприятия,  проведенные</w:t>
      </w:r>
      <w:proofErr w:type="gramEnd"/>
      <w:r w:rsidR="00977ECC" w:rsidRPr="00AC339D">
        <w:rPr>
          <w:spacing w:val="0"/>
          <w:sz w:val="28"/>
          <w:szCs w:val="28"/>
        </w:rPr>
        <w:t xml:space="preserve"> в 202</w:t>
      </w:r>
      <w:r w:rsidR="0049329A" w:rsidRPr="00AC339D">
        <w:rPr>
          <w:spacing w:val="0"/>
          <w:sz w:val="28"/>
          <w:szCs w:val="28"/>
        </w:rPr>
        <w:t>3</w:t>
      </w:r>
      <w:r w:rsidR="00977ECC" w:rsidRPr="00AC339D">
        <w:rPr>
          <w:spacing w:val="0"/>
          <w:sz w:val="28"/>
          <w:szCs w:val="28"/>
        </w:rPr>
        <w:t xml:space="preserve"> году были ориентированы на широкий круг зрителей разных по образованию, возрасту и культурным направлениям.</w:t>
      </w:r>
    </w:p>
    <w:p w14:paraId="7237E732" w14:textId="77777777" w:rsidR="00CB275F" w:rsidRPr="00AC339D" w:rsidRDefault="00CB275F" w:rsidP="00AC339D">
      <w:pPr>
        <w:ind w:firstLine="709"/>
        <w:jc w:val="both"/>
        <w:rPr>
          <w:spacing w:val="0"/>
          <w:sz w:val="28"/>
          <w:szCs w:val="28"/>
          <w:shd w:val="clear" w:color="auto" w:fill="FFFFFF"/>
        </w:rPr>
      </w:pPr>
    </w:p>
    <w:p w14:paraId="447265F0" w14:textId="794A717E" w:rsidR="00CB275F" w:rsidRPr="00AC339D" w:rsidRDefault="00ED3273" w:rsidP="00AC339D">
      <w:pPr>
        <w:ind w:firstLine="709"/>
        <w:jc w:val="both"/>
        <w:rPr>
          <w:spacing w:val="0"/>
          <w:sz w:val="28"/>
          <w:szCs w:val="28"/>
        </w:rPr>
      </w:pPr>
      <w:r w:rsidRPr="00AC339D">
        <w:rPr>
          <w:spacing w:val="0"/>
          <w:sz w:val="28"/>
          <w:szCs w:val="28"/>
          <w:shd w:val="clear" w:color="auto" w:fill="FFFFFF"/>
        </w:rPr>
        <w:t xml:space="preserve">В </w:t>
      </w:r>
      <w:r w:rsidR="00CB275F" w:rsidRPr="00AC339D">
        <w:rPr>
          <w:spacing w:val="0"/>
          <w:sz w:val="28"/>
          <w:szCs w:val="28"/>
          <w:shd w:val="clear" w:color="auto" w:fill="FFFFFF"/>
        </w:rPr>
        <w:t>2023 году</w:t>
      </w:r>
      <w:r w:rsidR="00C11214" w:rsidRPr="00AC339D">
        <w:rPr>
          <w:spacing w:val="0"/>
          <w:sz w:val="28"/>
          <w:szCs w:val="28"/>
          <w:shd w:val="clear" w:color="auto" w:fill="FFFFFF"/>
        </w:rPr>
        <w:t xml:space="preserve"> </w:t>
      </w:r>
      <w:r w:rsidR="00CB275F" w:rsidRPr="00AC339D">
        <w:rPr>
          <w:spacing w:val="0"/>
          <w:sz w:val="28"/>
          <w:szCs w:val="28"/>
          <w:shd w:val="clear" w:color="auto" w:fill="FFFFFF"/>
        </w:rPr>
        <w:t xml:space="preserve">мы </w:t>
      </w:r>
      <w:proofErr w:type="gramStart"/>
      <w:r w:rsidR="00CB275F" w:rsidRPr="00AC339D">
        <w:rPr>
          <w:spacing w:val="0"/>
          <w:sz w:val="28"/>
          <w:szCs w:val="28"/>
          <w:shd w:val="clear" w:color="auto" w:fill="FFFFFF"/>
        </w:rPr>
        <w:t>прожили  исторический</w:t>
      </w:r>
      <w:proofErr w:type="gramEnd"/>
      <w:r w:rsidR="00CB275F" w:rsidRPr="00AC339D">
        <w:rPr>
          <w:spacing w:val="0"/>
          <w:sz w:val="28"/>
          <w:szCs w:val="28"/>
          <w:shd w:val="clear" w:color="auto" w:fill="FFFFFF"/>
        </w:rPr>
        <w:t xml:space="preserve"> момент, празднуя 100-летие Расула Гамзатова </w:t>
      </w:r>
      <w:r w:rsidR="00CB275F" w:rsidRPr="00AC339D">
        <w:rPr>
          <w:color w:val="252525"/>
          <w:spacing w:val="0"/>
          <w:sz w:val="28"/>
          <w:szCs w:val="28"/>
          <w:shd w:val="clear" w:color="auto" w:fill="FFFFFF"/>
        </w:rPr>
        <w:t xml:space="preserve"> на уровне Российской Федерации. Все мы знаем, что это неслучайно, </w:t>
      </w:r>
      <w:proofErr w:type="gramStart"/>
      <w:r w:rsidR="00CB275F" w:rsidRPr="00AC339D">
        <w:rPr>
          <w:color w:val="252525"/>
          <w:spacing w:val="0"/>
          <w:sz w:val="28"/>
          <w:szCs w:val="28"/>
          <w:shd w:val="clear" w:color="auto" w:fill="FFFFFF"/>
        </w:rPr>
        <w:t>ведь  сегодня</w:t>
      </w:r>
      <w:proofErr w:type="gramEnd"/>
      <w:r w:rsidR="00CB275F" w:rsidRPr="00AC339D">
        <w:rPr>
          <w:color w:val="252525"/>
          <w:spacing w:val="0"/>
          <w:sz w:val="28"/>
          <w:szCs w:val="28"/>
          <w:shd w:val="clear" w:color="auto" w:fill="FFFFFF"/>
        </w:rPr>
        <w:t>, как никогда важно укрепление единого культурного пространства, для того,  чтобы  определить  общие духовные и нравственные ориентиры народов нашей страны, необходимо помочь сохранить наш культурный код и передавать его новым и новым поколениям через творческое наследие Великих людей.</w:t>
      </w:r>
    </w:p>
    <w:p w14:paraId="73BD803A" w14:textId="092DAD34" w:rsidR="00CB275F" w:rsidRPr="00AC339D" w:rsidRDefault="00CB275F" w:rsidP="00AC339D">
      <w:pPr>
        <w:ind w:firstLine="709"/>
        <w:jc w:val="both"/>
        <w:rPr>
          <w:spacing w:val="0"/>
          <w:sz w:val="28"/>
          <w:szCs w:val="28"/>
        </w:rPr>
      </w:pPr>
      <w:r w:rsidRPr="00AC339D">
        <w:rPr>
          <w:spacing w:val="0"/>
          <w:sz w:val="28"/>
          <w:szCs w:val="28"/>
        </w:rPr>
        <w:t xml:space="preserve">План МБУК «Отдел </w:t>
      </w:r>
      <w:proofErr w:type="gramStart"/>
      <w:r w:rsidRPr="00AC339D">
        <w:rPr>
          <w:spacing w:val="0"/>
          <w:sz w:val="28"/>
          <w:szCs w:val="28"/>
        </w:rPr>
        <w:t>культуры»  составлен</w:t>
      </w:r>
      <w:proofErr w:type="gramEnd"/>
      <w:r w:rsidRPr="00AC339D">
        <w:rPr>
          <w:spacing w:val="0"/>
          <w:sz w:val="28"/>
          <w:szCs w:val="28"/>
        </w:rPr>
        <w:t xml:space="preserve">  исходя из вышеперечисленных  пунктов.  </w:t>
      </w:r>
      <w:r w:rsidR="00CD38E8" w:rsidRPr="00AC339D">
        <w:rPr>
          <w:spacing w:val="0"/>
          <w:sz w:val="28"/>
          <w:szCs w:val="28"/>
        </w:rPr>
        <w:t xml:space="preserve">План </w:t>
      </w:r>
      <w:r w:rsidRPr="00AC339D">
        <w:rPr>
          <w:spacing w:val="0"/>
          <w:sz w:val="28"/>
          <w:szCs w:val="28"/>
        </w:rPr>
        <w:t>работы отдела культуры составлен исходя из трех направлений-</w:t>
      </w:r>
      <w:r w:rsidR="00CD38E8" w:rsidRPr="00AC339D">
        <w:rPr>
          <w:spacing w:val="0"/>
          <w:sz w:val="28"/>
          <w:szCs w:val="28"/>
        </w:rPr>
        <w:t>н</w:t>
      </w:r>
      <w:r w:rsidRPr="00AC339D">
        <w:rPr>
          <w:spacing w:val="0"/>
          <w:sz w:val="28"/>
          <w:szCs w:val="28"/>
        </w:rPr>
        <w:t xml:space="preserve">ациональные </w:t>
      </w:r>
      <w:proofErr w:type="gramStart"/>
      <w:r w:rsidRPr="00AC339D">
        <w:rPr>
          <w:spacing w:val="0"/>
          <w:sz w:val="28"/>
          <w:szCs w:val="28"/>
        </w:rPr>
        <w:t>проекты(</w:t>
      </w:r>
      <w:proofErr w:type="gramEnd"/>
      <w:r w:rsidR="00B144BC" w:rsidRPr="00AC339D">
        <w:rPr>
          <w:spacing w:val="0"/>
          <w:sz w:val="28"/>
          <w:szCs w:val="28"/>
        </w:rPr>
        <w:t>к</w:t>
      </w:r>
      <w:r w:rsidRPr="00AC339D">
        <w:rPr>
          <w:spacing w:val="0"/>
          <w:sz w:val="28"/>
          <w:szCs w:val="28"/>
        </w:rPr>
        <w:t>ультурная среда, цифровая культура, творческие люди), патриотическая и антитеррористическая направленность.</w:t>
      </w:r>
    </w:p>
    <w:p w14:paraId="47ED1B52" w14:textId="77777777" w:rsidR="00CB275F" w:rsidRPr="00AC339D" w:rsidRDefault="00CB275F" w:rsidP="00AC339D">
      <w:pPr>
        <w:ind w:firstLine="709"/>
        <w:jc w:val="both"/>
        <w:rPr>
          <w:spacing w:val="0"/>
          <w:sz w:val="28"/>
          <w:szCs w:val="28"/>
        </w:rPr>
      </w:pPr>
      <w:r w:rsidRPr="00AC339D">
        <w:rPr>
          <w:spacing w:val="0"/>
          <w:sz w:val="28"/>
          <w:szCs w:val="28"/>
        </w:rPr>
        <w:t xml:space="preserve">За период 2023 года было проведено около </w:t>
      </w:r>
      <w:r w:rsidRPr="00AC339D">
        <w:rPr>
          <w:bCs/>
          <w:spacing w:val="0"/>
          <w:sz w:val="28"/>
          <w:szCs w:val="28"/>
          <w:lang w:eastAsia="ar-SA"/>
        </w:rPr>
        <w:t xml:space="preserve">450 </w:t>
      </w:r>
      <w:proofErr w:type="gramStart"/>
      <w:r w:rsidRPr="00AC339D">
        <w:rPr>
          <w:bCs/>
          <w:spacing w:val="0"/>
          <w:sz w:val="28"/>
          <w:szCs w:val="28"/>
          <w:lang w:eastAsia="ar-SA"/>
        </w:rPr>
        <w:t>мероприятий</w:t>
      </w:r>
      <w:r w:rsidRPr="00AC339D">
        <w:rPr>
          <w:b/>
          <w:spacing w:val="0"/>
          <w:sz w:val="28"/>
          <w:szCs w:val="28"/>
          <w:lang w:eastAsia="ar-SA"/>
        </w:rPr>
        <w:t xml:space="preserve"> </w:t>
      </w:r>
      <w:r w:rsidRPr="00AC339D">
        <w:rPr>
          <w:spacing w:val="0"/>
          <w:sz w:val="28"/>
          <w:szCs w:val="28"/>
          <w:lang w:eastAsia="ar-SA"/>
        </w:rPr>
        <w:t xml:space="preserve"> удовлетворяющих</w:t>
      </w:r>
      <w:proofErr w:type="gramEnd"/>
      <w:r w:rsidRPr="00AC339D">
        <w:rPr>
          <w:spacing w:val="0"/>
          <w:sz w:val="28"/>
          <w:szCs w:val="28"/>
          <w:lang w:eastAsia="ar-SA"/>
        </w:rPr>
        <w:t xml:space="preserve"> и затрагивающих интересы всех слоёв населения, с охватом зрителей 10 000</w:t>
      </w:r>
      <w:r w:rsidRPr="00AC339D">
        <w:rPr>
          <w:b/>
          <w:spacing w:val="0"/>
          <w:sz w:val="28"/>
          <w:szCs w:val="28"/>
          <w:lang w:eastAsia="ar-SA"/>
        </w:rPr>
        <w:t xml:space="preserve"> </w:t>
      </w:r>
      <w:r w:rsidRPr="00AC339D">
        <w:rPr>
          <w:spacing w:val="0"/>
          <w:sz w:val="28"/>
          <w:szCs w:val="28"/>
          <w:lang w:eastAsia="ar-SA"/>
        </w:rPr>
        <w:t>человек. Из них для детей – 600, для юношества и молодёжи – 500.</w:t>
      </w:r>
    </w:p>
    <w:p w14:paraId="5719789C" w14:textId="77777777" w:rsidR="00CB275F" w:rsidRPr="00AC339D" w:rsidRDefault="00CB275F" w:rsidP="00AC339D">
      <w:pPr>
        <w:suppressAutoHyphens/>
        <w:ind w:left="-567" w:firstLine="709"/>
        <w:jc w:val="both"/>
        <w:rPr>
          <w:spacing w:val="0"/>
          <w:sz w:val="28"/>
          <w:szCs w:val="28"/>
          <w:lang w:eastAsia="ar-SA"/>
        </w:rPr>
      </w:pPr>
    </w:p>
    <w:p w14:paraId="0734EA7E" w14:textId="77777777" w:rsidR="00CB275F" w:rsidRPr="00AC339D" w:rsidRDefault="00CB275F" w:rsidP="00AC339D">
      <w:pPr>
        <w:suppressAutoHyphens/>
        <w:ind w:firstLine="709"/>
        <w:jc w:val="both"/>
        <w:rPr>
          <w:spacing w:val="0"/>
          <w:sz w:val="28"/>
          <w:szCs w:val="28"/>
          <w:lang w:eastAsia="ar-SA"/>
        </w:rPr>
      </w:pPr>
      <w:r w:rsidRPr="00AC339D">
        <w:rPr>
          <w:spacing w:val="0"/>
          <w:sz w:val="28"/>
          <w:szCs w:val="28"/>
          <w:lang w:eastAsia="ar-SA"/>
        </w:rPr>
        <w:t>За достигнутые трудовые успехи благодарственными письмами администрации МР «Хунзахский район» были награждены Хваджаева Айшат, Казиева Зарема, Дадучов Кебед.</w:t>
      </w:r>
    </w:p>
    <w:p w14:paraId="7479E9BD" w14:textId="77777777" w:rsidR="00CB275F" w:rsidRPr="00AC339D" w:rsidRDefault="00CB275F" w:rsidP="00AC339D">
      <w:pPr>
        <w:ind w:firstLine="709"/>
        <w:jc w:val="both"/>
        <w:rPr>
          <w:spacing w:val="0"/>
          <w:sz w:val="28"/>
          <w:szCs w:val="28"/>
        </w:rPr>
      </w:pPr>
    </w:p>
    <w:p w14:paraId="0408F10C" w14:textId="4A03B874" w:rsidR="00CB275F" w:rsidRPr="00AC339D" w:rsidRDefault="00CB275F" w:rsidP="00AC339D">
      <w:pPr>
        <w:ind w:firstLine="709"/>
        <w:jc w:val="both"/>
        <w:rPr>
          <w:spacing w:val="0"/>
          <w:sz w:val="28"/>
          <w:szCs w:val="28"/>
        </w:rPr>
      </w:pPr>
      <w:r w:rsidRPr="00AC339D">
        <w:rPr>
          <w:spacing w:val="0"/>
          <w:sz w:val="28"/>
          <w:szCs w:val="28"/>
        </w:rPr>
        <w:t xml:space="preserve">В своей работе Отдел культуры взаимодействует с Отделом образования, Отделом по делам молодежи, туризма и спорта, сектором по </w:t>
      </w:r>
      <w:proofErr w:type="gramStart"/>
      <w:r w:rsidRPr="00AC339D">
        <w:rPr>
          <w:spacing w:val="0"/>
          <w:sz w:val="28"/>
          <w:szCs w:val="28"/>
        </w:rPr>
        <w:t xml:space="preserve">делам  </w:t>
      </w:r>
      <w:r w:rsidRPr="00AC339D">
        <w:rPr>
          <w:spacing w:val="0"/>
          <w:sz w:val="28"/>
          <w:szCs w:val="28"/>
        </w:rPr>
        <w:lastRenderedPageBreak/>
        <w:t>несовершеннолетних</w:t>
      </w:r>
      <w:proofErr w:type="gramEnd"/>
      <w:r w:rsidRPr="00AC339D">
        <w:rPr>
          <w:spacing w:val="0"/>
          <w:sz w:val="28"/>
          <w:szCs w:val="28"/>
        </w:rPr>
        <w:t xml:space="preserve"> , центром социальной поддержки населения, различными  ведомствами,  общественными  и религиозными организациями МР «Хунзахский район».</w:t>
      </w:r>
    </w:p>
    <w:p w14:paraId="661416B9" w14:textId="7819AAEA" w:rsidR="00CB275F" w:rsidRPr="00AC339D" w:rsidRDefault="00CB275F" w:rsidP="00AC339D">
      <w:pPr>
        <w:ind w:firstLine="709"/>
        <w:jc w:val="both"/>
        <w:rPr>
          <w:spacing w:val="0"/>
          <w:sz w:val="28"/>
          <w:szCs w:val="28"/>
        </w:rPr>
      </w:pPr>
      <w:r w:rsidRPr="00AC339D">
        <w:rPr>
          <w:spacing w:val="0"/>
          <w:sz w:val="28"/>
          <w:szCs w:val="28"/>
        </w:rPr>
        <w:t xml:space="preserve">В целях расширения информационного пространства ведется </w:t>
      </w:r>
      <w:proofErr w:type="gramStart"/>
      <w:r w:rsidRPr="00AC339D">
        <w:rPr>
          <w:spacing w:val="0"/>
          <w:sz w:val="28"/>
          <w:szCs w:val="28"/>
        </w:rPr>
        <w:t>страница  в</w:t>
      </w:r>
      <w:proofErr w:type="gramEnd"/>
      <w:r w:rsidRPr="00AC339D">
        <w:rPr>
          <w:spacing w:val="0"/>
          <w:sz w:val="28"/>
          <w:szCs w:val="28"/>
        </w:rPr>
        <w:t xml:space="preserve"> социальной сети « Телеграмм », в рамках освещения культурных событий и социальных значимых проектов</w:t>
      </w:r>
      <w:r w:rsidR="001D1A20" w:rsidRPr="00AC339D">
        <w:rPr>
          <w:spacing w:val="0"/>
          <w:sz w:val="28"/>
          <w:szCs w:val="28"/>
        </w:rPr>
        <w:t xml:space="preserve">, также </w:t>
      </w:r>
      <w:r w:rsidRPr="00AC339D">
        <w:rPr>
          <w:spacing w:val="0"/>
          <w:sz w:val="28"/>
          <w:szCs w:val="28"/>
        </w:rPr>
        <w:t>ведется активная работа с печатными СМИ, в частности с районной газетой «Сельский труженик» и с ООО «Хунзах ТВ».</w:t>
      </w:r>
    </w:p>
    <w:p w14:paraId="2BB8AE58" w14:textId="1D3B005E" w:rsidR="00CB275F" w:rsidRPr="00AC339D" w:rsidRDefault="00CB275F" w:rsidP="00AC339D">
      <w:pPr>
        <w:shd w:val="clear" w:color="auto" w:fill="FFFFFF"/>
        <w:ind w:firstLine="709"/>
        <w:jc w:val="both"/>
        <w:rPr>
          <w:color w:val="444444"/>
          <w:spacing w:val="0"/>
          <w:sz w:val="28"/>
          <w:szCs w:val="28"/>
        </w:rPr>
      </w:pPr>
      <w:r w:rsidRPr="00AC339D">
        <w:rPr>
          <w:spacing w:val="0"/>
          <w:sz w:val="28"/>
          <w:szCs w:val="28"/>
        </w:rPr>
        <w:t xml:space="preserve">Также необходимо отметить, </w:t>
      </w:r>
      <w:proofErr w:type="gramStart"/>
      <w:r w:rsidRPr="00AC339D">
        <w:rPr>
          <w:spacing w:val="0"/>
          <w:sz w:val="28"/>
          <w:szCs w:val="28"/>
        </w:rPr>
        <w:t>что  происходит</w:t>
      </w:r>
      <w:proofErr w:type="gramEnd"/>
      <w:r w:rsidRPr="00AC339D">
        <w:rPr>
          <w:spacing w:val="0"/>
          <w:sz w:val="28"/>
          <w:szCs w:val="28"/>
        </w:rPr>
        <w:t xml:space="preserve"> взаимодействие с отделами культуры соседних районов такими как Унцукульский , Гумбетовский,  Шамильский и Ботлихский.</w:t>
      </w:r>
    </w:p>
    <w:p w14:paraId="67053876" w14:textId="7B89D92B" w:rsidR="00CB275F" w:rsidRPr="00AC339D" w:rsidRDefault="00CB275F" w:rsidP="00AC339D">
      <w:pPr>
        <w:ind w:firstLine="709"/>
        <w:jc w:val="both"/>
        <w:rPr>
          <w:spacing w:val="0"/>
          <w:sz w:val="28"/>
          <w:szCs w:val="28"/>
        </w:rPr>
      </w:pPr>
      <w:r w:rsidRPr="00AC339D">
        <w:rPr>
          <w:spacing w:val="0"/>
          <w:sz w:val="28"/>
          <w:szCs w:val="28"/>
        </w:rPr>
        <w:t xml:space="preserve">Согласно плану работы были проведены </w:t>
      </w:r>
      <w:proofErr w:type="gramStart"/>
      <w:r w:rsidRPr="00AC339D">
        <w:rPr>
          <w:spacing w:val="0"/>
          <w:sz w:val="28"/>
          <w:szCs w:val="28"/>
        </w:rPr>
        <w:t>все  мероприятия</w:t>
      </w:r>
      <w:proofErr w:type="gramEnd"/>
      <w:r w:rsidRPr="00AC339D">
        <w:rPr>
          <w:spacing w:val="0"/>
          <w:sz w:val="28"/>
          <w:szCs w:val="28"/>
        </w:rPr>
        <w:t>, в том числе мероприятия,  посвященные государственным и республиканским праздникам.</w:t>
      </w:r>
    </w:p>
    <w:p w14:paraId="088BF01F" w14:textId="64F07775" w:rsidR="00CB275F" w:rsidRPr="00AC339D" w:rsidRDefault="00CB275F" w:rsidP="00AC339D">
      <w:pPr>
        <w:ind w:firstLine="709"/>
        <w:jc w:val="both"/>
        <w:rPr>
          <w:spacing w:val="0"/>
          <w:sz w:val="28"/>
          <w:szCs w:val="28"/>
        </w:rPr>
      </w:pPr>
      <w:r w:rsidRPr="00AC339D">
        <w:rPr>
          <w:spacing w:val="0"/>
          <w:sz w:val="28"/>
          <w:szCs w:val="28"/>
        </w:rPr>
        <w:t>В поддержку людей, проживающих в ДНР и российских войск, участвующих в специальной военной операции проведен</w:t>
      </w:r>
      <w:r w:rsidR="002C785F" w:rsidRPr="00AC339D">
        <w:rPr>
          <w:spacing w:val="0"/>
          <w:sz w:val="28"/>
          <w:szCs w:val="28"/>
        </w:rPr>
        <w:t>о б</w:t>
      </w:r>
      <w:r w:rsidRPr="00AC339D">
        <w:rPr>
          <w:spacing w:val="0"/>
          <w:sz w:val="28"/>
          <w:szCs w:val="28"/>
        </w:rPr>
        <w:t xml:space="preserve">олее 10 патриотических акций. </w:t>
      </w:r>
      <w:r w:rsidR="00774A57" w:rsidRPr="00AC339D">
        <w:rPr>
          <w:spacing w:val="0"/>
          <w:sz w:val="28"/>
          <w:szCs w:val="28"/>
        </w:rPr>
        <w:t xml:space="preserve">Например, такие патриотические акции как </w:t>
      </w:r>
      <w:r w:rsidRPr="00AC339D">
        <w:rPr>
          <w:spacing w:val="0"/>
          <w:sz w:val="28"/>
          <w:szCs w:val="28"/>
        </w:rPr>
        <w:t>«Сила в правде»</w:t>
      </w:r>
      <w:r w:rsidR="00774A57" w:rsidRPr="00AC339D">
        <w:rPr>
          <w:spacing w:val="0"/>
          <w:sz w:val="28"/>
          <w:szCs w:val="28"/>
        </w:rPr>
        <w:t>,</w:t>
      </w:r>
      <w:r w:rsidRPr="00AC339D">
        <w:rPr>
          <w:spacing w:val="0"/>
          <w:sz w:val="28"/>
          <w:szCs w:val="28"/>
        </w:rPr>
        <w:t xml:space="preserve"> «За наших», концертная программа в поддержку ребят, находящихся на Украине и другие.</w:t>
      </w:r>
    </w:p>
    <w:p w14:paraId="7B877EC5" w14:textId="77777777" w:rsidR="00CB275F" w:rsidRPr="00AC339D" w:rsidRDefault="00CB275F" w:rsidP="00AC339D">
      <w:pPr>
        <w:spacing w:after="200"/>
        <w:ind w:firstLine="709"/>
        <w:jc w:val="both"/>
        <w:rPr>
          <w:rFonts w:eastAsia="Calibri"/>
          <w:spacing w:val="0"/>
          <w:sz w:val="28"/>
          <w:szCs w:val="28"/>
        </w:rPr>
      </w:pPr>
      <w:r w:rsidRPr="00AC339D">
        <w:rPr>
          <w:rFonts w:eastAsia="Calibri"/>
          <w:spacing w:val="0"/>
          <w:sz w:val="28"/>
          <w:szCs w:val="28"/>
        </w:rPr>
        <w:t xml:space="preserve">В рамках сохранения нематериального культурного наследия работники отдела культуры провели ряд </w:t>
      </w:r>
      <w:proofErr w:type="gramStart"/>
      <w:r w:rsidRPr="00AC339D">
        <w:rPr>
          <w:rFonts w:eastAsia="Calibri"/>
          <w:spacing w:val="0"/>
          <w:sz w:val="28"/>
          <w:szCs w:val="28"/>
        </w:rPr>
        <w:t>мероприятий :</w:t>
      </w:r>
      <w:proofErr w:type="gramEnd"/>
    </w:p>
    <w:p w14:paraId="18173D89" w14:textId="6DF42785" w:rsidR="00CB275F" w:rsidRPr="00AC339D" w:rsidRDefault="00CB275F" w:rsidP="00AC339D">
      <w:pPr>
        <w:spacing w:after="200"/>
        <w:ind w:firstLine="709"/>
        <w:jc w:val="both"/>
        <w:rPr>
          <w:rFonts w:eastAsia="Calibri"/>
          <w:color w:val="000000"/>
          <w:spacing w:val="0"/>
          <w:sz w:val="28"/>
          <w:szCs w:val="28"/>
          <w:shd w:val="clear" w:color="auto" w:fill="FFFFFF"/>
        </w:rPr>
      </w:pPr>
      <w:r w:rsidRPr="00AC339D">
        <w:rPr>
          <w:rFonts w:eastAsia="Calibri"/>
          <w:color w:val="000000"/>
          <w:spacing w:val="0"/>
          <w:sz w:val="28"/>
          <w:szCs w:val="28"/>
          <w:shd w:val="clear" w:color="auto" w:fill="FFFFFF"/>
        </w:rPr>
        <w:t>–</w:t>
      </w:r>
      <w:r w:rsidR="00826BB4" w:rsidRPr="00AC339D">
        <w:rPr>
          <w:rFonts w:eastAsia="Calibri"/>
          <w:color w:val="000000"/>
          <w:spacing w:val="0"/>
          <w:sz w:val="28"/>
          <w:szCs w:val="28"/>
          <w:shd w:val="clear" w:color="auto" w:fill="FFFFFF"/>
        </w:rPr>
        <w:t xml:space="preserve"> </w:t>
      </w:r>
      <w:r w:rsidRPr="00AC339D">
        <w:rPr>
          <w:rFonts w:eastAsia="Calibri"/>
          <w:color w:val="000000"/>
          <w:spacing w:val="0"/>
          <w:sz w:val="28"/>
          <w:szCs w:val="28"/>
          <w:shd w:val="clear" w:color="auto" w:fill="FFFFFF"/>
        </w:rPr>
        <w:t>по</w:t>
      </w:r>
      <w:r w:rsidR="00826BB4" w:rsidRPr="00AC339D">
        <w:rPr>
          <w:rFonts w:eastAsia="Calibri"/>
          <w:color w:val="000000"/>
          <w:spacing w:val="0"/>
          <w:sz w:val="28"/>
          <w:szCs w:val="28"/>
          <w:shd w:val="clear" w:color="auto" w:fill="FFFFFF"/>
        </w:rPr>
        <w:t xml:space="preserve"> </w:t>
      </w:r>
      <w:r w:rsidRPr="00AC339D">
        <w:rPr>
          <w:rFonts w:eastAsia="Calibri"/>
          <w:color w:val="000000"/>
          <w:spacing w:val="0"/>
          <w:sz w:val="28"/>
          <w:szCs w:val="28"/>
          <w:shd w:val="clear" w:color="auto" w:fill="FFFFFF"/>
        </w:rPr>
        <w:t xml:space="preserve">сохранению и возрождению </w:t>
      </w:r>
      <w:r w:rsidR="00A022A1" w:rsidRPr="00AC339D">
        <w:rPr>
          <w:rFonts w:eastAsia="Calibri"/>
          <w:color w:val="000000"/>
          <w:spacing w:val="0"/>
          <w:sz w:val="28"/>
          <w:szCs w:val="28"/>
          <w:shd w:val="clear" w:color="auto" w:fill="FFFFFF"/>
        </w:rPr>
        <w:t>историк</w:t>
      </w:r>
      <w:r w:rsidR="00774A57" w:rsidRPr="00AC339D">
        <w:rPr>
          <w:rFonts w:eastAsia="Calibri"/>
          <w:color w:val="000000"/>
          <w:spacing w:val="0"/>
          <w:sz w:val="28"/>
          <w:szCs w:val="28"/>
          <w:shd w:val="clear" w:color="auto" w:fill="FFFFFF"/>
        </w:rPr>
        <w:t>о-</w:t>
      </w:r>
      <w:r w:rsidRPr="00AC339D">
        <w:rPr>
          <w:rFonts w:eastAsia="Calibri"/>
          <w:color w:val="000000"/>
          <w:spacing w:val="0"/>
          <w:sz w:val="28"/>
          <w:szCs w:val="28"/>
          <w:shd w:val="clear" w:color="auto" w:fill="FFFFFF"/>
        </w:rPr>
        <w:t>культурной </w:t>
      </w:r>
      <w:r w:rsidRPr="00AC339D">
        <w:rPr>
          <w:rFonts w:eastAsia="Calibri"/>
          <w:iCs/>
          <w:color w:val="000000"/>
          <w:spacing w:val="0"/>
          <w:sz w:val="28"/>
          <w:szCs w:val="28"/>
          <w:shd w:val="clear" w:color="auto" w:fill="FFFFFF"/>
        </w:rPr>
        <w:t xml:space="preserve">самобытности жилых </w:t>
      </w:r>
      <w:r w:rsidRPr="00AC339D">
        <w:rPr>
          <w:rFonts w:eastAsia="Calibri"/>
          <w:color w:val="000000"/>
          <w:spacing w:val="0"/>
          <w:sz w:val="28"/>
          <w:szCs w:val="28"/>
          <w:shd w:val="clear" w:color="auto" w:fill="FFFFFF"/>
        </w:rPr>
        <w:t>традиционных праздников и обрядов; </w:t>
      </w:r>
      <w:r w:rsidRPr="00AC339D">
        <w:rPr>
          <w:rFonts w:eastAsia="Calibri"/>
          <w:color w:val="000000"/>
          <w:spacing w:val="0"/>
          <w:sz w:val="28"/>
          <w:szCs w:val="28"/>
        </w:rPr>
        <w:br/>
      </w:r>
      <w:r w:rsidRPr="00AC339D">
        <w:rPr>
          <w:rFonts w:eastAsia="Calibri"/>
          <w:color w:val="000000"/>
          <w:spacing w:val="0"/>
          <w:sz w:val="28"/>
          <w:szCs w:val="28"/>
          <w:shd w:val="clear" w:color="auto" w:fill="FFFFFF"/>
        </w:rPr>
        <w:t xml:space="preserve">– </w:t>
      </w:r>
      <w:proofErr w:type="gramStart"/>
      <w:r w:rsidRPr="00AC339D">
        <w:rPr>
          <w:rFonts w:eastAsia="Calibri"/>
          <w:color w:val="000000"/>
          <w:spacing w:val="0"/>
          <w:sz w:val="28"/>
          <w:szCs w:val="28"/>
          <w:shd w:val="clear" w:color="auto" w:fill="FFFFFF"/>
        </w:rPr>
        <w:t>по  сохранению</w:t>
      </w:r>
      <w:proofErr w:type="gramEnd"/>
      <w:r w:rsidRPr="00AC339D">
        <w:rPr>
          <w:rFonts w:eastAsia="Calibri"/>
          <w:color w:val="000000"/>
          <w:spacing w:val="0"/>
          <w:sz w:val="28"/>
          <w:szCs w:val="28"/>
          <w:shd w:val="clear" w:color="auto" w:fill="FFFFFF"/>
        </w:rPr>
        <w:t xml:space="preserve"> и развитию  художественного творчества, талантов, творческих инициатив и ведущих творческих коллективов, составляющих основу аварской культуры;</w:t>
      </w:r>
    </w:p>
    <w:p w14:paraId="7BCAC431" w14:textId="1991E54C" w:rsidR="00CB275F" w:rsidRPr="00AC339D" w:rsidRDefault="00CB275F" w:rsidP="00AC339D">
      <w:pPr>
        <w:spacing w:after="200"/>
        <w:ind w:firstLine="709"/>
        <w:jc w:val="both"/>
        <w:rPr>
          <w:rFonts w:eastAsia="Calibri"/>
          <w:color w:val="000000"/>
          <w:spacing w:val="0"/>
          <w:sz w:val="28"/>
          <w:szCs w:val="28"/>
          <w:shd w:val="clear" w:color="auto" w:fill="FFFFFF"/>
        </w:rPr>
      </w:pPr>
      <w:r w:rsidRPr="00AC339D">
        <w:rPr>
          <w:rFonts w:eastAsia="Calibri"/>
          <w:color w:val="000000"/>
          <w:spacing w:val="0"/>
          <w:sz w:val="28"/>
          <w:szCs w:val="28"/>
          <w:shd w:val="clear" w:color="auto" w:fill="FFFFFF"/>
        </w:rPr>
        <w:t>-по сохранению и возрождению кулинарных традиций.</w:t>
      </w:r>
    </w:p>
    <w:p w14:paraId="2CD581D0" w14:textId="50BC42F6" w:rsidR="00CB275F" w:rsidRPr="00AC339D" w:rsidRDefault="00CB275F" w:rsidP="00AC339D">
      <w:pPr>
        <w:spacing w:after="60"/>
        <w:ind w:firstLine="709"/>
        <w:jc w:val="both"/>
        <w:rPr>
          <w:color w:val="000000"/>
          <w:spacing w:val="0"/>
          <w:sz w:val="28"/>
          <w:szCs w:val="28"/>
        </w:rPr>
      </w:pPr>
      <w:proofErr w:type="gramStart"/>
      <w:r w:rsidRPr="00AC339D">
        <w:rPr>
          <w:color w:val="000000"/>
          <w:spacing w:val="0"/>
          <w:sz w:val="28"/>
          <w:szCs w:val="28"/>
        </w:rPr>
        <w:t>2023  год</w:t>
      </w:r>
      <w:proofErr w:type="gramEnd"/>
      <w:r w:rsidRPr="00AC339D">
        <w:rPr>
          <w:color w:val="000000"/>
          <w:spacing w:val="0"/>
          <w:sz w:val="28"/>
          <w:szCs w:val="28"/>
        </w:rPr>
        <w:t xml:space="preserve"> стал знаковым в Хунзахском районе. На территории МР «Хунзахский район» проведены </w:t>
      </w:r>
      <w:proofErr w:type="gramStart"/>
      <w:r w:rsidRPr="00AC339D">
        <w:rPr>
          <w:color w:val="000000"/>
          <w:spacing w:val="0"/>
          <w:sz w:val="28"/>
          <w:szCs w:val="28"/>
        </w:rPr>
        <w:t>крупные  культурно</w:t>
      </w:r>
      <w:proofErr w:type="gramEnd"/>
      <w:r w:rsidRPr="00AC339D">
        <w:rPr>
          <w:color w:val="000000"/>
          <w:spacing w:val="0"/>
          <w:sz w:val="28"/>
          <w:szCs w:val="28"/>
        </w:rPr>
        <w:t>-массовые мероприятия, приуроченные</w:t>
      </w:r>
      <w:r w:rsidR="00E1797E" w:rsidRPr="00AC339D">
        <w:rPr>
          <w:color w:val="000000"/>
          <w:spacing w:val="0"/>
          <w:sz w:val="28"/>
          <w:szCs w:val="28"/>
        </w:rPr>
        <w:t xml:space="preserve"> к</w:t>
      </w:r>
      <w:r w:rsidRPr="00AC339D">
        <w:rPr>
          <w:color w:val="000000"/>
          <w:spacing w:val="0"/>
          <w:sz w:val="28"/>
          <w:szCs w:val="28"/>
        </w:rPr>
        <w:t xml:space="preserve"> 100-летию народного поэта Дагестана Расула Гамзатова.</w:t>
      </w:r>
    </w:p>
    <w:p w14:paraId="15E1E5B4" w14:textId="00AF1103" w:rsidR="00CB275F" w:rsidRPr="00AC339D" w:rsidRDefault="00CB275F" w:rsidP="00AC339D">
      <w:pPr>
        <w:spacing w:after="60"/>
        <w:ind w:firstLine="709"/>
        <w:jc w:val="both"/>
        <w:rPr>
          <w:spacing w:val="0"/>
          <w:sz w:val="28"/>
          <w:szCs w:val="28"/>
          <w:shd w:val="clear" w:color="auto" w:fill="FFFFFF"/>
        </w:rPr>
      </w:pPr>
      <w:r w:rsidRPr="00AC339D">
        <w:rPr>
          <w:color w:val="000000"/>
          <w:spacing w:val="0"/>
          <w:sz w:val="28"/>
          <w:szCs w:val="28"/>
        </w:rPr>
        <w:t xml:space="preserve">К   наиболее значимым мероприятиям нужно отнести - </w:t>
      </w:r>
      <w:r w:rsidRPr="00AC339D">
        <w:rPr>
          <w:spacing w:val="0"/>
          <w:sz w:val="28"/>
          <w:szCs w:val="28"/>
          <w:shd w:val="clear" w:color="auto" w:fill="FFFFFF"/>
        </w:rPr>
        <w:t>открытие года Расула Гамзатова на Мочохском озере -</w:t>
      </w:r>
      <w:r w:rsidR="007356C0" w:rsidRPr="00AC339D">
        <w:rPr>
          <w:spacing w:val="0"/>
          <w:sz w:val="28"/>
          <w:szCs w:val="28"/>
          <w:shd w:val="clear" w:color="auto" w:fill="FFFFFF"/>
        </w:rPr>
        <w:t xml:space="preserve"> </w:t>
      </w:r>
      <w:r w:rsidRPr="00AC339D">
        <w:rPr>
          <w:spacing w:val="0"/>
          <w:sz w:val="28"/>
          <w:szCs w:val="28"/>
          <w:shd w:val="clear" w:color="auto" w:fill="FFFFFF"/>
        </w:rPr>
        <w:t xml:space="preserve">4 февраля 2023г с приглашением крупных туристических тур операторов и гостей. Охват составил более 1000 человек.  Большую популярность получил </w:t>
      </w:r>
      <w:proofErr w:type="gramStart"/>
      <w:r w:rsidRPr="00AC339D">
        <w:rPr>
          <w:spacing w:val="0"/>
          <w:sz w:val="28"/>
          <w:szCs w:val="28"/>
          <w:shd w:val="clear" w:color="auto" w:fill="FFFFFF"/>
        </w:rPr>
        <w:t>проект  «</w:t>
      </w:r>
      <w:proofErr w:type="gramEnd"/>
      <w:r w:rsidRPr="00AC339D">
        <w:rPr>
          <w:spacing w:val="0"/>
          <w:sz w:val="28"/>
          <w:szCs w:val="28"/>
          <w:shd w:val="clear" w:color="auto" w:fill="FFFFFF"/>
        </w:rPr>
        <w:t xml:space="preserve">Культурный Гамзатовский дневник школьника» </w:t>
      </w:r>
      <w:hyperlink r:id="rId8" w:tgtFrame="_blank" w:history="1">
        <w:r w:rsidRPr="00AC339D">
          <w:rPr>
            <w:color w:val="0000FF"/>
            <w:spacing w:val="0"/>
            <w:sz w:val="28"/>
            <w:szCs w:val="28"/>
            <w:u w:val="single"/>
            <w:shd w:val="clear" w:color="auto" w:fill="FFFFFF"/>
          </w:rPr>
          <w:t>https://t.me/pupilskulturaldiary</w:t>
        </w:r>
      </w:hyperlink>
      <w:r w:rsidRPr="00AC339D">
        <w:rPr>
          <w:spacing w:val="0"/>
          <w:sz w:val="28"/>
          <w:szCs w:val="28"/>
          <w:shd w:val="clear" w:color="auto" w:fill="FFFFFF"/>
        </w:rPr>
        <w:t xml:space="preserve"> в социальной сети Телеграмм ( более 1000 подписчиков).</w:t>
      </w:r>
    </w:p>
    <w:p w14:paraId="4335722B" w14:textId="1C0FFB0B" w:rsidR="00DA4EFA" w:rsidRPr="00AC339D" w:rsidRDefault="00CB275F" w:rsidP="00AC339D">
      <w:pPr>
        <w:ind w:firstLine="709"/>
        <w:jc w:val="both"/>
        <w:rPr>
          <w:color w:val="000000"/>
          <w:spacing w:val="0"/>
          <w:sz w:val="28"/>
          <w:szCs w:val="28"/>
        </w:rPr>
      </w:pPr>
      <w:r w:rsidRPr="00AC339D">
        <w:rPr>
          <w:spacing w:val="0"/>
          <w:sz w:val="28"/>
          <w:szCs w:val="28"/>
          <w:shd w:val="clear" w:color="auto" w:fill="FFFFFF"/>
        </w:rPr>
        <w:t>Н</w:t>
      </w:r>
      <w:r w:rsidRPr="00AC339D">
        <w:rPr>
          <w:color w:val="000000"/>
          <w:spacing w:val="0"/>
          <w:sz w:val="28"/>
          <w:szCs w:val="28"/>
        </w:rPr>
        <w:t>еобходимо отметить</w:t>
      </w:r>
      <w:r w:rsidR="00AB0D7A" w:rsidRPr="00AC339D">
        <w:rPr>
          <w:color w:val="000000"/>
          <w:spacing w:val="0"/>
          <w:sz w:val="28"/>
          <w:szCs w:val="28"/>
        </w:rPr>
        <w:t>,</w:t>
      </w:r>
      <w:r w:rsidRPr="00AC339D">
        <w:rPr>
          <w:color w:val="000000"/>
          <w:spacing w:val="0"/>
          <w:sz w:val="28"/>
          <w:szCs w:val="28"/>
        </w:rPr>
        <w:t xml:space="preserve"> </w:t>
      </w:r>
      <w:proofErr w:type="gramStart"/>
      <w:r w:rsidRPr="00AC339D">
        <w:rPr>
          <w:color w:val="000000"/>
          <w:spacing w:val="0"/>
          <w:sz w:val="28"/>
          <w:szCs w:val="28"/>
        </w:rPr>
        <w:t>то</w:t>
      </w:r>
      <w:proofErr w:type="gramEnd"/>
      <w:r w:rsidR="0018455E" w:rsidRPr="00AC339D">
        <w:rPr>
          <w:color w:val="000000"/>
          <w:spacing w:val="0"/>
          <w:sz w:val="28"/>
          <w:szCs w:val="28"/>
        </w:rPr>
        <w:t xml:space="preserve"> </w:t>
      </w:r>
      <w:r w:rsidRPr="00AC339D">
        <w:rPr>
          <w:color w:val="000000"/>
          <w:spacing w:val="0"/>
          <w:sz w:val="28"/>
          <w:szCs w:val="28"/>
        </w:rPr>
        <w:t>что многие Министерства и ведомства изъяви</w:t>
      </w:r>
      <w:r w:rsidR="00252320" w:rsidRPr="00AC339D">
        <w:rPr>
          <w:color w:val="000000"/>
          <w:spacing w:val="0"/>
          <w:sz w:val="28"/>
          <w:szCs w:val="28"/>
        </w:rPr>
        <w:t>ли</w:t>
      </w:r>
      <w:r w:rsidRPr="00AC339D">
        <w:rPr>
          <w:color w:val="000000"/>
          <w:spacing w:val="0"/>
          <w:sz w:val="28"/>
          <w:szCs w:val="28"/>
        </w:rPr>
        <w:t xml:space="preserve"> желание о проведении совместных мероприятий, приуроченных народному поэту на его малой Родине.</w:t>
      </w:r>
    </w:p>
    <w:p w14:paraId="1635D567" w14:textId="2E719B11" w:rsidR="00CB275F" w:rsidRPr="00AC339D" w:rsidRDefault="00CB275F" w:rsidP="00AC339D">
      <w:pPr>
        <w:ind w:firstLine="709"/>
        <w:jc w:val="both"/>
        <w:rPr>
          <w:spacing w:val="0"/>
          <w:sz w:val="28"/>
          <w:szCs w:val="28"/>
          <w:shd w:val="clear" w:color="auto" w:fill="FFFFFF"/>
        </w:rPr>
      </w:pPr>
      <w:r w:rsidRPr="00AC339D">
        <w:rPr>
          <w:color w:val="000000"/>
          <w:spacing w:val="0"/>
          <w:sz w:val="28"/>
          <w:szCs w:val="28"/>
        </w:rPr>
        <w:t xml:space="preserve">В </w:t>
      </w:r>
      <w:proofErr w:type="gramStart"/>
      <w:r w:rsidRPr="00AC339D">
        <w:rPr>
          <w:color w:val="000000"/>
          <w:spacing w:val="0"/>
          <w:sz w:val="28"/>
          <w:szCs w:val="28"/>
        </w:rPr>
        <w:t>частности  в</w:t>
      </w:r>
      <w:proofErr w:type="gramEnd"/>
      <w:r w:rsidRPr="00AC339D">
        <w:rPr>
          <w:color w:val="000000"/>
          <w:spacing w:val="0"/>
          <w:sz w:val="28"/>
          <w:szCs w:val="28"/>
        </w:rPr>
        <w:t xml:space="preserve"> муниципалитете совместно с Комитетом по культуре, делам молодежи, спорту и туризму Народного собрания Республики Дагестан прошел круглый стол на тему «Роль литературного наследия  Расула Гамзатова в духовно-нравственном воспитании молодежи»,  с Министерством Образования и науки Республики Дагестан прошел </w:t>
      </w:r>
      <w:r w:rsidRPr="00AC339D">
        <w:rPr>
          <w:spacing w:val="0"/>
          <w:sz w:val="28"/>
          <w:szCs w:val="28"/>
          <w:shd w:val="clear" w:color="auto" w:fill="FFFFFF"/>
        </w:rPr>
        <w:t xml:space="preserve">Республиканский фестиваль «Родной </w:t>
      </w:r>
      <w:r w:rsidRPr="00AC339D">
        <w:rPr>
          <w:spacing w:val="0"/>
          <w:sz w:val="28"/>
          <w:szCs w:val="28"/>
          <w:shd w:val="clear" w:color="auto" w:fill="FFFFFF"/>
        </w:rPr>
        <w:lastRenderedPageBreak/>
        <w:t>язык-моя душа, мой мир» к 100-летию народного поэта Расула Гамзатова. На мероприятии участвовали представители министерства образования.</w:t>
      </w:r>
    </w:p>
    <w:p w14:paraId="2A488DF0" w14:textId="585A5231" w:rsidR="00CB275F" w:rsidRPr="00AC339D" w:rsidRDefault="00CB275F" w:rsidP="00AC339D">
      <w:pPr>
        <w:ind w:firstLine="709"/>
        <w:jc w:val="both"/>
        <w:rPr>
          <w:spacing w:val="0"/>
          <w:sz w:val="28"/>
          <w:szCs w:val="28"/>
          <w:shd w:val="clear" w:color="auto" w:fill="FFFFFF"/>
        </w:rPr>
      </w:pPr>
      <w:r w:rsidRPr="00AC339D">
        <w:rPr>
          <w:spacing w:val="0"/>
          <w:sz w:val="28"/>
          <w:szCs w:val="28"/>
          <w:shd w:val="clear" w:color="auto" w:fill="FFFFFF"/>
        </w:rPr>
        <w:t xml:space="preserve">Совместно с Министерством </w:t>
      </w:r>
      <w:proofErr w:type="gramStart"/>
      <w:r w:rsidRPr="00AC339D">
        <w:rPr>
          <w:spacing w:val="0"/>
          <w:sz w:val="28"/>
          <w:szCs w:val="28"/>
          <w:shd w:val="clear" w:color="auto" w:fill="FFFFFF"/>
        </w:rPr>
        <w:t>культуры  и</w:t>
      </w:r>
      <w:proofErr w:type="gramEnd"/>
      <w:r w:rsidRPr="00AC339D">
        <w:rPr>
          <w:spacing w:val="0"/>
          <w:sz w:val="28"/>
          <w:szCs w:val="28"/>
          <w:shd w:val="clear" w:color="auto" w:fill="FFFFFF"/>
        </w:rPr>
        <w:t xml:space="preserve"> республиканским Домом народного творчества провели </w:t>
      </w:r>
      <w:r w:rsidRPr="00AC339D">
        <w:rPr>
          <w:color w:val="000000"/>
          <w:spacing w:val="0"/>
          <w:sz w:val="28"/>
          <w:szCs w:val="28"/>
        </w:rPr>
        <w:t>з</w:t>
      </w:r>
      <w:r w:rsidRPr="00AC339D">
        <w:rPr>
          <w:spacing w:val="0"/>
          <w:sz w:val="28"/>
          <w:szCs w:val="28"/>
          <w:shd w:val="clear" w:color="auto" w:fill="FFFFFF"/>
        </w:rPr>
        <w:t xml:space="preserve">ональный этап Фестиваля  агитационных программ по противодействию терроризму центров традиционной культуры народов России «Моя Родина – Россия» в рамках празднования 100 – </w:t>
      </w:r>
      <w:r w:rsidR="00BE7699" w:rsidRPr="00AC339D">
        <w:rPr>
          <w:spacing w:val="0"/>
          <w:sz w:val="28"/>
          <w:szCs w:val="28"/>
          <w:shd w:val="clear" w:color="auto" w:fill="FFFFFF"/>
        </w:rPr>
        <w:t>лет</w:t>
      </w:r>
      <w:r w:rsidR="00FA5298" w:rsidRPr="00AC339D">
        <w:rPr>
          <w:spacing w:val="0"/>
          <w:sz w:val="28"/>
          <w:szCs w:val="28"/>
          <w:shd w:val="clear" w:color="auto" w:fill="FFFFFF"/>
        </w:rPr>
        <w:t>ия</w:t>
      </w:r>
      <w:r w:rsidRPr="00AC339D">
        <w:rPr>
          <w:spacing w:val="0"/>
          <w:sz w:val="28"/>
          <w:szCs w:val="28"/>
          <w:shd w:val="clear" w:color="auto" w:fill="FFFFFF"/>
        </w:rPr>
        <w:t xml:space="preserve"> со дня рождения Расула Гамзатова совместно с Республиканским домом народного творчества</w:t>
      </w:r>
      <w:r w:rsidR="00015000" w:rsidRPr="00AC339D">
        <w:rPr>
          <w:spacing w:val="0"/>
          <w:sz w:val="28"/>
          <w:szCs w:val="28"/>
          <w:shd w:val="clear" w:color="auto" w:fill="FFFFFF"/>
        </w:rPr>
        <w:t>.</w:t>
      </w:r>
      <w:r w:rsidRPr="00AC339D">
        <w:rPr>
          <w:spacing w:val="0"/>
          <w:sz w:val="28"/>
          <w:szCs w:val="28"/>
          <w:shd w:val="clear" w:color="auto" w:fill="FFFFFF"/>
        </w:rPr>
        <w:t xml:space="preserve">  Были приглашены муниципалитеты горной зоны. Мероприятие проведено с охватом более 300 человек. </w:t>
      </w:r>
      <w:r w:rsidR="0027273F" w:rsidRPr="00AC339D">
        <w:rPr>
          <w:spacing w:val="0"/>
          <w:sz w:val="28"/>
          <w:szCs w:val="28"/>
          <w:shd w:val="clear" w:color="auto" w:fill="FFFFFF"/>
        </w:rPr>
        <w:t>(</w:t>
      </w:r>
      <w:r w:rsidRPr="00AC339D">
        <w:rPr>
          <w:spacing w:val="0"/>
          <w:sz w:val="28"/>
          <w:szCs w:val="28"/>
          <w:shd w:val="clear" w:color="auto" w:fill="FFFFFF"/>
        </w:rPr>
        <w:t>Смета расходов составила 134 тыс</w:t>
      </w:r>
      <w:r w:rsidR="00015000" w:rsidRPr="00AC339D">
        <w:rPr>
          <w:spacing w:val="0"/>
          <w:sz w:val="28"/>
          <w:szCs w:val="28"/>
          <w:shd w:val="clear" w:color="auto" w:fill="FFFFFF"/>
        </w:rPr>
        <w:t>.</w:t>
      </w:r>
      <w:r w:rsidR="0027273F" w:rsidRPr="00AC339D">
        <w:rPr>
          <w:spacing w:val="0"/>
          <w:sz w:val="28"/>
          <w:szCs w:val="28"/>
          <w:shd w:val="clear" w:color="auto" w:fill="FFFFFF"/>
        </w:rPr>
        <w:t xml:space="preserve">) </w:t>
      </w:r>
    </w:p>
    <w:p w14:paraId="3C79E889" w14:textId="67A503FD" w:rsidR="00CB275F" w:rsidRPr="00AC339D" w:rsidRDefault="00CB275F" w:rsidP="00AC339D">
      <w:pPr>
        <w:ind w:firstLine="709"/>
        <w:jc w:val="both"/>
        <w:rPr>
          <w:spacing w:val="0"/>
          <w:sz w:val="28"/>
          <w:szCs w:val="28"/>
          <w:shd w:val="clear" w:color="auto" w:fill="FFFFFF"/>
        </w:rPr>
      </w:pPr>
      <w:r w:rsidRPr="00AC339D">
        <w:rPr>
          <w:spacing w:val="0"/>
          <w:sz w:val="28"/>
          <w:szCs w:val="28"/>
          <w:shd w:val="clear" w:color="auto" w:fill="FFFFFF"/>
        </w:rPr>
        <w:t xml:space="preserve">Необходимо указать, что в честь 100-летия народного поэта Расула </w:t>
      </w:r>
      <w:proofErr w:type="gramStart"/>
      <w:r w:rsidRPr="00AC339D">
        <w:rPr>
          <w:spacing w:val="0"/>
          <w:sz w:val="28"/>
          <w:szCs w:val="28"/>
          <w:shd w:val="clear" w:color="auto" w:fill="FFFFFF"/>
        </w:rPr>
        <w:t>Гамзатова  делегация</w:t>
      </w:r>
      <w:proofErr w:type="gramEnd"/>
      <w:r w:rsidRPr="00AC339D">
        <w:rPr>
          <w:spacing w:val="0"/>
          <w:sz w:val="28"/>
          <w:szCs w:val="28"/>
          <w:shd w:val="clear" w:color="auto" w:fill="FFFFFF"/>
        </w:rPr>
        <w:t xml:space="preserve"> Хунзахского района с творческим коллективом МБУК «Отдел культуры» МР «Хунзахский район» 12 июня  участвовала  в концертно-игровой программе «Национальный калейдоскоп» с художественно-поэтической программой.</w:t>
      </w:r>
    </w:p>
    <w:p w14:paraId="2BDA9A06" w14:textId="60AFEE6A" w:rsidR="00CB275F" w:rsidRPr="00AC339D" w:rsidRDefault="00CB275F" w:rsidP="00AC339D">
      <w:pPr>
        <w:ind w:firstLine="709"/>
        <w:jc w:val="both"/>
        <w:rPr>
          <w:spacing w:val="0"/>
          <w:sz w:val="28"/>
          <w:szCs w:val="28"/>
          <w:shd w:val="clear" w:color="auto" w:fill="FFFFFF"/>
        </w:rPr>
      </w:pPr>
      <w:r w:rsidRPr="00AC339D">
        <w:rPr>
          <w:spacing w:val="0"/>
          <w:sz w:val="28"/>
          <w:szCs w:val="28"/>
          <w:shd w:val="clear" w:color="auto" w:fill="FFFFFF"/>
        </w:rPr>
        <w:t xml:space="preserve">К основным юбилейным торжественным мероприятиям готовились тщательно. Для организации питания гостей был куплен шатер на сумму 600 тысяч рублей, для проведения концертной праздничной программы была заказана по </w:t>
      </w:r>
      <w:proofErr w:type="gramStart"/>
      <w:r w:rsidRPr="00AC339D">
        <w:rPr>
          <w:spacing w:val="0"/>
          <w:sz w:val="28"/>
          <w:szCs w:val="28"/>
          <w:shd w:val="clear" w:color="auto" w:fill="FFFFFF"/>
        </w:rPr>
        <w:t>договору  сцена</w:t>
      </w:r>
      <w:proofErr w:type="gramEnd"/>
      <w:r w:rsidRPr="00AC339D">
        <w:rPr>
          <w:spacing w:val="0"/>
          <w:sz w:val="28"/>
          <w:szCs w:val="28"/>
          <w:shd w:val="clear" w:color="auto" w:fill="FFFFFF"/>
        </w:rPr>
        <w:t xml:space="preserve"> ( 400 тыс).</w:t>
      </w:r>
    </w:p>
    <w:p w14:paraId="7C53B23D" w14:textId="4F2CD21B" w:rsidR="00CB275F" w:rsidRPr="00AC339D" w:rsidRDefault="00CB275F" w:rsidP="00AC339D">
      <w:pPr>
        <w:ind w:firstLine="709"/>
        <w:jc w:val="both"/>
        <w:rPr>
          <w:rFonts w:eastAsia="Calibri"/>
          <w:spacing w:val="0"/>
          <w:sz w:val="28"/>
          <w:szCs w:val="28"/>
        </w:rPr>
      </w:pPr>
      <w:r w:rsidRPr="00AC339D">
        <w:rPr>
          <w:color w:val="000000"/>
          <w:spacing w:val="0"/>
          <w:sz w:val="28"/>
          <w:szCs w:val="28"/>
        </w:rPr>
        <w:t>9 сентября состоялось</w:t>
      </w:r>
      <w:r w:rsidRPr="00AC339D">
        <w:rPr>
          <w:rFonts w:eastAsia="Calibri"/>
          <w:spacing w:val="0"/>
          <w:sz w:val="28"/>
          <w:szCs w:val="28"/>
        </w:rPr>
        <w:t xml:space="preserve"> </w:t>
      </w:r>
      <w:r w:rsidRPr="00AC339D">
        <w:rPr>
          <w:spacing w:val="0"/>
          <w:sz w:val="28"/>
          <w:szCs w:val="28"/>
          <w:shd w:val="clear" w:color="auto" w:fill="FFFFFF"/>
        </w:rPr>
        <w:t>основное Торжественное</w:t>
      </w:r>
      <w:r w:rsidR="00D63F55">
        <w:rPr>
          <w:spacing w:val="0"/>
          <w:sz w:val="28"/>
          <w:szCs w:val="28"/>
          <w:shd w:val="clear" w:color="auto" w:fill="FFFFFF"/>
        </w:rPr>
        <w:t xml:space="preserve"> </w:t>
      </w:r>
      <w:r w:rsidRPr="00AC339D">
        <w:rPr>
          <w:spacing w:val="0"/>
          <w:sz w:val="28"/>
          <w:szCs w:val="28"/>
          <w:shd w:val="clear" w:color="auto" w:fill="FFFFFF"/>
        </w:rPr>
        <w:t xml:space="preserve">мероприятие и театрализованное представление </w:t>
      </w:r>
      <w:r w:rsidRPr="00AC339D">
        <w:rPr>
          <w:rFonts w:eastAsia="Calibri"/>
          <w:spacing w:val="0"/>
          <w:sz w:val="28"/>
          <w:szCs w:val="28"/>
        </w:rPr>
        <w:t xml:space="preserve">«Дагестан Расула </w:t>
      </w:r>
      <w:proofErr w:type="gramStart"/>
      <w:r w:rsidRPr="00AC339D">
        <w:rPr>
          <w:rFonts w:eastAsia="Calibri"/>
          <w:spacing w:val="0"/>
          <w:sz w:val="28"/>
          <w:szCs w:val="28"/>
        </w:rPr>
        <w:t>Гамзатова</w:t>
      </w:r>
      <w:r w:rsidR="00143399" w:rsidRPr="00AC339D">
        <w:rPr>
          <w:rFonts w:eastAsia="Calibri"/>
          <w:spacing w:val="0"/>
          <w:sz w:val="28"/>
          <w:szCs w:val="28"/>
        </w:rPr>
        <w:t>»</w:t>
      </w:r>
      <w:r w:rsidRPr="00AC339D">
        <w:rPr>
          <w:rFonts w:eastAsia="Calibri"/>
          <w:spacing w:val="0"/>
          <w:sz w:val="28"/>
          <w:szCs w:val="28"/>
        </w:rPr>
        <w:t xml:space="preserve">  с</w:t>
      </w:r>
      <w:proofErr w:type="gramEnd"/>
      <w:r w:rsidRPr="00AC339D">
        <w:rPr>
          <w:rFonts w:eastAsia="Calibri"/>
          <w:spacing w:val="0"/>
          <w:sz w:val="28"/>
          <w:szCs w:val="28"/>
        </w:rPr>
        <w:t xml:space="preserve"> участием официальных гостей </w:t>
      </w:r>
      <w:r w:rsidR="00041FE5" w:rsidRPr="00AC339D">
        <w:rPr>
          <w:rFonts w:eastAsia="Calibri"/>
          <w:spacing w:val="0"/>
          <w:sz w:val="28"/>
          <w:szCs w:val="28"/>
        </w:rPr>
        <w:t>ф</w:t>
      </w:r>
      <w:r w:rsidRPr="00AC339D">
        <w:rPr>
          <w:rFonts w:eastAsia="Calibri"/>
          <w:spacing w:val="0"/>
          <w:sz w:val="28"/>
          <w:szCs w:val="28"/>
        </w:rPr>
        <w:t>едерального</w:t>
      </w:r>
      <w:r w:rsidR="00041FE5" w:rsidRPr="00AC339D">
        <w:rPr>
          <w:rFonts w:eastAsia="Calibri"/>
          <w:spacing w:val="0"/>
          <w:sz w:val="28"/>
          <w:szCs w:val="28"/>
        </w:rPr>
        <w:t xml:space="preserve"> и </w:t>
      </w:r>
      <w:r w:rsidRPr="00AC339D">
        <w:rPr>
          <w:rFonts w:eastAsia="Calibri"/>
          <w:spacing w:val="0"/>
          <w:sz w:val="28"/>
          <w:szCs w:val="28"/>
        </w:rPr>
        <w:t>регионального</w:t>
      </w:r>
      <w:r w:rsidR="00041FE5" w:rsidRPr="00AC339D">
        <w:rPr>
          <w:rFonts w:eastAsia="Calibri"/>
          <w:spacing w:val="0"/>
          <w:sz w:val="28"/>
          <w:szCs w:val="28"/>
        </w:rPr>
        <w:t xml:space="preserve"> уровня, а также </w:t>
      </w:r>
      <w:r w:rsidRPr="00AC339D">
        <w:rPr>
          <w:rFonts w:eastAsia="Calibri"/>
          <w:spacing w:val="0"/>
          <w:sz w:val="28"/>
          <w:szCs w:val="28"/>
        </w:rPr>
        <w:t>первых лиц республики Дагестан.</w:t>
      </w:r>
    </w:p>
    <w:p w14:paraId="31E9DB1A" w14:textId="77777777" w:rsidR="00CB275F" w:rsidRPr="00AC339D" w:rsidRDefault="00CB275F" w:rsidP="00AC339D">
      <w:pPr>
        <w:ind w:firstLine="709"/>
        <w:jc w:val="both"/>
        <w:rPr>
          <w:rFonts w:eastAsia="Calibri"/>
          <w:spacing w:val="0"/>
          <w:sz w:val="28"/>
          <w:szCs w:val="28"/>
        </w:rPr>
      </w:pPr>
      <w:r w:rsidRPr="00AC339D">
        <w:rPr>
          <w:rFonts w:eastAsia="Calibri"/>
          <w:spacing w:val="0"/>
          <w:sz w:val="28"/>
          <w:szCs w:val="28"/>
        </w:rPr>
        <w:t>Количество гостей составило более 3000 человек. Для официальных гостей и участников мероприятия были подготовлены памятные сувенирные наборы. (Смета расходов составила 485 тыс).</w:t>
      </w:r>
    </w:p>
    <w:p w14:paraId="7387418B" w14:textId="0FDBCCEE" w:rsidR="00CB275F" w:rsidRPr="00AC339D" w:rsidRDefault="00CB275F" w:rsidP="00AC339D">
      <w:pPr>
        <w:ind w:firstLine="709"/>
        <w:jc w:val="both"/>
        <w:rPr>
          <w:spacing w:val="0"/>
          <w:sz w:val="28"/>
          <w:szCs w:val="28"/>
          <w:shd w:val="clear" w:color="auto" w:fill="FFFFFF"/>
        </w:rPr>
      </w:pPr>
      <w:r w:rsidRPr="00AC339D">
        <w:rPr>
          <w:spacing w:val="0"/>
          <w:sz w:val="28"/>
          <w:szCs w:val="28"/>
          <w:shd w:val="clear" w:color="auto" w:fill="FFFFFF"/>
        </w:rPr>
        <w:t>Отдел культуры представил обширное национально</w:t>
      </w:r>
      <w:r w:rsidR="00CA4573" w:rsidRPr="00AC339D">
        <w:rPr>
          <w:spacing w:val="0"/>
          <w:sz w:val="28"/>
          <w:szCs w:val="28"/>
          <w:shd w:val="clear" w:color="auto" w:fill="FFFFFF"/>
        </w:rPr>
        <w:t>е</w:t>
      </w:r>
      <w:r w:rsidRPr="00AC339D">
        <w:rPr>
          <w:spacing w:val="0"/>
          <w:sz w:val="28"/>
          <w:szCs w:val="28"/>
          <w:shd w:val="clear" w:color="auto" w:fill="FFFFFF"/>
        </w:rPr>
        <w:t xml:space="preserve"> подворье на мероприятии, посвященном присвоению имени народного поэта </w:t>
      </w:r>
      <w:proofErr w:type="gramStart"/>
      <w:r w:rsidRPr="00AC339D">
        <w:rPr>
          <w:spacing w:val="0"/>
          <w:sz w:val="28"/>
          <w:szCs w:val="28"/>
          <w:shd w:val="clear" w:color="auto" w:fill="FFFFFF"/>
        </w:rPr>
        <w:t>Дагестана  Расула</w:t>
      </w:r>
      <w:proofErr w:type="gramEnd"/>
      <w:r w:rsidRPr="00AC339D">
        <w:rPr>
          <w:spacing w:val="0"/>
          <w:sz w:val="28"/>
          <w:szCs w:val="28"/>
          <w:shd w:val="clear" w:color="auto" w:fill="FFFFFF"/>
        </w:rPr>
        <w:t xml:space="preserve"> Гамзатова Дагестанскому Государственному педагогическому университету.</w:t>
      </w:r>
    </w:p>
    <w:p w14:paraId="5BA3E7DB" w14:textId="77777777" w:rsidR="00837A36" w:rsidRPr="00AC339D" w:rsidRDefault="00CB275F" w:rsidP="00AC339D">
      <w:pPr>
        <w:ind w:firstLine="709"/>
        <w:jc w:val="both"/>
        <w:rPr>
          <w:color w:val="040C28"/>
          <w:spacing w:val="0"/>
          <w:sz w:val="28"/>
          <w:szCs w:val="28"/>
        </w:rPr>
      </w:pPr>
      <w:r w:rsidRPr="00AC339D">
        <w:rPr>
          <w:color w:val="040C28"/>
          <w:spacing w:val="0"/>
          <w:sz w:val="28"/>
          <w:szCs w:val="28"/>
        </w:rPr>
        <w:t xml:space="preserve">В рамках Международного дня Белых журавлей в </w:t>
      </w:r>
      <w:r w:rsidR="00CA4573" w:rsidRPr="00AC339D">
        <w:rPr>
          <w:color w:val="040C28"/>
          <w:spacing w:val="0"/>
          <w:sz w:val="28"/>
          <w:szCs w:val="28"/>
        </w:rPr>
        <w:t xml:space="preserve">с. </w:t>
      </w:r>
      <w:r w:rsidRPr="00AC339D">
        <w:rPr>
          <w:color w:val="040C28"/>
          <w:spacing w:val="0"/>
          <w:sz w:val="28"/>
          <w:szCs w:val="28"/>
        </w:rPr>
        <w:t>Цада совместно с Республиканским домом народного творчества проведен Межрегиональный фестиваль патриотических программ народного творчества «Белые журавли» совместно с Республиканским Домом народного творчества. В мероприятии приняли</w:t>
      </w:r>
      <w:r w:rsidR="00837A36" w:rsidRPr="00AC339D">
        <w:rPr>
          <w:color w:val="040C28"/>
          <w:spacing w:val="0"/>
          <w:sz w:val="28"/>
          <w:szCs w:val="28"/>
        </w:rPr>
        <w:t xml:space="preserve"> участие </w:t>
      </w:r>
      <w:r w:rsidRPr="00AC339D">
        <w:rPr>
          <w:color w:val="040C28"/>
          <w:spacing w:val="0"/>
          <w:sz w:val="28"/>
          <w:szCs w:val="28"/>
        </w:rPr>
        <w:t>творческие коллективы из Чечни, Осетии, Ингушетии, Астрахани, КЧР и другие. (Смета расходов составила 80 тыс.).</w:t>
      </w:r>
    </w:p>
    <w:p w14:paraId="42D79760" w14:textId="6B97FEFF" w:rsidR="00661338" w:rsidRPr="00AC339D" w:rsidRDefault="00CB275F" w:rsidP="00AC339D">
      <w:pPr>
        <w:ind w:firstLine="709"/>
        <w:jc w:val="both"/>
        <w:rPr>
          <w:color w:val="040C28"/>
          <w:spacing w:val="0"/>
          <w:sz w:val="28"/>
          <w:szCs w:val="28"/>
        </w:rPr>
      </w:pPr>
      <w:r w:rsidRPr="00AC339D">
        <w:rPr>
          <w:color w:val="040C28"/>
          <w:spacing w:val="0"/>
          <w:sz w:val="28"/>
          <w:szCs w:val="28"/>
        </w:rPr>
        <w:t xml:space="preserve"> 4 ноября в рамках Дня народного единства для всех жителей и гостей района состоялся повторный показ театрализованного представления «Дагестан Расула Гамзатова» на мемориальном комплексе «Белые журавли»</w:t>
      </w:r>
      <w:r w:rsidR="00801FF7" w:rsidRPr="00AC339D">
        <w:rPr>
          <w:color w:val="040C28"/>
          <w:spacing w:val="0"/>
          <w:sz w:val="28"/>
          <w:szCs w:val="28"/>
        </w:rPr>
        <w:t>.</w:t>
      </w:r>
      <w:r w:rsidRPr="00AC339D">
        <w:rPr>
          <w:color w:val="040C28"/>
          <w:spacing w:val="0"/>
          <w:sz w:val="28"/>
          <w:szCs w:val="28"/>
        </w:rPr>
        <w:t xml:space="preserve">  Мероприятие посетили более 700 человек.</w:t>
      </w:r>
    </w:p>
    <w:p w14:paraId="26EA6E2E" w14:textId="38B221FC" w:rsidR="00CB275F" w:rsidRPr="00AC339D" w:rsidRDefault="00CB275F" w:rsidP="00AC339D">
      <w:pPr>
        <w:ind w:firstLine="709"/>
        <w:jc w:val="both"/>
        <w:rPr>
          <w:color w:val="040C28"/>
          <w:spacing w:val="0"/>
          <w:sz w:val="28"/>
          <w:szCs w:val="28"/>
        </w:rPr>
      </w:pPr>
      <w:r w:rsidRPr="00AC339D">
        <w:rPr>
          <w:color w:val="040C28"/>
          <w:spacing w:val="0"/>
          <w:sz w:val="28"/>
          <w:szCs w:val="28"/>
        </w:rPr>
        <w:t>Объем расходов на организацию питания гостей и коллективов составил 170 тысяч.</w:t>
      </w:r>
    </w:p>
    <w:p w14:paraId="0A9197C8" w14:textId="6375C8AA" w:rsidR="00CB275F" w:rsidRPr="00AC339D" w:rsidRDefault="00CB275F" w:rsidP="00AC339D">
      <w:pPr>
        <w:spacing w:after="60"/>
        <w:ind w:firstLine="709"/>
        <w:jc w:val="both"/>
        <w:rPr>
          <w:spacing w:val="0"/>
          <w:sz w:val="28"/>
          <w:szCs w:val="28"/>
          <w:shd w:val="clear" w:color="auto" w:fill="FFFFFF"/>
        </w:rPr>
      </w:pPr>
      <w:r w:rsidRPr="00AC339D">
        <w:rPr>
          <w:rFonts w:eastAsia="Calibri"/>
          <w:color w:val="000000"/>
          <w:spacing w:val="0"/>
          <w:sz w:val="28"/>
          <w:szCs w:val="28"/>
          <w:shd w:val="clear" w:color="auto" w:fill="FFFFFF"/>
        </w:rPr>
        <w:t xml:space="preserve">В МБУК «Хунзахская межпослеческая централизованная библиотечная система» и во дворце культуры имени Шахрудина Шамхалова    проведен </w:t>
      </w:r>
      <w:proofErr w:type="gramStart"/>
      <w:r w:rsidRPr="00AC339D">
        <w:rPr>
          <w:rFonts w:eastAsia="Calibri"/>
          <w:color w:val="000000"/>
          <w:spacing w:val="0"/>
          <w:sz w:val="28"/>
          <w:szCs w:val="28"/>
          <w:shd w:val="clear" w:color="auto" w:fill="FFFFFF"/>
        </w:rPr>
        <w:t>ремонт  по</w:t>
      </w:r>
      <w:proofErr w:type="gramEnd"/>
      <w:r w:rsidRPr="00AC339D">
        <w:rPr>
          <w:rFonts w:eastAsia="Calibri"/>
          <w:color w:val="000000"/>
          <w:spacing w:val="0"/>
          <w:sz w:val="28"/>
          <w:szCs w:val="28"/>
          <w:shd w:val="clear" w:color="auto" w:fill="FFFFFF"/>
        </w:rPr>
        <w:t xml:space="preserve"> национальному проекту «Культура»,  в рамках  республиканского плана по празднованию 100-летия народного поэта Дагестана Расула Гамзатова.</w:t>
      </w:r>
    </w:p>
    <w:p w14:paraId="0E78888F" w14:textId="77777777" w:rsidR="00CB275F" w:rsidRPr="00AC339D" w:rsidRDefault="00CB275F" w:rsidP="00AC339D">
      <w:pPr>
        <w:ind w:firstLine="709"/>
        <w:jc w:val="both"/>
        <w:rPr>
          <w:rFonts w:eastAsia="Calibri"/>
          <w:color w:val="000000"/>
          <w:spacing w:val="0"/>
          <w:sz w:val="28"/>
          <w:szCs w:val="28"/>
          <w:shd w:val="clear" w:color="auto" w:fill="FFFFFF"/>
        </w:rPr>
      </w:pPr>
      <w:r w:rsidRPr="00AC339D">
        <w:rPr>
          <w:rFonts w:eastAsia="Calibri"/>
          <w:color w:val="000000"/>
          <w:spacing w:val="0"/>
          <w:sz w:val="28"/>
          <w:szCs w:val="28"/>
          <w:shd w:val="clear" w:color="auto" w:fill="FFFFFF"/>
        </w:rPr>
        <w:lastRenderedPageBreak/>
        <w:t>За отчетный период Отдел принял участие в более чем 15 республиканских мероприятиях и фестивалях.</w:t>
      </w:r>
    </w:p>
    <w:p w14:paraId="411B9291" w14:textId="1C3BBD62" w:rsidR="00CB275F" w:rsidRPr="00AC339D" w:rsidRDefault="00CB275F" w:rsidP="00AC339D">
      <w:pPr>
        <w:ind w:firstLine="709"/>
        <w:jc w:val="both"/>
        <w:rPr>
          <w:rFonts w:eastAsia="Calibri"/>
          <w:color w:val="000000"/>
          <w:spacing w:val="0"/>
          <w:sz w:val="28"/>
          <w:szCs w:val="28"/>
          <w:shd w:val="clear" w:color="auto" w:fill="FFFFFF"/>
        </w:rPr>
      </w:pPr>
      <w:r w:rsidRPr="00AC339D">
        <w:rPr>
          <w:rFonts w:eastAsia="Calibri"/>
          <w:color w:val="000000"/>
          <w:spacing w:val="0"/>
          <w:sz w:val="28"/>
          <w:szCs w:val="28"/>
          <w:shd w:val="clear" w:color="auto" w:fill="FFFFFF"/>
        </w:rPr>
        <w:t>Народный образцовый   ансамбль «Акаро-Хунзах» в 2023 году принял участие   в различных республиканских фестивалях  таких как «Традиционная культура малых народов» , Международный фестиваль «Горцы», форум-фестиваль хореографического и фольклорного искусства, фестиваль аги</w:t>
      </w:r>
      <w:r w:rsidR="00DA4EFA" w:rsidRPr="00AC339D">
        <w:rPr>
          <w:rFonts w:eastAsia="Calibri"/>
          <w:color w:val="000000"/>
          <w:spacing w:val="0"/>
          <w:sz w:val="28"/>
          <w:szCs w:val="28"/>
          <w:shd w:val="clear" w:color="auto" w:fill="FFFFFF"/>
        </w:rPr>
        <w:t xml:space="preserve">тационных программ </w:t>
      </w:r>
      <w:r w:rsidRPr="00AC339D">
        <w:rPr>
          <w:rFonts w:eastAsia="Calibri"/>
          <w:color w:val="000000"/>
          <w:spacing w:val="0"/>
          <w:sz w:val="28"/>
          <w:szCs w:val="28"/>
          <w:shd w:val="clear" w:color="auto" w:fill="FFFFFF"/>
        </w:rPr>
        <w:t xml:space="preserve"> «Моя Родина -Россия», «Фестиваль творческих коллективов», фестиваль «</w:t>
      </w:r>
      <w:r w:rsidRPr="00AC339D">
        <w:rPr>
          <w:rFonts w:eastAsia="Calibri"/>
          <w:color w:val="000000"/>
          <w:spacing w:val="0"/>
          <w:sz w:val="28"/>
          <w:szCs w:val="28"/>
          <w:shd w:val="clear" w:color="auto" w:fill="FFFFFF"/>
          <w:lang w:val="en-US"/>
        </w:rPr>
        <w:t>Z</w:t>
      </w:r>
      <w:r w:rsidRPr="00AC339D">
        <w:rPr>
          <w:rFonts w:eastAsia="Calibri"/>
          <w:color w:val="000000"/>
          <w:spacing w:val="0"/>
          <w:sz w:val="28"/>
          <w:szCs w:val="28"/>
          <w:shd w:val="clear" w:color="auto" w:fill="FFFFFF"/>
        </w:rPr>
        <w:t xml:space="preserve">а единство», фестиваль культуры и традиций  малочисленных народов юга России «Живые традиции», </w:t>
      </w:r>
      <w:r w:rsidRPr="00AC339D">
        <w:rPr>
          <w:rFonts w:eastAsia="Calibri"/>
          <w:color w:val="000000"/>
          <w:spacing w:val="0"/>
          <w:sz w:val="28"/>
          <w:szCs w:val="28"/>
          <w:shd w:val="clear" w:color="auto" w:fill="FFFFFF"/>
          <w:lang w:val="en-US"/>
        </w:rPr>
        <w:t>XXXVI</w:t>
      </w:r>
      <w:r w:rsidRPr="00AC339D">
        <w:rPr>
          <w:rFonts w:eastAsia="Calibri"/>
          <w:color w:val="000000"/>
          <w:spacing w:val="0"/>
          <w:sz w:val="28"/>
          <w:szCs w:val="28"/>
          <w:shd w:val="clear" w:color="auto" w:fill="FFFFFF"/>
        </w:rPr>
        <w:t xml:space="preserve"> Гамзатовский литературный фестиваль «Дни белых журавлей», Фестиваль творческих коллективов и во многих других .</w:t>
      </w:r>
    </w:p>
    <w:p w14:paraId="59D29C7E" w14:textId="3ADD1DFC" w:rsidR="00CB275F" w:rsidRPr="00AC339D" w:rsidRDefault="00CB275F" w:rsidP="00AC339D">
      <w:pPr>
        <w:suppressAutoHyphens/>
        <w:ind w:firstLine="709"/>
        <w:jc w:val="both"/>
        <w:rPr>
          <w:spacing w:val="0"/>
          <w:sz w:val="28"/>
          <w:szCs w:val="28"/>
          <w:lang w:eastAsia="ar-SA"/>
        </w:rPr>
      </w:pPr>
      <w:r w:rsidRPr="00AC339D">
        <w:rPr>
          <w:spacing w:val="0"/>
          <w:sz w:val="28"/>
          <w:szCs w:val="28"/>
          <w:lang w:eastAsia="ar-SA"/>
        </w:rPr>
        <w:t>Все мероприятия, проводимые МБУК «Отдел культуры» МР «Хунзахский район» в 2023 году    освещались в районной газете «Сельский труженик</w:t>
      </w:r>
      <w:proofErr w:type="gramStart"/>
      <w:r w:rsidRPr="00AC339D">
        <w:rPr>
          <w:spacing w:val="0"/>
          <w:sz w:val="28"/>
          <w:szCs w:val="28"/>
          <w:lang w:eastAsia="ar-SA"/>
        </w:rPr>
        <w:t>» ,</w:t>
      </w:r>
      <w:proofErr w:type="gramEnd"/>
      <w:r w:rsidRPr="00AC339D">
        <w:rPr>
          <w:spacing w:val="0"/>
          <w:sz w:val="28"/>
          <w:szCs w:val="28"/>
          <w:lang w:eastAsia="ar-SA"/>
        </w:rPr>
        <w:t xml:space="preserve"> ООО «Хунзах ТВ» и республиканских СМИ:</w:t>
      </w:r>
    </w:p>
    <w:p w14:paraId="7FCA631D" w14:textId="3208D896" w:rsidR="00CB275F" w:rsidRPr="00AC339D" w:rsidRDefault="00CB275F" w:rsidP="00AC339D">
      <w:pPr>
        <w:suppressAutoHyphens/>
        <w:ind w:firstLine="709"/>
        <w:jc w:val="both"/>
        <w:rPr>
          <w:spacing w:val="0"/>
          <w:sz w:val="28"/>
          <w:szCs w:val="28"/>
          <w:lang w:eastAsia="ar-SA"/>
        </w:rPr>
      </w:pPr>
      <w:r w:rsidRPr="00AC339D">
        <w:rPr>
          <w:spacing w:val="0"/>
          <w:sz w:val="28"/>
          <w:szCs w:val="28"/>
          <w:lang w:eastAsia="ar-SA"/>
        </w:rPr>
        <w:t>на официальном сайте МБУК «Отдел культуры» МР «Хунзахский район»</w:t>
      </w:r>
    </w:p>
    <w:p w14:paraId="12494B78" w14:textId="26A8F874" w:rsidR="00CB275F" w:rsidRPr="00AC339D" w:rsidRDefault="00CB275F" w:rsidP="00AC339D">
      <w:pPr>
        <w:suppressAutoHyphens/>
        <w:ind w:firstLine="709"/>
        <w:jc w:val="both"/>
        <w:rPr>
          <w:spacing w:val="0"/>
          <w:sz w:val="28"/>
          <w:szCs w:val="28"/>
          <w:lang w:eastAsia="ar-SA"/>
        </w:rPr>
      </w:pPr>
      <w:r w:rsidRPr="00AC339D">
        <w:rPr>
          <w:spacing w:val="0"/>
          <w:sz w:val="28"/>
          <w:szCs w:val="28"/>
          <w:lang w:eastAsia="ar-SA"/>
        </w:rPr>
        <w:t xml:space="preserve">на </w:t>
      </w:r>
      <w:proofErr w:type="gramStart"/>
      <w:r w:rsidRPr="00AC339D">
        <w:rPr>
          <w:spacing w:val="0"/>
          <w:sz w:val="28"/>
          <w:szCs w:val="28"/>
          <w:lang w:eastAsia="ar-SA"/>
        </w:rPr>
        <w:t>странице  ТЕЛЕГРАММ</w:t>
      </w:r>
      <w:proofErr w:type="gramEnd"/>
    </w:p>
    <w:p w14:paraId="20E0FEDB" w14:textId="3B504837" w:rsidR="00CB275F" w:rsidRPr="00AC339D" w:rsidRDefault="00CB275F" w:rsidP="00AC339D">
      <w:pPr>
        <w:suppressAutoHyphens/>
        <w:ind w:firstLine="709"/>
        <w:jc w:val="both"/>
        <w:rPr>
          <w:spacing w:val="0"/>
          <w:sz w:val="28"/>
          <w:szCs w:val="28"/>
          <w:lang w:eastAsia="ar-SA"/>
        </w:rPr>
      </w:pPr>
      <w:r w:rsidRPr="00AC339D">
        <w:rPr>
          <w:spacing w:val="0"/>
          <w:sz w:val="28"/>
          <w:szCs w:val="28"/>
          <w:lang w:eastAsia="ar-SA"/>
        </w:rPr>
        <w:t>на официальном сайте администрации МР «Хунзахский район»</w:t>
      </w:r>
    </w:p>
    <w:p w14:paraId="729DDD3D" w14:textId="11EF4A2A" w:rsidR="00CB275F" w:rsidRPr="00AC339D" w:rsidRDefault="00CB275F" w:rsidP="00AC339D">
      <w:pPr>
        <w:suppressAutoHyphens/>
        <w:ind w:firstLine="709"/>
        <w:jc w:val="both"/>
        <w:rPr>
          <w:spacing w:val="0"/>
          <w:sz w:val="28"/>
          <w:szCs w:val="28"/>
          <w:lang w:eastAsia="ar-SA"/>
        </w:rPr>
      </w:pPr>
      <w:r w:rsidRPr="00AC339D">
        <w:rPr>
          <w:spacing w:val="0"/>
          <w:sz w:val="28"/>
          <w:szCs w:val="28"/>
          <w:lang w:eastAsia="ar-SA"/>
        </w:rPr>
        <w:t>на официальном сайте РДНТ,</w:t>
      </w:r>
    </w:p>
    <w:p w14:paraId="2D3D6A84" w14:textId="23FCDB1E" w:rsidR="00CB275F" w:rsidRPr="00AC339D" w:rsidRDefault="00CB275F" w:rsidP="00AC339D">
      <w:pPr>
        <w:suppressAutoHyphens/>
        <w:ind w:firstLine="709"/>
        <w:jc w:val="both"/>
        <w:rPr>
          <w:spacing w:val="0"/>
          <w:sz w:val="28"/>
          <w:szCs w:val="28"/>
          <w:lang w:eastAsia="ar-SA"/>
        </w:rPr>
      </w:pPr>
      <w:r w:rsidRPr="00AC339D">
        <w:rPr>
          <w:spacing w:val="0"/>
          <w:sz w:val="28"/>
          <w:szCs w:val="28"/>
          <w:lang w:eastAsia="ar-SA"/>
        </w:rPr>
        <w:t>РИА «Дагестан»,</w:t>
      </w:r>
    </w:p>
    <w:p w14:paraId="282C1F73" w14:textId="0CEDFD02" w:rsidR="00CB275F" w:rsidRPr="00AC339D" w:rsidRDefault="00CB275F" w:rsidP="00AC339D">
      <w:pPr>
        <w:suppressAutoHyphens/>
        <w:ind w:firstLine="709"/>
        <w:jc w:val="both"/>
        <w:rPr>
          <w:spacing w:val="0"/>
          <w:sz w:val="28"/>
          <w:szCs w:val="28"/>
          <w:lang w:eastAsia="ar-SA"/>
        </w:rPr>
      </w:pPr>
      <w:r w:rsidRPr="00AC339D">
        <w:rPr>
          <w:spacing w:val="0"/>
          <w:sz w:val="28"/>
          <w:szCs w:val="28"/>
          <w:lang w:eastAsia="ar-SA"/>
        </w:rPr>
        <w:t>РГВК «Дагестан»</w:t>
      </w:r>
      <w:r w:rsidR="00B85AFC" w:rsidRPr="00AC339D">
        <w:rPr>
          <w:spacing w:val="0"/>
          <w:sz w:val="28"/>
          <w:szCs w:val="28"/>
          <w:lang w:eastAsia="ar-SA"/>
        </w:rPr>
        <w:t>.</w:t>
      </w:r>
    </w:p>
    <w:p w14:paraId="512EBFC2" w14:textId="77092922" w:rsidR="00666052" w:rsidRPr="00AC339D" w:rsidRDefault="004C0452" w:rsidP="00AC339D">
      <w:pPr>
        <w:tabs>
          <w:tab w:val="left" w:pos="4872"/>
          <w:tab w:val="left" w:pos="7590"/>
        </w:tabs>
        <w:ind w:firstLine="709"/>
        <w:jc w:val="both"/>
        <w:rPr>
          <w:spacing w:val="0"/>
          <w:sz w:val="28"/>
          <w:szCs w:val="28"/>
        </w:rPr>
      </w:pPr>
      <w:r w:rsidRPr="00AC339D">
        <w:rPr>
          <w:spacing w:val="0"/>
          <w:sz w:val="28"/>
          <w:szCs w:val="28"/>
        </w:rPr>
        <w:t xml:space="preserve">       </w:t>
      </w:r>
      <w:r w:rsidR="00977ECC" w:rsidRPr="00AC339D">
        <w:rPr>
          <w:spacing w:val="0"/>
          <w:sz w:val="28"/>
          <w:szCs w:val="28"/>
        </w:rPr>
        <w:t>В районе функционируют 2</w:t>
      </w:r>
      <w:r w:rsidR="00661338" w:rsidRPr="00AC339D">
        <w:rPr>
          <w:spacing w:val="0"/>
          <w:sz w:val="28"/>
          <w:szCs w:val="28"/>
        </w:rPr>
        <w:t>7</w:t>
      </w:r>
      <w:r w:rsidR="00977ECC" w:rsidRPr="00AC339D">
        <w:rPr>
          <w:spacing w:val="0"/>
          <w:sz w:val="28"/>
          <w:szCs w:val="28"/>
        </w:rPr>
        <w:t xml:space="preserve"> библиотек, из них </w:t>
      </w:r>
      <w:r w:rsidR="00661338" w:rsidRPr="00AC339D">
        <w:rPr>
          <w:spacing w:val="0"/>
          <w:sz w:val="28"/>
          <w:szCs w:val="28"/>
        </w:rPr>
        <w:t>25</w:t>
      </w:r>
      <w:r w:rsidR="00977ECC" w:rsidRPr="00AC339D">
        <w:rPr>
          <w:spacing w:val="0"/>
          <w:sz w:val="28"/>
          <w:szCs w:val="28"/>
        </w:rPr>
        <w:t>-поселенческие библиотеки -филиалы, центральная районная библиотека с отделом абонемента и читальным залом на 35 посадочных мест, юношеская библиотека</w:t>
      </w:r>
      <w:r w:rsidR="00CD73C9" w:rsidRPr="00AC339D">
        <w:rPr>
          <w:spacing w:val="0"/>
          <w:sz w:val="28"/>
          <w:szCs w:val="28"/>
        </w:rPr>
        <w:t xml:space="preserve"> </w:t>
      </w:r>
      <w:r w:rsidR="00977ECC" w:rsidRPr="00AC339D">
        <w:rPr>
          <w:spacing w:val="0"/>
          <w:sz w:val="28"/>
          <w:szCs w:val="28"/>
        </w:rPr>
        <w:t xml:space="preserve">и детская библиотека с абонементом и читальным залом на </w:t>
      </w:r>
      <w:r w:rsidR="00BE7699" w:rsidRPr="00AC339D">
        <w:rPr>
          <w:spacing w:val="0"/>
          <w:sz w:val="28"/>
          <w:szCs w:val="28"/>
        </w:rPr>
        <w:t>20</w:t>
      </w:r>
      <w:r w:rsidR="00977ECC" w:rsidRPr="00AC339D">
        <w:rPr>
          <w:spacing w:val="0"/>
          <w:sz w:val="28"/>
          <w:szCs w:val="28"/>
        </w:rPr>
        <w:t xml:space="preserve"> посадочных мест.</w:t>
      </w:r>
    </w:p>
    <w:p w14:paraId="011ADCE9" w14:textId="64945381" w:rsidR="00977ECC" w:rsidRPr="00AC339D" w:rsidRDefault="00977ECC" w:rsidP="00AC339D">
      <w:pPr>
        <w:tabs>
          <w:tab w:val="left" w:pos="4872"/>
          <w:tab w:val="left" w:pos="7590"/>
        </w:tabs>
        <w:ind w:firstLine="709"/>
        <w:jc w:val="both"/>
        <w:rPr>
          <w:spacing w:val="0"/>
          <w:sz w:val="28"/>
          <w:szCs w:val="28"/>
        </w:rPr>
      </w:pPr>
      <w:r w:rsidRPr="00AC339D">
        <w:rPr>
          <w:spacing w:val="0"/>
          <w:sz w:val="28"/>
          <w:szCs w:val="28"/>
        </w:rPr>
        <w:t>Деятельность библиотек в 202</w:t>
      </w:r>
      <w:r w:rsidR="00666052" w:rsidRPr="00AC339D">
        <w:rPr>
          <w:spacing w:val="0"/>
          <w:sz w:val="28"/>
          <w:szCs w:val="28"/>
        </w:rPr>
        <w:t>3</w:t>
      </w:r>
      <w:r w:rsidRPr="00AC339D">
        <w:rPr>
          <w:spacing w:val="0"/>
          <w:sz w:val="28"/>
          <w:szCs w:val="28"/>
        </w:rPr>
        <w:t xml:space="preserve"> году была ориентирована на сохранение   духовно-культурного наследия, нравственно-эстетического воспитания, а также на удовлетворение информационных потребностей читателей. В библиотеках по всем календарным датам и знаменательным событиям проводились мероприятия.</w:t>
      </w:r>
    </w:p>
    <w:p w14:paraId="6A9D83EB" w14:textId="77777777" w:rsidR="00723575" w:rsidRPr="00AC339D" w:rsidRDefault="00723575" w:rsidP="00AC339D">
      <w:pPr>
        <w:ind w:firstLine="709"/>
        <w:jc w:val="both"/>
        <w:rPr>
          <w:color w:val="000000" w:themeColor="text1"/>
          <w:spacing w:val="0"/>
          <w:sz w:val="28"/>
          <w:szCs w:val="28"/>
        </w:rPr>
      </w:pPr>
      <w:r w:rsidRPr="00AC339D">
        <w:rPr>
          <w:color w:val="000000" w:themeColor="text1"/>
          <w:spacing w:val="0"/>
          <w:sz w:val="28"/>
          <w:szCs w:val="28"/>
        </w:rPr>
        <w:t>В 2023 году Центральная библиотека стала модельной благодаря национальному проекту «Культура».</w:t>
      </w:r>
    </w:p>
    <w:p w14:paraId="20BC80C2" w14:textId="29547912" w:rsidR="00983F96" w:rsidRPr="00AC339D" w:rsidRDefault="00723575" w:rsidP="00AC339D">
      <w:pPr>
        <w:widowControl w:val="0"/>
        <w:autoSpaceDE w:val="0"/>
        <w:autoSpaceDN w:val="0"/>
        <w:ind w:firstLine="709"/>
        <w:jc w:val="both"/>
        <w:rPr>
          <w:rFonts w:eastAsiaTheme="minorEastAsia"/>
          <w:color w:val="000000" w:themeColor="text1"/>
          <w:spacing w:val="0"/>
          <w:sz w:val="28"/>
          <w:szCs w:val="28"/>
        </w:rPr>
      </w:pPr>
      <w:r w:rsidRPr="00AC339D">
        <w:rPr>
          <w:rFonts w:eastAsiaTheme="minorEastAsia"/>
          <w:color w:val="000000" w:themeColor="text1"/>
          <w:spacing w:val="0"/>
          <w:sz w:val="28"/>
          <w:szCs w:val="28"/>
        </w:rPr>
        <w:t>Новая модельная библиотека района стала центром культурного досуга населения.  Обновлен и пополнен книжный фонд, за счет федеральных средств на более 3 тыс. экз. что привело к увеличению посещения и привлечению новых пользователей к чтению.</w:t>
      </w:r>
    </w:p>
    <w:p w14:paraId="37DAB7DF" w14:textId="28B56F06" w:rsidR="00723575" w:rsidRPr="00AC339D" w:rsidRDefault="00723575" w:rsidP="00AC339D">
      <w:pPr>
        <w:widowControl w:val="0"/>
        <w:autoSpaceDE w:val="0"/>
        <w:autoSpaceDN w:val="0"/>
        <w:ind w:firstLine="709"/>
        <w:jc w:val="both"/>
        <w:rPr>
          <w:color w:val="000000" w:themeColor="text1"/>
          <w:spacing w:val="0"/>
          <w:sz w:val="28"/>
          <w:szCs w:val="28"/>
        </w:rPr>
      </w:pPr>
      <w:r w:rsidRPr="00AC339D">
        <w:rPr>
          <w:rFonts w:eastAsia="Calibri"/>
          <w:color w:val="000000" w:themeColor="text1"/>
          <w:spacing w:val="0"/>
          <w:sz w:val="28"/>
          <w:szCs w:val="28"/>
        </w:rPr>
        <w:t>Расширен спектр библиотечных услуг населения, что сделало библиотеку не только местом чтения и получения информации, но и местом общения, открытым для всех, где каждый участник может реализовать себя.</w:t>
      </w:r>
    </w:p>
    <w:p w14:paraId="5CCCB642" w14:textId="77777777" w:rsidR="00723575" w:rsidRPr="00AC339D" w:rsidRDefault="00723575" w:rsidP="00AC339D">
      <w:pPr>
        <w:widowControl w:val="0"/>
        <w:autoSpaceDE w:val="0"/>
        <w:autoSpaceDN w:val="0"/>
        <w:ind w:firstLine="709"/>
        <w:jc w:val="both"/>
        <w:rPr>
          <w:color w:val="000000" w:themeColor="text1"/>
          <w:spacing w:val="0"/>
          <w:sz w:val="28"/>
          <w:szCs w:val="28"/>
          <w:lang w:eastAsia="en-US"/>
        </w:rPr>
      </w:pPr>
      <w:r w:rsidRPr="00AC339D">
        <w:rPr>
          <w:color w:val="000000" w:themeColor="text1"/>
          <w:spacing w:val="0"/>
          <w:sz w:val="28"/>
          <w:szCs w:val="28"/>
        </w:rPr>
        <w:t>Новый уровень обслуживания читателей, пополнение фонда, современная техника, дополнительные услуги привлекают новых пользователей. Такая современная библиотека стала интересна, пользователям самого разного возраста.  Библиотека стала мобильной, способной удовлетворять запросы посетителя.</w:t>
      </w:r>
    </w:p>
    <w:p w14:paraId="689C660F" w14:textId="1C122FBD" w:rsidR="00977ECC" w:rsidRPr="00AC339D" w:rsidRDefault="00977ECC" w:rsidP="0060652B">
      <w:pPr>
        <w:tabs>
          <w:tab w:val="left" w:pos="4872"/>
          <w:tab w:val="left" w:pos="7590"/>
        </w:tabs>
        <w:ind w:firstLine="709"/>
        <w:jc w:val="both"/>
        <w:rPr>
          <w:spacing w:val="0"/>
          <w:sz w:val="28"/>
          <w:szCs w:val="28"/>
        </w:rPr>
      </w:pPr>
      <w:r w:rsidRPr="00AC339D">
        <w:rPr>
          <w:spacing w:val="0"/>
          <w:sz w:val="28"/>
          <w:szCs w:val="28"/>
        </w:rPr>
        <w:t>Ежегодно, во время летних каникул библиотеки работают по программе «Летние чтения».</w:t>
      </w:r>
      <w:r w:rsidR="0060652B">
        <w:rPr>
          <w:spacing w:val="0"/>
          <w:sz w:val="28"/>
          <w:szCs w:val="28"/>
        </w:rPr>
        <w:t xml:space="preserve"> </w:t>
      </w:r>
      <w:r w:rsidRPr="00AC339D">
        <w:rPr>
          <w:spacing w:val="0"/>
          <w:sz w:val="28"/>
          <w:szCs w:val="28"/>
        </w:rPr>
        <w:t xml:space="preserve">Библиотеки активно сотрудничают с образовательными </w:t>
      </w:r>
      <w:r w:rsidRPr="00AC339D">
        <w:rPr>
          <w:spacing w:val="0"/>
          <w:sz w:val="28"/>
          <w:szCs w:val="28"/>
        </w:rPr>
        <w:lastRenderedPageBreak/>
        <w:t>учреждениями, с учреждениями дополнительного образования и другими организациями.</w:t>
      </w:r>
    </w:p>
    <w:p w14:paraId="53042EB5" w14:textId="0042D87D" w:rsidR="00977ECC" w:rsidRPr="00AC339D" w:rsidRDefault="00977ECC" w:rsidP="00AC339D">
      <w:pPr>
        <w:tabs>
          <w:tab w:val="left" w:pos="4872"/>
          <w:tab w:val="left" w:pos="7590"/>
        </w:tabs>
        <w:ind w:firstLine="709"/>
        <w:jc w:val="both"/>
        <w:rPr>
          <w:spacing w:val="0"/>
          <w:sz w:val="28"/>
          <w:szCs w:val="28"/>
        </w:rPr>
      </w:pPr>
    </w:p>
    <w:p w14:paraId="2621BE3E" w14:textId="77777777" w:rsidR="003629D3" w:rsidRDefault="003629D3" w:rsidP="00AC339D">
      <w:pPr>
        <w:tabs>
          <w:tab w:val="left" w:pos="4872"/>
          <w:tab w:val="left" w:pos="7590"/>
        </w:tabs>
        <w:ind w:firstLine="709"/>
        <w:jc w:val="both"/>
        <w:rPr>
          <w:b/>
          <w:bCs/>
          <w:spacing w:val="0"/>
          <w:sz w:val="28"/>
          <w:szCs w:val="28"/>
        </w:rPr>
      </w:pPr>
    </w:p>
    <w:p w14:paraId="6280A6C0" w14:textId="6DA9CCC6" w:rsidR="00977ECC" w:rsidRPr="00AC339D" w:rsidRDefault="00977ECC" w:rsidP="00AC339D">
      <w:pPr>
        <w:tabs>
          <w:tab w:val="left" w:pos="4872"/>
          <w:tab w:val="left" w:pos="7590"/>
        </w:tabs>
        <w:ind w:firstLine="709"/>
        <w:jc w:val="both"/>
        <w:rPr>
          <w:b/>
          <w:bCs/>
          <w:spacing w:val="0"/>
          <w:sz w:val="28"/>
          <w:szCs w:val="28"/>
        </w:rPr>
      </w:pPr>
      <w:r w:rsidRPr="00AC339D">
        <w:rPr>
          <w:b/>
          <w:bCs/>
          <w:spacing w:val="0"/>
          <w:sz w:val="28"/>
          <w:szCs w:val="28"/>
        </w:rPr>
        <w:t>ФИЗИЧЕСКАЯ КУЛЬТУРА И СПОРТ</w:t>
      </w:r>
    </w:p>
    <w:p w14:paraId="3226B7CF" w14:textId="573A549E" w:rsidR="007D6360" w:rsidRPr="00AC339D" w:rsidRDefault="007D6360" w:rsidP="00AC339D">
      <w:pPr>
        <w:tabs>
          <w:tab w:val="left" w:pos="4872"/>
          <w:tab w:val="left" w:pos="7590"/>
        </w:tabs>
        <w:ind w:firstLine="709"/>
        <w:jc w:val="both"/>
        <w:rPr>
          <w:spacing w:val="0"/>
          <w:sz w:val="28"/>
          <w:szCs w:val="28"/>
        </w:rPr>
      </w:pPr>
    </w:p>
    <w:p w14:paraId="562E0FDF" w14:textId="77777777" w:rsidR="003629D3" w:rsidRDefault="00932AFB" w:rsidP="00AC339D">
      <w:pPr>
        <w:tabs>
          <w:tab w:val="left" w:pos="4872"/>
          <w:tab w:val="left" w:pos="7590"/>
        </w:tabs>
        <w:ind w:firstLine="709"/>
        <w:jc w:val="both"/>
        <w:rPr>
          <w:spacing w:val="0"/>
          <w:sz w:val="28"/>
          <w:szCs w:val="28"/>
        </w:rPr>
      </w:pPr>
      <w:r w:rsidRPr="00AC339D">
        <w:rPr>
          <w:spacing w:val="0"/>
          <w:sz w:val="28"/>
          <w:szCs w:val="28"/>
        </w:rPr>
        <w:t xml:space="preserve">    </w:t>
      </w:r>
    </w:p>
    <w:p w14:paraId="7C89FB26" w14:textId="11075CFE" w:rsidR="00977ECC" w:rsidRPr="00AC339D" w:rsidRDefault="003629D3" w:rsidP="003629D3">
      <w:pPr>
        <w:tabs>
          <w:tab w:val="left" w:pos="4872"/>
          <w:tab w:val="left" w:pos="7590"/>
        </w:tabs>
        <w:jc w:val="both"/>
        <w:rPr>
          <w:spacing w:val="0"/>
          <w:sz w:val="28"/>
          <w:szCs w:val="28"/>
        </w:rPr>
      </w:pPr>
      <w:r w:rsidRPr="003629D3">
        <w:rPr>
          <w:spacing w:val="0"/>
          <w:sz w:val="28"/>
          <w:szCs w:val="28"/>
        </w:rPr>
        <w:t xml:space="preserve">       </w:t>
      </w:r>
      <w:r w:rsidR="00977ECC" w:rsidRPr="00AC339D">
        <w:rPr>
          <w:spacing w:val="0"/>
          <w:sz w:val="28"/>
          <w:szCs w:val="28"/>
        </w:rPr>
        <w:t>Работу по дальнейшему развитию ФК и спорта в районе осуществляют 24 коллектива ФК и спорта, в том числе 2</w:t>
      </w:r>
      <w:r w:rsidR="00E157B7" w:rsidRPr="00AC339D">
        <w:rPr>
          <w:spacing w:val="0"/>
          <w:sz w:val="28"/>
          <w:szCs w:val="28"/>
        </w:rPr>
        <w:t>1</w:t>
      </w:r>
      <w:r w:rsidR="00977ECC" w:rsidRPr="00AC339D">
        <w:rPr>
          <w:spacing w:val="0"/>
          <w:sz w:val="28"/>
          <w:szCs w:val="28"/>
        </w:rPr>
        <w:t xml:space="preserve"> образовательн</w:t>
      </w:r>
      <w:r w:rsidR="00E170C3" w:rsidRPr="00AC339D">
        <w:rPr>
          <w:spacing w:val="0"/>
          <w:sz w:val="28"/>
          <w:szCs w:val="28"/>
        </w:rPr>
        <w:t>ое</w:t>
      </w:r>
      <w:r w:rsidR="00977ECC" w:rsidRPr="00AC339D">
        <w:rPr>
          <w:spacing w:val="0"/>
          <w:sz w:val="28"/>
          <w:szCs w:val="28"/>
        </w:rPr>
        <w:t xml:space="preserve"> учреждени</w:t>
      </w:r>
      <w:r w:rsidR="00E170C3" w:rsidRPr="00AC339D">
        <w:rPr>
          <w:spacing w:val="0"/>
          <w:sz w:val="28"/>
          <w:szCs w:val="28"/>
        </w:rPr>
        <w:t>е</w:t>
      </w:r>
      <w:r w:rsidR="00977ECC" w:rsidRPr="00AC339D">
        <w:rPr>
          <w:spacing w:val="0"/>
          <w:sz w:val="28"/>
          <w:szCs w:val="28"/>
        </w:rPr>
        <w:t xml:space="preserve"> и </w:t>
      </w:r>
      <w:r w:rsidR="00E157B7" w:rsidRPr="00AC339D">
        <w:rPr>
          <w:spacing w:val="0"/>
          <w:sz w:val="28"/>
          <w:szCs w:val="28"/>
        </w:rPr>
        <w:t>три</w:t>
      </w:r>
      <w:r w:rsidR="00977ECC" w:rsidRPr="00AC339D">
        <w:rPr>
          <w:spacing w:val="0"/>
          <w:sz w:val="28"/>
          <w:szCs w:val="28"/>
        </w:rPr>
        <w:t xml:space="preserve"> детско-юношеские спортивные школы. Занимаются физическим воспитанием детей в школах 37 учителей физкультуры и </w:t>
      </w:r>
      <w:r w:rsidR="00F97ECD" w:rsidRPr="00AC339D">
        <w:rPr>
          <w:spacing w:val="0"/>
          <w:sz w:val="28"/>
          <w:szCs w:val="28"/>
        </w:rPr>
        <w:t>54</w:t>
      </w:r>
      <w:r w:rsidR="00977ECC" w:rsidRPr="00AC339D">
        <w:rPr>
          <w:spacing w:val="0"/>
          <w:sz w:val="28"/>
          <w:szCs w:val="28"/>
        </w:rPr>
        <w:t xml:space="preserve"> тренера в спортивных школах. При спортивных школах занимаются </w:t>
      </w:r>
      <w:r w:rsidR="00E157B7" w:rsidRPr="00AC339D">
        <w:rPr>
          <w:spacing w:val="0"/>
          <w:sz w:val="28"/>
          <w:szCs w:val="28"/>
        </w:rPr>
        <w:t>990</w:t>
      </w:r>
      <w:r w:rsidR="00977ECC" w:rsidRPr="00AC339D">
        <w:rPr>
          <w:spacing w:val="0"/>
          <w:sz w:val="28"/>
          <w:szCs w:val="28"/>
        </w:rPr>
        <w:t xml:space="preserve"> детей и развиваются </w:t>
      </w:r>
      <w:r w:rsidR="00E157B7" w:rsidRPr="00AC339D">
        <w:rPr>
          <w:spacing w:val="0"/>
          <w:sz w:val="28"/>
          <w:szCs w:val="28"/>
        </w:rPr>
        <w:t>6</w:t>
      </w:r>
      <w:r w:rsidR="00977ECC" w:rsidRPr="00AC339D">
        <w:rPr>
          <w:spacing w:val="0"/>
          <w:sz w:val="28"/>
          <w:szCs w:val="28"/>
        </w:rPr>
        <w:t xml:space="preserve"> видов спорта: вольная борьба, бокс, футбол, смешанные </w:t>
      </w:r>
      <w:proofErr w:type="gramStart"/>
      <w:r w:rsidR="00977ECC" w:rsidRPr="00AC339D">
        <w:rPr>
          <w:spacing w:val="0"/>
          <w:sz w:val="28"/>
          <w:szCs w:val="28"/>
        </w:rPr>
        <w:t>единоборства,  волейбол</w:t>
      </w:r>
      <w:proofErr w:type="gramEnd"/>
      <w:r w:rsidR="00977ECC" w:rsidRPr="00AC339D">
        <w:rPr>
          <w:spacing w:val="0"/>
          <w:sz w:val="28"/>
          <w:szCs w:val="28"/>
        </w:rPr>
        <w:t xml:space="preserve"> и легкая атлетика.</w:t>
      </w:r>
    </w:p>
    <w:p w14:paraId="696AF930" w14:textId="2DB9024D" w:rsidR="00EC4B1B" w:rsidRPr="00AC339D" w:rsidRDefault="00932AFB" w:rsidP="00AC339D">
      <w:pPr>
        <w:ind w:firstLine="709"/>
        <w:jc w:val="both"/>
        <w:rPr>
          <w:color w:val="000000" w:themeColor="text1"/>
          <w:spacing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12" w:name="_Hlk156464400"/>
      <w:r w:rsidRPr="00AC339D">
        <w:rPr>
          <w:color w:val="000000" w:themeColor="text1"/>
          <w:spacing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r w:rsidR="00EC4B1B" w:rsidRPr="00AC339D">
        <w:rPr>
          <w:color w:val="000000" w:themeColor="text1"/>
          <w:spacing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 целях вовлечения школьников в систематические занятия физической культурой и спортом, направленные на воспитание гармонично развитой личности в рамках заключенного соглашения о сотрудничестве и взаимодействии в сфере развития футбола между Российским футбольным союзом, Министерством спорта РФ, Республики Дагестан и Федерацией футбола Республики Дагестан по реализации стратегического проекта «Футбол в школе». На основании приказа министерства образования Республики Дагестан №09-01-495/21 от 16 сентября 2021г.</w:t>
      </w:r>
      <w:bookmarkStart w:id="13" w:name="_Hlk106195358"/>
      <w:r w:rsidR="001747D5" w:rsidRPr="00AC339D">
        <w:rPr>
          <w:color w:val="000000" w:themeColor="text1"/>
          <w:spacing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8663A" w:rsidRPr="00AC339D">
        <w:rPr>
          <w:color w:val="000000" w:themeColor="text1"/>
          <w:spacing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</w:t>
      </w:r>
      <w:r w:rsidR="00EC4B1B" w:rsidRPr="00AC339D">
        <w:rPr>
          <w:color w:val="000000" w:themeColor="text1"/>
          <w:spacing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егодня в Хунзахском районе создаются условия для развития детско-юношеского футбола.</w:t>
      </w:r>
    </w:p>
    <w:p w14:paraId="47E6A3DE" w14:textId="0760ECDD" w:rsidR="00EC4B1B" w:rsidRPr="00AC339D" w:rsidRDefault="00EC4B1B" w:rsidP="00AC339D">
      <w:pPr>
        <w:ind w:firstLine="709"/>
        <w:jc w:val="both"/>
        <w:rPr>
          <w:color w:val="000000" w:themeColor="text1"/>
          <w:spacing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C339D">
        <w:rPr>
          <w:color w:val="000000" w:themeColor="text1"/>
          <w:spacing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 территории Хунзахского района функционируют 12 футбольных полей, в таких населенных пунктах, как:</w:t>
      </w:r>
    </w:p>
    <w:p w14:paraId="76295808" w14:textId="77777777" w:rsidR="00EC4B1B" w:rsidRPr="00AC339D" w:rsidRDefault="00EC4B1B" w:rsidP="00AC339D">
      <w:pPr>
        <w:ind w:firstLine="709"/>
        <w:jc w:val="both"/>
        <w:rPr>
          <w:color w:val="000000" w:themeColor="text1"/>
          <w:spacing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C339D">
        <w:rPr>
          <w:color w:val="000000" w:themeColor="text1"/>
          <w:spacing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Хунзах, Обода, Буцра, Шотода, Гоцатль, Орота, Арани, Батлаич, Ахалчи, Уздалросо, Тагада.</w:t>
      </w:r>
    </w:p>
    <w:p w14:paraId="2B2329B0" w14:textId="77777777" w:rsidR="00EC4B1B" w:rsidRPr="00AC339D" w:rsidRDefault="00EC4B1B" w:rsidP="00AC339D">
      <w:pPr>
        <w:ind w:firstLine="709"/>
        <w:jc w:val="both"/>
        <w:rPr>
          <w:color w:val="000000" w:themeColor="text1"/>
          <w:spacing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C339D">
        <w:rPr>
          <w:color w:val="000000" w:themeColor="text1"/>
          <w:spacing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 селе Харахи футбольное поле на стадии завершения.</w:t>
      </w:r>
    </w:p>
    <w:p w14:paraId="7F03054C" w14:textId="6D5A644F" w:rsidR="00EC4B1B" w:rsidRPr="00AC339D" w:rsidRDefault="00EC4B1B" w:rsidP="00AC339D">
      <w:pPr>
        <w:ind w:firstLine="709"/>
        <w:jc w:val="both"/>
        <w:rPr>
          <w:color w:val="000000" w:themeColor="text1"/>
          <w:spacing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C339D">
        <w:rPr>
          <w:color w:val="000000" w:themeColor="text1"/>
          <w:spacing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 с.Сиух 29 сентября прошло открытие многофункциональной спортивной площадки по проекту «Газпром-детям»</w:t>
      </w:r>
      <w:r w:rsidR="000B5AF2" w:rsidRPr="00AC339D">
        <w:rPr>
          <w:color w:val="000000" w:themeColor="text1"/>
          <w:spacing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AC339D">
        <w:rPr>
          <w:color w:val="000000" w:themeColor="text1"/>
          <w:spacing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34740" w:rsidRPr="00AC339D">
        <w:rPr>
          <w:color w:val="000000" w:themeColor="text1"/>
          <w:spacing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ориентированной </w:t>
      </w:r>
      <w:r w:rsidRPr="00AC339D">
        <w:rPr>
          <w:color w:val="000000" w:themeColor="text1"/>
          <w:spacing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 развитие детей и юношества.</w:t>
      </w:r>
    </w:p>
    <w:p w14:paraId="31EF35F0" w14:textId="2C6B9DF2" w:rsidR="00EC4B1B" w:rsidRPr="00AC339D" w:rsidRDefault="00EC4B1B" w:rsidP="00AC339D">
      <w:pPr>
        <w:ind w:firstLine="709"/>
        <w:jc w:val="both"/>
        <w:rPr>
          <w:color w:val="000000" w:themeColor="text1"/>
          <w:spacing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C339D">
        <w:rPr>
          <w:color w:val="000000" w:themeColor="text1"/>
          <w:spacing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Также на стадии завершения находятся 2 ФОКОТа в с.Хунзах.</w:t>
      </w:r>
    </w:p>
    <w:p w14:paraId="209AC3D5" w14:textId="37972794" w:rsidR="00EC4B1B" w:rsidRPr="00AC339D" w:rsidRDefault="00EC4B1B" w:rsidP="00AC339D">
      <w:pPr>
        <w:ind w:firstLine="709"/>
        <w:jc w:val="both"/>
        <w:rPr>
          <w:color w:val="000000" w:themeColor="text1"/>
          <w:spacing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0F4FF72" w14:textId="6722C76C" w:rsidR="00EC4B1B" w:rsidRPr="00AC339D" w:rsidRDefault="00932AFB" w:rsidP="00AC339D">
      <w:pPr>
        <w:ind w:firstLine="709"/>
        <w:jc w:val="both"/>
        <w:rPr>
          <w:color w:val="000000" w:themeColor="text1"/>
          <w:spacing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C339D">
        <w:rPr>
          <w:color w:val="000000" w:themeColor="text1"/>
          <w:spacing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r w:rsidR="00EC4B1B" w:rsidRPr="00AC339D">
        <w:rPr>
          <w:color w:val="000000" w:themeColor="text1"/>
          <w:spacing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 2023 году в нашем районе было проведено больше </w:t>
      </w:r>
      <w:r w:rsidR="00EC4B1B" w:rsidRPr="00453353">
        <w:rPr>
          <w:color w:val="000000" w:themeColor="text1"/>
          <w:spacing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40</w:t>
      </w:r>
      <w:r w:rsidR="00EC4B1B" w:rsidRPr="00AC339D">
        <w:rPr>
          <w:color w:val="000000" w:themeColor="text1"/>
          <w:spacing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спортивных мероприятий по </w:t>
      </w:r>
      <w:r w:rsidR="00EC4B1B" w:rsidRPr="00AC339D">
        <w:rPr>
          <w:b/>
          <w:bCs/>
          <w:color w:val="000000" w:themeColor="text1"/>
          <w:spacing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  <w:r w:rsidR="00EC4B1B" w:rsidRPr="00AC339D">
        <w:rPr>
          <w:color w:val="000000" w:themeColor="text1"/>
          <w:spacing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видам спорта. Наиболее значимые результаты в 2023 году.</w:t>
      </w:r>
    </w:p>
    <w:p w14:paraId="11F8884A" w14:textId="77777777" w:rsidR="00EC4B1B" w:rsidRPr="00AC339D" w:rsidRDefault="00EC4B1B" w:rsidP="00AC339D">
      <w:pPr>
        <w:pStyle w:val="af1"/>
        <w:numPr>
          <w:ilvl w:val="0"/>
          <w:numId w:val="20"/>
        </w:numPr>
        <w:ind w:firstLine="709"/>
        <w:jc w:val="both"/>
        <w:rPr>
          <w:color w:val="000000" w:themeColor="text1"/>
          <w:spacing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C339D">
        <w:rPr>
          <w:color w:val="000000" w:themeColor="text1"/>
          <w:spacing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 место в Первенстве Дагестана среди юношей.</w:t>
      </w:r>
    </w:p>
    <w:p w14:paraId="06914A7D" w14:textId="1A6BE016" w:rsidR="00EC4B1B" w:rsidRPr="00AC339D" w:rsidRDefault="00EC4B1B" w:rsidP="00AC339D">
      <w:pPr>
        <w:pStyle w:val="af1"/>
        <w:numPr>
          <w:ilvl w:val="0"/>
          <w:numId w:val="20"/>
        </w:numPr>
        <w:ind w:firstLine="709"/>
        <w:jc w:val="both"/>
        <w:rPr>
          <w:color w:val="000000" w:themeColor="text1"/>
          <w:spacing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C339D">
        <w:rPr>
          <w:color w:val="000000" w:themeColor="text1"/>
          <w:spacing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 место в Первенстве Дагестана среди девушек</w:t>
      </w:r>
      <w:r w:rsidR="000D2EC3" w:rsidRPr="00AC339D">
        <w:rPr>
          <w:color w:val="000000" w:themeColor="text1"/>
          <w:spacing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0EE35B74" w14:textId="37806A7C" w:rsidR="00EC4B1B" w:rsidRPr="00AC339D" w:rsidRDefault="00EC4B1B" w:rsidP="00AC339D">
      <w:pPr>
        <w:pStyle w:val="af1"/>
        <w:numPr>
          <w:ilvl w:val="0"/>
          <w:numId w:val="20"/>
        </w:numPr>
        <w:ind w:firstLine="709"/>
        <w:jc w:val="both"/>
        <w:rPr>
          <w:color w:val="000000" w:themeColor="text1"/>
          <w:spacing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C339D">
        <w:rPr>
          <w:color w:val="000000" w:themeColor="text1"/>
          <w:spacing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Командное первое место в первенстве РД по пулевой стрельбе</w:t>
      </w:r>
      <w:r w:rsidR="000D2EC3" w:rsidRPr="00AC339D">
        <w:rPr>
          <w:color w:val="000000" w:themeColor="text1"/>
          <w:spacing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433833E7" w14:textId="69C04F2D" w:rsidR="00EC4B1B" w:rsidRPr="00AC339D" w:rsidRDefault="00EC4B1B" w:rsidP="00AC339D">
      <w:pPr>
        <w:pStyle w:val="af1"/>
        <w:numPr>
          <w:ilvl w:val="0"/>
          <w:numId w:val="20"/>
        </w:numPr>
        <w:ind w:firstLine="709"/>
        <w:jc w:val="both"/>
        <w:rPr>
          <w:color w:val="000000" w:themeColor="text1"/>
          <w:spacing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C339D">
        <w:rPr>
          <w:color w:val="000000" w:themeColor="text1"/>
          <w:spacing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 место сборной Дагестана среди юношей по регби-7 в ЮФО и СКФО, где 6 игроков выходцы</w:t>
      </w:r>
      <w:r w:rsidR="004F3875" w:rsidRPr="00AC339D">
        <w:rPr>
          <w:color w:val="000000" w:themeColor="text1"/>
          <w:spacing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из</w:t>
      </w:r>
      <w:r w:rsidRPr="00AC339D">
        <w:rPr>
          <w:color w:val="000000" w:themeColor="text1"/>
          <w:spacing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нашего района (с.Ахалчи).</w:t>
      </w:r>
    </w:p>
    <w:p w14:paraId="5E2BF8B0" w14:textId="5F718D9C" w:rsidR="00EC4B1B" w:rsidRPr="00AC339D" w:rsidRDefault="00EC4B1B" w:rsidP="00AC339D">
      <w:pPr>
        <w:pStyle w:val="af1"/>
        <w:numPr>
          <w:ilvl w:val="0"/>
          <w:numId w:val="20"/>
        </w:numPr>
        <w:ind w:firstLine="709"/>
        <w:jc w:val="both"/>
        <w:rPr>
          <w:color w:val="000000" w:themeColor="text1"/>
          <w:spacing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C339D">
        <w:rPr>
          <w:color w:val="000000" w:themeColor="text1"/>
          <w:spacing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Магомед Хатипов стал чемпионом России Высшей лиги</w:t>
      </w:r>
      <w:r w:rsidR="00444980" w:rsidRPr="00AC339D">
        <w:rPr>
          <w:color w:val="000000" w:themeColor="text1"/>
          <w:spacing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</w:p>
    <w:p w14:paraId="57F0549F" w14:textId="77777777" w:rsidR="00EC4B1B" w:rsidRPr="00AC339D" w:rsidRDefault="00EC4B1B" w:rsidP="00AC339D">
      <w:pPr>
        <w:pStyle w:val="af1"/>
        <w:numPr>
          <w:ilvl w:val="0"/>
          <w:numId w:val="20"/>
        </w:numPr>
        <w:ind w:firstLine="709"/>
        <w:jc w:val="both"/>
        <w:rPr>
          <w:color w:val="000000" w:themeColor="text1"/>
          <w:spacing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C339D">
        <w:rPr>
          <w:color w:val="000000" w:themeColor="text1"/>
          <w:spacing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Мухума Расулов стал чемпионом России по ушу-саньда.</w:t>
      </w:r>
    </w:p>
    <w:p w14:paraId="39EB4C0D" w14:textId="77777777" w:rsidR="00EC4B1B" w:rsidRPr="00AC339D" w:rsidRDefault="00EC4B1B" w:rsidP="00AC339D">
      <w:pPr>
        <w:pStyle w:val="af1"/>
        <w:numPr>
          <w:ilvl w:val="0"/>
          <w:numId w:val="20"/>
        </w:numPr>
        <w:ind w:firstLine="709"/>
        <w:jc w:val="both"/>
        <w:rPr>
          <w:color w:val="000000" w:themeColor="text1"/>
          <w:spacing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C339D">
        <w:rPr>
          <w:color w:val="000000" w:themeColor="text1"/>
          <w:spacing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Чемпионом РД по вольной борьбе стал Исламуин Нурмагомедов.</w:t>
      </w:r>
    </w:p>
    <w:p w14:paraId="12D164F8" w14:textId="77777777" w:rsidR="00EC4B1B" w:rsidRPr="00AC339D" w:rsidRDefault="00EC4B1B" w:rsidP="00AC339D">
      <w:pPr>
        <w:pStyle w:val="af1"/>
        <w:numPr>
          <w:ilvl w:val="0"/>
          <w:numId w:val="20"/>
        </w:numPr>
        <w:ind w:firstLine="709"/>
        <w:jc w:val="both"/>
        <w:rPr>
          <w:color w:val="000000" w:themeColor="text1"/>
          <w:spacing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C339D">
        <w:rPr>
          <w:color w:val="000000" w:themeColor="text1"/>
          <w:spacing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Мирза Ахмедов стал призером Всероссийского турнира по вольной борьбе на призы Адлана Вараева.</w:t>
      </w:r>
    </w:p>
    <w:p w14:paraId="061B3432" w14:textId="77777777" w:rsidR="00EC4B1B" w:rsidRPr="00AC339D" w:rsidRDefault="00EC4B1B" w:rsidP="00AC339D">
      <w:pPr>
        <w:pStyle w:val="af1"/>
        <w:numPr>
          <w:ilvl w:val="0"/>
          <w:numId w:val="20"/>
        </w:numPr>
        <w:ind w:firstLine="709"/>
        <w:jc w:val="both"/>
        <w:rPr>
          <w:color w:val="000000" w:themeColor="text1"/>
          <w:spacing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C339D">
        <w:rPr>
          <w:color w:val="000000" w:themeColor="text1"/>
          <w:spacing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Загид Гайдаров стал чемпионом мира по боевому самбо.</w:t>
      </w:r>
    </w:p>
    <w:p w14:paraId="5CAE1B2F" w14:textId="059299EF" w:rsidR="00EC4B1B" w:rsidRPr="00AC339D" w:rsidRDefault="00EC4B1B" w:rsidP="00AC339D">
      <w:pPr>
        <w:pStyle w:val="af1"/>
        <w:numPr>
          <w:ilvl w:val="0"/>
          <w:numId w:val="20"/>
        </w:numPr>
        <w:ind w:firstLine="709"/>
        <w:jc w:val="both"/>
        <w:rPr>
          <w:color w:val="000000" w:themeColor="text1"/>
          <w:spacing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C339D">
        <w:rPr>
          <w:color w:val="000000" w:themeColor="text1"/>
          <w:spacing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Гимбат Магомедов– чемпион мира по ММА по версии </w:t>
      </w:r>
      <w:r w:rsidRPr="00AC339D">
        <w:rPr>
          <w:color w:val="000000" w:themeColor="text1"/>
          <w:spacing w:val="0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IMMAF</w:t>
      </w:r>
      <w:r w:rsidRPr="00AC339D">
        <w:rPr>
          <w:color w:val="000000" w:themeColor="text1"/>
          <w:spacing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1E55BCAF" w14:textId="16E1E06C" w:rsidR="00EC4B1B" w:rsidRPr="00AC339D" w:rsidRDefault="00EC4B1B" w:rsidP="00AC339D">
      <w:pPr>
        <w:pStyle w:val="af1"/>
        <w:numPr>
          <w:ilvl w:val="0"/>
          <w:numId w:val="20"/>
        </w:numPr>
        <w:ind w:firstLine="709"/>
        <w:jc w:val="both"/>
        <w:rPr>
          <w:color w:val="000000" w:themeColor="text1"/>
          <w:spacing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C339D">
        <w:rPr>
          <w:color w:val="000000" w:themeColor="text1"/>
          <w:spacing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Рамазан Гитинов стал 3 кратным чемпионом мира по ММА по версии </w:t>
      </w:r>
      <w:r w:rsidRPr="00AC339D">
        <w:rPr>
          <w:color w:val="000000" w:themeColor="text1"/>
          <w:spacing w:val="0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IMMAF</w:t>
      </w:r>
      <w:r w:rsidR="00607DC2" w:rsidRPr="00AC339D">
        <w:rPr>
          <w:color w:val="000000" w:themeColor="text1"/>
          <w:spacing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</w:p>
    <w:p w14:paraId="68FF36F6" w14:textId="77777777" w:rsidR="00932AFB" w:rsidRPr="00AC339D" w:rsidRDefault="00932AFB" w:rsidP="00AC339D">
      <w:pPr>
        <w:pStyle w:val="af1"/>
        <w:ind w:left="927" w:firstLine="709"/>
        <w:jc w:val="both"/>
        <w:rPr>
          <w:color w:val="000000" w:themeColor="text1"/>
          <w:spacing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bookmarkEnd w:id="12"/>
    <w:bookmarkEnd w:id="13"/>
    <w:p w14:paraId="6F1D511C" w14:textId="707EA51F" w:rsidR="00B5540D" w:rsidRPr="00AC339D" w:rsidRDefault="00932AFB" w:rsidP="00AC339D">
      <w:pPr>
        <w:tabs>
          <w:tab w:val="left" w:pos="4872"/>
          <w:tab w:val="left" w:pos="7590"/>
        </w:tabs>
        <w:ind w:firstLine="709"/>
        <w:jc w:val="both"/>
        <w:rPr>
          <w:spacing w:val="0"/>
          <w:sz w:val="28"/>
          <w:szCs w:val="28"/>
        </w:rPr>
      </w:pPr>
      <w:r w:rsidRPr="00AC339D">
        <w:rPr>
          <w:spacing w:val="0"/>
          <w:sz w:val="28"/>
          <w:szCs w:val="28"/>
        </w:rPr>
        <w:t xml:space="preserve">    </w:t>
      </w:r>
      <w:r w:rsidR="00977ECC" w:rsidRPr="00AC339D">
        <w:rPr>
          <w:spacing w:val="0"/>
          <w:sz w:val="28"/>
          <w:szCs w:val="28"/>
        </w:rPr>
        <w:t xml:space="preserve">Вместе с тем, в постановке физической культуры и спорта имеются недостатки и упущения, слабо ведется внеклассная физкультурно-оздоровительная   и спортивно - массовая работа в населенных пунктах. </w:t>
      </w:r>
    </w:p>
    <w:p w14:paraId="3885B1D2" w14:textId="799BB993" w:rsidR="00977ECC" w:rsidRPr="00AC339D" w:rsidRDefault="00B5540D" w:rsidP="00AC339D">
      <w:pPr>
        <w:tabs>
          <w:tab w:val="left" w:pos="4872"/>
          <w:tab w:val="left" w:pos="7590"/>
        </w:tabs>
        <w:ind w:firstLine="709"/>
        <w:jc w:val="both"/>
        <w:rPr>
          <w:spacing w:val="0"/>
          <w:sz w:val="28"/>
          <w:szCs w:val="28"/>
        </w:rPr>
      </w:pPr>
      <w:r w:rsidRPr="00AC339D">
        <w:rPr>
          <w:spacing w:val="0"/>
          <w:sz w:val="28"/>
          <w:szCs w:val="28"/>
        </w:rPr>
        <w:t xml:space="preserve">     </w:t>
      </w:r>
      <w:r w:rsidR="00977ECC" w:rsidRPr="00AC339D">
        <w:rPr>
          <w:spacing w:val="0"/>
          <w:sz w:val="28"/>
          <w:szCs w:val="28"/>
        </w:rPr>
        <w:t xml:space="preserve">Состояние материально-технической базы, физической культуры и спорта их оснащенность спортивным инвентарем и оборудованием на сегодняшний день не соответствует потребностям населения, не хватает сети физкультурно-оздоровительных и спортивных сооружений, в том числе </w:t>
      </w:r>
      <w:r w:rsidR="00F60636" w:rsidRPr="00AC339D">
        <w:rPr>
          <w:spacing w:val="0"/>
          <w:sz w:val="28"/>
          <w:szCs w:val="28"/>
        </w:rPr>
        <w:t xml:space="preserve">в </w:t>
      </w:r>
      <w:r w:rsidR="00977ECC" w:rsidRPr="00AC339D">
        <w:rPr>
          <w:spacing w:val="0"/>
          <w:sz w:val="28"/>
          <w:szCs w:val="28"/>
        </w:rPr>
        <w:t>учреждениях и организациях по месту жительства.</w:t>
      </w:r>
    </w:p>
    <w:p w14:paraId="7C03A86A" w14:textId="51E53279" w:rsidR="00977ECC" w:rsidRPr="00AC339D" w:rsidRDefault="004C0452" w:rsidP="00AC339D">
      <w:pPr>
        <w:tabs>
          <w:tab w:val="left" w:pos="4872"/>
          <w:tab w:val="left" w:pos="7590"/>
        </w:tabs>
        <w:ind w:firstLine="709"/>
        <w:jc w:val="both"/>
        <w:rPr>
          <w:spacing w:val="0"/>
          <w:sz w:val="28"/>
          <w:szCs w:val="28"/>
        </w:rPr>
      </w:pPr>
      <w:r w:rsidRPr="00AC339D">
        <w:rPr>
          <w:spacing w:val="0"/>
          <w:sz w:val="28"/>
          <w:szCs w:val="28"/>
        </w:rPr>
        <w:t xml:space="preserve">    </w:t>
      </w:r>
      <w:r w:rsidR="00977ECC" w:rsidRPr="00AC339D">
        <w:rPr>
          <w:spacing w:val="0"/>
          <w:sz w:val="28"/>
          <w:szCs w:val="28"/>
        </w:rPr>
        <w:t>Отдельные руководители образовательных учреждений не уделяют должного внимания состоянию и мерам улучшения физкультурно</w:t>
      </w:r>
      <w:r w:rsidR="009F2A01">
        <w:rPr>
          <w:spacing w:val="0"/>
          <w:sz w:val="28"/>
          <w:szCs w:val="28"/>
        </w:rPr>
        <w:t>й</w:t>
      </w:r>
      <w:r w:rsidR="00977ECC" w:rsidRPr="00AC339D">
        <w:rPr>
          <w:spacing w:val="0"/>
          <w:sz w:val="28"/>
          <w:szCs w:val="28"/>
        </w:rPr>
        <w:t xml:space="preserve"> - массовой работы, не посещают и не анализируют уроки физического воспитания учащихся.</w:t>
      </w:r>
    </w:p>
    <w:p w14:paraId="3360F6A0" w14:textId="0F824CD6" w:rsidR="00977ECC" w:rsidRPr="00AC339D" w:rsidRDefault="00977ECC" w:rsidP="00AC339D">
      <w:pPr>
        <w:tabs>
          <w:tab w:val="left" w:pos="4872"/>
          <w:tab w:val="left" w:pos="7590"/>
        </w:tabs>
        <w:ind w:firstLine="709"/>
        <w:jc w:val="both"/>
        <w:rPr>
          <w:spacing w:val="0"/>
          <w:sz w:val="28"/>
          <w:szCs w:val="28"/>
        </w:rPr>
      </w:pPr>
    </w:p>
    <w:p w14:paraId="0F681814" w14:textId="14CA6857" w:rsidR="00381DCA" w:rsidRPr="00AC339D" w:rsidRDefault="00381DCA" w:rsidP="00AC339D">
      <w:pPr>
        <w:tabs>
          <w:tab w:val="left" w:pos="4872"/>
          <w:tab w:val="left" w:pos="7590"/>
        </w:tabs>
        <w:ind w:firstLine="709"/>
        <w:jc w:val="both"/>
        <w:rPr>
          <w:b/>
          <w:bCs/>
          <w:spacing w:val="0"/>
          <w:sz w:val="28"/>
          <w:szCs w:val="28"/>
        </w:rPr>
      </w:pPr>
    </w:p>
    <w:p w14:paraId="43D55F7B" w14:textId="77777777" w:rsidR="00325F1E" w:rsidRDefault="003629D3" w:rsidP="003629D3">
      <w:pPr>
        <w:tabs>
          <w:tab w:val="left" w:pos="4872"/>
          <w:tab w:val="left" w:pos="7590"/>
        </w:tabs>
        <w:jc w:val="both"/>
        <w:rPr>
          <w:b/>
          <w:bCs/>
          <w:spacing w:val="0"/>
          <w:sz w:val="28"/>
          <w:szCs w:val="28"/>
        </w:rPr>
      </w:pPr>
      <w:r w:rsidRPr="00BF5608">
        <w:rPr>
          <w:b/>
          <w:bCs/>
          <w:spacing w:val="0"/>
          <w:sz w:val="28"/>
          <w:szCs w:val="28"/>
        </w:rPr>
        <w:t xml:space="preserve">          </w:t>
      </w:r>
    </w:p>
    <w:p w14:paraId="42FE5AB1" w14:textId="77777777" w:rsidR="00325F1E" w:rsidRDefault="00325F1E" w:rsidP="003629D3">
      <w:pPr>
        <w:tabs>
          <w:tab w:val="left" w:pos="4872"/>
          <w:tab w:val="left" w:pos="7590"/>
        </w:tabs>
        <w:jc w:val="both"/>
        <w:rPr>
          <w:b/>
          <w:bCs/>
          <w:spacing w:val="0"/>
          <w:sz w:val="28"/>
          <w:szCs w:val="28"/>
        </w:rPr>
      </w:pPr>
    </w:p>
    <w:p w14:paraId="572313A1" w14:textId="77777777" w:rsidR="00325F1E" w:rsidRDefault="00325F1E" w:rsidP="003629D3">
      <w:pPr>
        <w:tabs>
          <w:tab w:val="left" w:pos="4872"/>
          <w:tab w:val="left" w:pos="7590"/>
        </w:tabs>
        <w:jc w:val="both"/>
        <w:rPr>
          <w:b/>
          <w:bCs/>
          <w:spacing w:val="0"/>
          <w:sz w:val="28"/>
          <w:szCs w:val="28"/>
        </w:rPr>
      </w:pPr>
    </w:p>
    <w:p w14:paraId="7511F8B2" w14:textId="77777777" w:rsidR="00325F1E" w:rsidRDefault="00325F1E" w:rsidP="003629D3">
      <w:pPr>
        <w:tabs>
          <w:tab w:val="left" w:pos="4872"/>
          <w:tab w:val="left" w:pos="7590"/>
        </w:tabs>
        <w:jc w:val="both"/>
        <w:rPr>
          <w:b/>
          <w:bCs/>
          <w:spacing w:val="0"/>
          <w:sz w:val="28"/>
          <w:szCs w:val="28"/>
        </w:rPr>
      </w:pPr>
    </w:p>
    <w:p w14:paraId="138CC7D0" w14:textId="77777777" w:rsidR="00325F1E" w:rsidRDefault="00325F1E" w:rsidP="003629D3">
      <w:pPr>
        <w:tabs>
          <w:tab w:val="left" w:pos="4872"/>
          <w:tab w:val="left" w:pos="7590"/>
        </w:tabs>
        <w:jc w:val="both"/>
        <w:rPr>
          <w:b/>
          <w:bCs/>
          <w:spacing w:val="0"/>
          <w:sz w:val="28"/>
          <w:szCs w:val="28"/>
        </w:rPr>
      </w:pPr>
    </w:p>
    <w:p w14:paraId="3EAB31E2" w14:textId="77777777" w:rsidR="00325F1E" w:rsidRDefault="00325F1E" w:rsidP="003629D3">
      <w:pPr>
        <w:tabs>
          <w:tab w:val="left" w:pos="4872"/>
          <w:tab w:val="left" w:pos="7590"/>
        </w:tabs>
        <w:jc w:val="both"/>
        <w:rPr>
          <w:b/>
          <w:bCs/>
          <w:spacing w:val="0"/>
          <w:sz w:val="28"/>
          <w:szCs w:val="28"/>
        </w:rPr>
      </w:pPr>
    </w:p>
    <w:p w14:paraId="0FCD5007" w14:textId="77777777" w:rsidR="00325F1E" w:rsidRDefault="00325F1E" w:rsidP="003629D3">
      <w:pPr>
        <w:tabs>
          <w:tab w:val="left" w:pos="4872"/>
          <w:tab w:val="left" w:pos="7590"/>
        </w:tabs>
        <w:jc w:val="both"/>
        <w:rPr>
          <w:b/>
          <w:bCs/>
          <w:spacing w:val="0"/>
          <w:sz w:val="28"/>
          <w:szCs w:val="28"/>
        </w:rPr>
      </w:pPr>
    </w:p>
    <w:p w14:paraId="2965183C" w14:textId="77777777" w:rsidR="00325F1E" w:rsidRDefault="00325F1E" w:rsidP="003629D3">
      <w:pPr>
        <w:tabs>
          <w:tab w:val="left" w:pos="4872"/>
          <w:tab w:val="left" w:pos="7590"/>
        </w:tabs>
        <w:jc w:val="both"/>
        <w:rPr>
          <w:b/>
          <w:bCs/>
          <w:spacing w:val="0"/>
          <w:sz w:val="28"/>
          <w:szCs w:val="28"/>
        </w:rPr>
      </w:pPr>
    </w:p>
    <w:p w14:paraId="397B2462" w14:textId="77777777" w:rsidR="00325F1E" w:rsidRDefault="00325F1E" w:rsidP="003629D3">
      <w:pPr>
        <w:tabs>
          <w:tab w:val="left" w:pos="4872"/>
          <w:tab w:val="left" w:pos="7590"/>
        </w:tabs>
        <w:jc w:val="both"/>
        <w:rPr>
          <w:b/>
          <w:bCs/>
          <w:spacing w:val="0"/>
          <w:sz w:val="28"/>
          <w:szCs w:val="28"/>
        </w:rPr>
      </w:pPr>
    </w:p>
    <w:p w14:paraId="6DFA94C9" w14:textId="77777777" w:rsidR="00325F1E" w:rsidRDefault="00325F1E" w:rsidP="003629D3">
      <w:pPr>
        <w:tabs>
          <w:tab w:val="left" w:pos="4872"/>
          <w:tab w:val="left" w:pos="7590"/>
        </w:tabs>
        <w:jc w:val="both"/>
        <w:rPr>
          <w:b/>
          <w:bCs/>
          <w:spacing w:val="0"/>
          <w:sz w:val="28"/>
          <w:szCs w:val="28"/>
        </w:rPr>
      </w:pPr>
    </w:p>
    <w:p w14:paraId="29CE78B9" w14:textId="77777777" w:rsidR="00BA71EC" w:rsidRDefault="00C7511A" w:rsidP="003629D3">
      <w:pPr>
        <w:tabs>
          <w:tab w:val="left" w:pos="4872"/>
          <w:tab w:val="left" w:pos="7590"/>
        </w:tabs>
        <w:jc w:val="both"/>
        <w:rPr>
          <w:b/>
          <w:bCs/>
          <w:spacing w:val="0"/>
          <w:sz w:val="28"/>
          <w:szCs w:val="28"/>
        </w:rPr>
      </w:pPr>
      <w:r>
        <w:rPr>
          <w:b/>
          <w:bCs/>
          <w:spacing w:val="0"/>
          <w:sz w:val="28"/>
          <w:szCs w:val="28"/>
        </w:rPr>
        <w:t xml:space="preserve">               </w:t>
      </w:r>
    </w:p>
    <w:p w14:paraId="4483C8DF" w14:textId="77777777" w:rsidR="00BA71EC" w:rsidRDefault="00BA71EC" w:rsidP="003629D3">
      <w:pPr>
        <w:tabs>
          <w:tab w:val="left" w:pos="4872"/>
          <w:tab w:val="left" w:pos="7590"/>
        </w:tabs>
        <w:jc w:val="both"/>
        <w:rPr>
          <w:b/>
          <w:bCs/>
          <w:spacing w:val="0"/>
          <w:sz w:val="28"/>
          <w:szCs w:val="28"/>
        </w:rPr>
      </w:pPr>
    </w:p>
    <w:p w14:paraId="298A1DF8" w14:textId="77777777" w:rsidR="00BA71EC" w:rsidRDefault="00BA71EC" w:rsidP="003629D3">
      <w:pPr>
        <w:tabs>
          <w:tab w:val="left" w:pos="4872"/>
          <w:tab w:val="left" w:pos="7590"/>
        </w:tabs>
        <w:jc w:val="both"/>
        <w:rPr>
          <w:b/>
          <w:bCs/>
          <w:spacing w:val="0"/>
          <w:sz w:val="28"/>
          <w:szCs w:val="28"/>
        </w:rPr>
      </w:pPr>
    </w:p>
    <w:p w14:paraId="1E9C5609" w14:textId="77777777" w:rsidR="00BA71EC" w:rsidRDefault="00BA71EC" w:rsidP="003629D3">
      <w:pPr>
        <w:tabs>
          <w:tab w:val="left" w:pos="4872"/>
          <w:tab w:val="left" w:pos="7590"/>
        </w:tabs>
        <w:jc w:val="both"/>
        <w:rPr>
          <w:b/>
          <w:bCs/>
          <w:spacing w:val="0"/>
          <w:sz w:val="28"/>
          <w:szCs w:val="28"/>
        </w:rPr>
      </w:pPr>
    </w:p>
    <w:p w14:paraId="2662AF5E" w14:textId="77777777" w:rsidR="00BA71EC" w:rsidRDefault="00BA71EC" w:rsidP="003629D3">
      <w:pPr>
        <w:tabs>
          <w:tab w:val="left" w:pos="4872"/>
          <w:tab w:val="left" w:pos="7590"/>
        </w:tabs>
        <w:jc w:val="both"/>
        <w:rPr>
          <w:b/>
          <w:bCs/>
          <w:spacing w:val="0"/>
          <w:sz w:val="28"/>
          <w:szCs w:val="28"/>
        </w:rPr>
      </w:pPr>
    </w:p>
    <w:p w14:paraId="7F5E2108" w14:textId="77777777" w:rsidR="00BA71EC" w:rsidRDefault="00BA71EC" w:rsidP="003629D3">
      <w:pPr>
        <w:tabs>
          <w:tab w:val="left" w:pos="4872"/>
          <w:tab w:val="left" w:pos="7590"/>
        </w:tabs>
        <w:jc w:val="both"/>
        <w:rPr>
          <w:b/>
          <w:bCs/>
          <w:spacing w:val="0"/>
          <w:sz w:val="28"/>
          <w:szCs w:val="28"/>
        </w:rPr>
      </w:pPr>
    </w:p>
    <w:p w14:paraId="1BEF5DBE" w14:textId="77777777" w:rsidR="00BA71EC" w:rsidRDefault="00BA71EC" w:rsidP="003629D3">
      <w:pPr>
        <w:tabs>
          <w:tab w:val="left" w:pos="4872"/>
          <w:tab w:val="left" w:pos="7590"/>
        </w:tabs>
        <w:jc w:val="both"/>
        <w:rPr>
          <w:b/>
          <w:bCs/>
          <w:spacing w:val="0"/>
          <w:sz w:val="28"/>
          <w:szCs w:val="28"/>
        </w:rPr>
      </w:pPr>
    </w:p>
    <w:p w14:paraId="26A6FDE6" w14:textId="77777777" w:rsidR="000A24E8" w:rsidRDefault="00BA71EC" w:rsidP="003629D3">
      <w:pPr>
        <w:tabs>
          <w:tab w:val="left" w:pos="4872"/>
          <w:tab w:val="left" w:pos="7590"/>
        </w:tabs>
        <w:jc w:val="both"/>
        <w:rPr>
          <w:b/>
          <w:bCs/>
          <w:spacing w:val="0"/>
          <w:sz w:val="28"/>
          <w:szCs w:val="28"/>
        </w:rPr>
      </w:pPr>
      <w:r>
        <w:rPr>
          <w:b/>
          <w:bCs/>
          <w:spacing w:val="0"/>
          <w:sz w:val="28"/>
          <w:szCs w:val="28"/>
        </w:rPr>
        <w:t xml:space="preserve">              </w:t>
      </w:r>
    </w:p>
    <w:p w14:paraId="29E22561" w14:textId="6A5B2541" w:rsidR="00977ECC" w:rsidRPr="00AC339D" w:rsidRDefault="000A24E8" w:rsidP="003629D3">
      <w:pPr>
        <w:tabs>
          <w:tab w:val="left" w:pos="4872"/>
          <w:tab w:val="left" w:pos="7590"/>
        </w:tabs>
        <w:jc w:val="both"/>
        <w:rPr>
          <w:b/>
          <w:bCs/>
          <w:spacing w:val="0"/>
          <w:sz w:val="28"/>
          <w:szCs w:val="28"/>
        </w:rPr>
      </w:pPr>
      <w:r>
        <w:rPr>
          <w:b/>
          <w:bCs/>
          <w:spacing w:val="0"/>
          <w:sz w:val="28"/>
          <w:szCs w:val="28"/>
        </w:rPr>
        <w:lastRenderedPageBreak/>
        <w:t xml:space="preserve">              </w:t>
      </w:r>
      <w:r w:rsidR="00C7511A">
        <w:rPr>
          <w:b/>
          <w:bCs/>
          <w:spacing w:val="0"/>
          <w:sz w:val="28"/>
          <w:szCs w:val="28"/>
        </w:rPr>
        <w:t xml:space="preserve"> </w:t>
      </w:r>
      <w:r w:rsidR="00977ECC" w:rsidRPr="00AC339D">
        <w:rPr>
          <w:b/>
          <w:bCs/>
          <w:spacing w:val="0"/>
          <w:sz w:val="28"/>
          <w:szCs w:val="28"/>
        </w:rPr>
        <w:t>МОЛОДЕЖНАЯ ПОЛИТИКА</w:t>
      </w:r>
    </w:p>
    <w:p w14:paraId="4873279F" w14:textId="341186BB" w:rsidR="00D92959" w:rsidRPr="00AC339D" w:rsidRDefault="00D92959" w:rsidP="00AC339D">
      <w:pPr>
        <w:tabs>
          <w:tab w:val="left" w:pos="4872"/>
          <w:tab w:val="left" w:pos="7590"/>
        </w:tabs>
        <w:ind w:firstLine="709"/>
        <w:jc w:val="both"/>
        <w:rPr>
          <w:spacing w:val="0"/>
          <w:sz w:val="28"/>
          <w:szCs w:val="28"/>
        </w:rPr>
      </w:pPr>
    </w:p>
    <w:p w14:paraId="63C0B821" w14:textId="514420B1" w:rsidR="00977ECC" w:rsidRPr="00AC339D" w:rsidRDefault="00B5540D" w:rsidP="00AC339D">
      <w:pPr>
        <w:tabs>
          <w:tab w:val="left" w:pos="4872"/>
          <w:tab w:val="left" w:pos="7590"/>
        </w:tabs>
        <w:ind w:firstLine="709"/>
        <w:jc w:val="both"/>
        <w:rPr>
          <w:spacing w:val="0"/>
          <w:sz w:val="28"/>
          <w:szCs w:val="28"/>
        </w:rPr>
      </w:pPr>
      <w:r w:rsidRPr="00AC339D">
        <w:rPr>
          <w:spacing w:val="0"/>
          <w:sz w:val="28"/>
          <w:szCs w:val="28"/>
        </w:rPr>
        <w:t xml:space="preserve">     </w:t>
      </w:r>
      <w:r w:rsidR="00977ECC" w:rsidRPr="00AC339D">
        <w:rPr>
          <w:spacing w:val="0"/>
          <w:sz w:val="28"/>
          <w:szCs w:val="28"/>
        </w:rPr>
        <w:t>Молодёжная политика сегодня нацелена на создание условий для всесторонней реализации и активного использования потенциала молодёжи в социально-экономической, культурно-творческой, спортивной, информационной и иных сферах деятельности.</w:t>
      </w:r>
    </w:p>
    <w:p w14:paraId="7364A52C" w14:textId="51F3CCA8" w:rsidR="00977ECC" w:rsidRPr="00AC339D" w:rsidRDefault="00B5540D" w:rsidP="00AC339D">
      <w:pPr>
        <w:tabs>
          <w:tab w:val="left" w:pos="4872"/>
          <w:tab w:val="left" w:pos="7590"/>
        </w:tabs>
        <w:ind w:firstLine="709"/>
        <w:jc w:val="both"/>
        <w:rPr>
          <w:spacing w:val="0"/>
          <w:sz w:val="28"/>
          <w:szCs w:val="28"/>
        </w:rPr>
      </w:pPr>
      <w:r w:rsidRPr="00AC339D">
        <w:rPr>
          <w:spacing w:val="0"/>
          <w:sz w:val="28"/>
          <w:szCs w:val="28"/>
        </w:rPr>
        <w:t xml:space="preserve">     </w:t>
      </w:r>
      <w:r w:rsidR="00977ECC" w:rsidRPr="00AC339D">
        <w:rPr>
          <w:spacing w:val="0"/>
          <w:sz w:val="28"/>
          <w:szCs w:val="28"/>
        </w:rPr>
        <w:t>Стратегические приоритеты социально-экономического развития страны в целом</w:t>
      </w:r>
      <w:r w:rsidR="002C0CC6" w:rsidRPr="00AC339D">
        <w:rPr>
          <w:spacing w:val="0"/>
          <w:sz w:val="28"/>
          <w:szCs w:val="28"/>
        </w:rPr>
        <w:t>,</w:t>
      </w:r>
      <w:r w:rsidR="00977ECC" w:rsidRPr="00AC339D">
        <w:rPr>
          <w:spacing w:val="0"/>
          <w:sz w:val="28"/>
          <w:szCs w:val="28"/>
        </w:rPr>
        <w:t xml:space="preserve"> и района в частности</w:t>
      </w:r>
      <w:r w:rsidR="006572EC" w:rsidRPr="00AC339D">
        <w:rPr>
          <w:spacing w:val="0"/>
          <w:sz w:val="28"/>
          <w:szCs w:val="28"/>
        </w:rPr>
        <w:t xml:space="preserve">, </w:t>
      </w:r>
      <w:r w:rsidR="00977ECC" w:rsidRPr="00AC339D">
        <w:rPr>
          <w:spacing w:val="0"/>
          <w:sz w:val="28"/>
          <w:szCs w:val="28"/>
        </w:rPr>
        <w:t>со всей остротой выдвигают на повестку дня воспитание свободного, образованного, энергичного, инициативного молодого человека. Об этом в своих ежегодных Посланиях заявляют Президент РФ В.В. Путин и руководство нашей республики.</w:t>
      </w:r>
    </w:p>
    <w:p w14:paraId="77218B5B" w14:textId="7F5B2178" w:rsidR="00977ECC" w:rsidRPr="00AC339D" w:rsidRDefault="00977ECC" w:rsidP="00AC339D">
      <w:pPr>
        <w:tabs>
          <w:tab w:val="left" w:pos="4872"/>
          <w:tab w:val="left" w:pos="7590"/>
        </w:tabs>
        <w:ind w:firstLine="709"/>
        <w:jc w:val="both"/>
        <w:rPr>
          <w:spacing w:val="0"/>
          <w:sz w:val="28"/>
          <w:szCs w:val="28"/>
        </w:rPr>
      </w:pPr>
      <w:r w:rsidRPr="00AC339D">
        <w:rPr>
          <w:spacing w:val="0"/>
          <w:sz w:val="28"/>
          <w:szCs w:val="28"/>
        </w:rPr>
        <w:t xml:space="preserve">В </w:t>
      </w:r>
      <w:r w:rsidR="00F766F1" w:rsidRPr="00AC339D">
        <w:rPr>
          <w:spacing w:val="0"/>
          <w:sz w:val="28"/>
          <w:szCs w:val="28"/>
        </w:rPr>
        <w:t>Хунзах</w:t>
      </w:r>
      <w:r w:rsidR="007777AC" w:rsidRPr="00AC339D">
        <w:rPr>
          <w:spacing w:val="0"/>
          <w:sz w:val="28"/>
          <w:szCs w:val="28"/>
        </w:rPr>
        <w:t>ском</w:t>
      </w:r>
      <w:r w:rsidRPr="00AC339D">
        <w:rPr>
          <w:spacing w:val="0"/>
          <w:sz w:val="28"/>
          <w:szCs w:val="28"/>
        </w:rPr>
        <w:t xml:space="preserve"> районе количество молодых людей от 14 до 35 лет составляет</w:t>
      </w:r>
      <w:r w:rsidR="00E157B7" w:rsidRPr="00AC339D">
        <w:rPr>
          <w:spacing w:val="0"/>
          <w:sz w:val="28"/>
          <w:szCs w:val="28"/>
        </w:rPr>
        <w:t xml:space="preserve"> более 9 тыс.</w:t>
      </w:r>
      <w:r w:rsidRPr="00AC339D">
        <w:rPr>
          <w:spacing w:val="0"/>
          <w:sz w:val="28"/>
          <w:szCs w:val="28"/>
        </w:rPr>
        <w:t xml:space="preserve"> человек или 2</w:t>
      </w:r>
      <w:r w:rsidR="00E157B7" w:rsidRPr="00AC339D">
        <w:rPr>
          <w:spacing w:val="0"/>
          <w:sz w:val="28"/>
          <w:szCs w:val="28"/>
        </w:rPr>
        <w:t>6</w:t>
      </w:r>
      <w:r w:rsidRPr="00AC339D">
        <w:rPr>
          <w:spacing w:val="0"/>
          <w:sz w:val="28"/>
          <w:szCs w:val="28"/>
        </w:rPr>
        <w:t>% от общего количества населения.</w:t>
      </w:r>
    </w:p>
    <w:p w14:paraId="5CEC245C" w14:textId="73641DB5" w:rsidR="00977ECC" w:rsidRPr="00AC339D" w:rsidRDefault="00B5540D" w:rsidP="00AC339D">
      <w:pPr>
        <w:tabs>
          <w:tab w:val="left" w:pos="4872"/>
          <w:tab w:val="left" w:pos="7590"/>
        </w:tabs>
        <w:ind w:firstLine="709"/>
        <w:jc w:val="both"/>
        <w:rPr>
          <w:spacing w:val="0"/>
          <w:sz w:val="28"/>
          <w:szCs w:val="28"/>
        </w:rPr>
      </w:pPr>
      <w:r w:rsidRPr="00AC339D">
        <w:rPr>
          <w:spacing w:val="0"/>
          <w:sz w:val="28"/>
          <w:szCs w:val="28"/>
        </w:rPr>
        <w:t xml:space="preserve">     </w:t>
      </w:r>
      <w:r w:rsidR="00977ECC" w:rsidRPr="00AC339D">
        <w:rPr>
          <w:spacing w:val="0"/>
          <w:sz w:val="28"/>
          <w:szCs w:val="28"/>
        </w:rPr>
        <w:t xml:space="preserve">В районе действует объединение добровольцев общей численностью более </w:t>
      </w:r>
      <w:r w:rsidR="0019317F">
        <w:rPr>
          <w:spacing w:val="0"/>
          <w:sz w:val="28"/>
          <w:szCs w:val="28"/>
        </w:rPr>
        <w:t>50</w:t>
      </w:r>
      <w:r w:rsidR="00977ECC" w:rsidRPr="00AC339D">
        <w:rPr>
          <w:spacing w:val="0"/>
          <w:sz w:val="28"/>
          <w:szCs w:val="28"/>
        </w:rPr>
        <w:t xml:space="preserve"> молодых людей в возрасте от 14 до 35 лет.</w:t>
      </w:r>
      <w:r w:rsidRPr="00AC339D">
        <w:rPr>
          <w:spacing w:val="0"/>
          <w:sz w:val="28"/>
          <w:szCs w:val="28"/>
        </w:rPr>
        <w:t xml:space="preserve"> </w:t>
      </w:r>
      <w:r w:rsidR="00977ECC" w:rsidRPr="00AC339D">
        <w:rPr>
          <w:spacing w:val="0"/>
          <w:sz w:val="28"/>
          <w:szCs w:val="28"/>
        </w:rPr>
        <w:t xml:space="preserve">Наряду с событийным </w:t>
      </w:r>
      <w:r w:rsidR="007777AC" w:rsidRPr="00AC339D">
        <w:rPr>
          <w:spacing w:val="0"/>
          <w:sz w:val="28"/>
          <w:szCs w:val="28"/>
        </w:rPr>
        <w:t>волонтерством</w:t>
      </w:r>
      <w:r w:rsidR="00977ECC" w:rsidRPr="00AC339D">
        <w:rPr>
          <w:spacing w:val="0"/>
          <w:sz w:val="28"/>
          <w:szCs w:val="28"/>
        </w:rPr>
        <w:t xml:space="preserve"> развиваются такие направления как экологическое движение и «Волонтёры Победы».</w:t>
      </w:r>
    </w:p>
    <w:p w14:paraId="6A3BB277" w14:textId="1C113497" w:rsidR="00977ECC" w:rsidRPr="00AC339D" w:rsidRDefault="00B5540D" w:rsidP="00AC339D">
      <w:pPr>
        <w:tabs>
          <w:tab w:val="left" w:pos="4872"/>
          <w:tab w:val="left" w:pos="7590"/>
        </w:tabs>
        <w:ind w:firstLine="709"/>
        <w:jc w:val="both"/>
        <w:rPr>
          <w:spacing w:val="0"/>
          <w:sz w:val="28"/>
          <w:szCs w:val="28"/>
        </w:rPr>
      </w:pPr>
      <w:r w:rsidRPr="00AC339D">
        <w:rPr>
          <w:spacing w:val="0"/>
          <w:sz w:val="28"/>
          <w:szCs w:val="28"/>
        </w:rPr>
        <w:t xml:space="preserve">     </w:t>
      </w:r>
      <w:r w:rsidR="00977ECC" w:rsidRPr="00AC339D">
        <w:rPr>
          <w:spacing w:val="0"/>
          <w:sz w:val="28"/>
          <w:szCs w:val="28"/>
        </w:rPr>
        <w:t>В 202</w:t>
      </w:r>
      <w:r w:rsidR="007777AC" w:rsidRPr="00AC339D">
        <w:rPr>
          <w:spacing w:val="0"/>
          <w:sz w:val="28"/>
          <w:szCs w:val="28"/>
        </w:rPr>
        <w:t>3</w:t>
      </w:r>
      <w:r w:rsidR="00977ECC" w:rsidRPr="00AC339D">
        <w:rPr>
          <w:spacing w:val="0"/>
          <w:sz w:val="28"/>
          <w:szCs w:val="28"/>
        </w:rPr>
        <w:t xml:space="preserve"> году в </w:t>
      </w:r>
      <w:r w:rsidR="007777AC" w:rsidRPr="00AC339D">
        <w:rPr>
          <w:spacing w:val="0"/>
          <w:sz w:val="28"/>
          <w:szCs w:val="28"/>
        </w:rPr>
        <w:t>Хунзах</w:t>
      </w:r>
      <w:r w:rsidR="00977ECC" w:rsidRPr="00AC339D">
        <w:rPr>
          <w:spacing w:val="0"/>
          <w:sz w:val="28"/>
          <w:szCs w:val="28"/>
        </w:rPr>
        <w:t xml:space="preserve">ском районе проведено более </w:t>
      </w:r>
      <w:r w:rsidR="00E157B7" w:rsidRPr="00AC339D">
        <w:rPr>
          <w:spacing w:val="0"/>
          <w:sz w:val="28"/>
          <w:szCs w:val="28"/>
        </w:rPr>
        <w:t>65</w:t>
      </w:r>
      <w:r w:rsidR="00977ECC" w:rsidRPr="00AC339D">
        <w:rPr>
          <w:spacing w:val="0"/>
          <w:sz w:val="28"/>
          <w:szCs w:val="28"/>
        </w:rPr>
        <w:t xml:space="preserve"> мероприятий добровольческой направленности, что вовлекло в волонтёрскую деятельность более </w:t>
      </w:r>
      <w:r w:rsidR="0019317F">
        <w:rPr>
          <w:spacing w:val="0"/>
          <w:sz w:val="28"/>
          <w:szCs w:val="28"/>
        </w:rPr>
        <w:t>50</w:t>
      </w:r>
      <w:r w:rsidR="00977ECC" w:rsidRPr="00AC339D">
        <w:rPr>
          <w:spacing w:val="0"/>
          <w:sz w:val="28"/>
          <w:szCs w:val="28"/>
        </w:rPr>
        <w:t xml:space="preserve"> человек</w:t>
      </w:r>
      <w:r w:rsidR="0019317F">
        <w:rPr>
          <w:spacing w:val="0"/>
          <w:sz w:val="28"/>
          <w:szCs w:val="28"/>
        </w:rPr>
        <w:t>.</w:t>
      </w:r>
    </w:p>
    <w:p w14:paraId="589977AF" w14:textId="2C352D6D" w:rsidR="00A4508E" w:rsidRPr="00AC339D" w:rsidRDefault="00977ECC" w:rsidP="00AC339D">
      <w:pPr>
        <w:tabs>
          <w:tab w:val="left" w:pos="4872"/>
          <w:tab w:val="left" w:pos="7590"/>
        </w:tabs>
        <w:ind w:firstLine="709"/>
        <w:jc w:val="both"/>
        <w:rPr>
          <w:spacing w:val="0"/>
          <w:sz w:val="28"/>
          <w:szCs w:val="28"/>
        </w:rPr>
      </w:pPr>
      <w:r w:rsidRPr="00AC339D">
        <w:rPr>
          <w:spacing w:val="0"/>
          <w:sz w:val="28"/>
          <w:szCs w:val="28"/>
        </w:rPr>
        <w:t xml:space="preserve">В рамках патриотического воспитания детей и молодёжи проведены </w:t>
      </w:r>
      <w:r w:rsidR="00B315EE" w:rsidRPr="00AC339D">
        <w:rPr>
          <w:spacing w:val="0"/>
          <w:sz w:val="28"/>
          <w:szCs w:val="28"/>
        </w:rPr>
        <w:t>различные</w:t>
      </w:r>
      <w:r w:rsidRPr="00AC339D">
        <w:rPr>
          <w:spacing w:val="0"/>
          <w:sz w:val="28"/>
          <w:szCs w:val="28"/>
        </w:rPr>
        <w:t xml:space="preserve"> мероприятия</w:t>
      </w:r>
      <w:r w:rsidR="00A4508E" w:rsidRPr="00AC339D">
        <w:rPr>
          <w:color w:val="000000" w:themeColor="text1"/>
          <w:spacing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в отчетном году</w:t>
      </w:r>
      <w:r w:rsidR="00612E90" w:rsidRPr="00AC339D">
        <w:rPr>
          <w:color w:val="000000" w:themeColor="text1"/>
          <w:spacing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A4508E" w:rsidRPr="00AC339D">
        <w:rPr>
          <w:color w:val="000000" w:themeColor="text1"/>
          <w:spacing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Всероссийские акции «Блокадный хлеб», «Георгиевская ленточка», «Свеча памяти», «Я гражданин -России», «Сад победы», «Улыбка Гагарина» и т.д.</w:t>
      </w:r>
    </w:p>
    <w:p w14:paraId="708D15BA" w14:textId="177FBBF0" w:rsidR="0026347F" w:rsidRPr="00AC339D" w:rsidRDefault="00B5540D" w:rsidP="00AC339D">
      <w:pPr>
        <w:shd w:val="clear" w:color="auto" w:fill="FFFFFF"/>
        <w:ind w:firstLine="709"/>
        <w:jc w:val="both"/>
        <w:rPr>
          <w:color w:val="000000" w:themeColor="text1"/>
          <w:spacing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C339D">
        <w:rPr>
          <w:color w:val="000000" w:themeColor="text1"/>
          <w:spacing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r w:rsidR="00A4508E" w:rsidRPr="00AC339D">
        <w:rPr>
          <w:color w:val="000000" w:themeColor="text1"/>
          <w:spacing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 муниципалитете совместно с Министерством по делам молодежи РД реализован проект «Школа молодого проектного менеджера». </w:t>
      </w:r>
      <w:r w:rsidR="0026347F" w:rsidRPr="00AC339D">
        <w:rPr>
          <w:color w:val="000000" w:themeColor="text1"/>
          <w:spacing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Были</w:t>
      </w:r>
      <w:r w:rsidR="00A4508E" w:rsidRPr="00AC339D">
        <w:rPr>
          <w:color w:val="000000" w:themeColor="text1"/>
          <w:spacing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организованы встречи со студентами в г.</w:t>
      </w:r>
      <w:r w:rsidR="00737763">
        <w:rPr>
          <w:color w:val="000000" w:themeColor="text1"/>
          <w:spacing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4508E" w:rsidRPr="00AC339D">
        <w:rPr>
          <w:color w:val="000000" w:themeColor="text1"/>
          <w:spacing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Махачкала</w:t>
      </w:r>
      <w:r w:rsidR="0026347F" w:rsidRPr="00AC339D">
        <w:rPr>
          <w:color w:val="000000" w:themeColor="text1"/>
          <w:spacing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проведено более 65 мероприятий.</w:t>
      </w:r>
    </w:p>
    <w:p w14:paraId="0CDFEE3A" w14:textId="66377C19" w:rsidR="0026347F" w:rsidRPr="00AC339D" w:rsidRDefault="0026347F" w:rsidP="00AC339D">
      <w:pPr>
        <w:shd w:val="clear" w:color="auto" w:fill="FFFFFF"/>
        <w:ind w:firstLine="709"/>
        <w:jc w:val="both"/>
        <w:rPr>
          <w:color w:val="000000" w:themeColor="text1"/>
          <w:spacing w:val="0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C339D">
        <w:rPr>
          <w:color w:val="000000" w:themeColor="text1"/>
          <w:spacing w:val="0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Мероприятия отдела проходили под девизом «Молодежь Хунзахского района против экстремизма, терроризма и наркотиков» в тесном взаимодействии с ДРОО «Молодежь Хунзахского района»</w:t>
      </w:r>
      <w:r w:rsidR="00612E90" w:rsidRPr="00AC339D">
        <w:rPr>
          <w:color w:val="000000" w:themeColor="text1"/>
          <w:spacing w:val="0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AC339D">
        <w:rPr>
          <w:color w:val="000000" w:themeColor="text1"/>
          <w:spacing w:val="0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 волонтерами «Дети гор» и с Всероссийским движением детей и молодежи «Движение первых».</w:t>
      </w:r>
    </w:p>
    <w:p w14:paraId="0A331819" w14:textId="77D0C896" w:rsidR="00977ECC" w:rsidRPr="00AC339D" w:rsidRDefault="005A1B1C" w:rsidP="00AC339D">
      <w:pPr>
        <w:tabs>
          <w:tab w:val="left" w:pos="4872"/>
          <w:tab w:val="left" w:pos="7590"/>
        </w:tabs>
        <w:ind w:firstLine="709"/>
        <w:jc w:val="both"/>
        <w:rPr>
          <w:spacing w:val="0"/>
          <w:sz w:val="28"/>
          <w:szCs w:val="28"/>
        </w:rPr>
      </w:pPr>
      <w:r w:rsidRPr="00AC339D">
        <w:rPr>
          <w:spacing w:val="0"/>
          <w:sz w:val="28"/>
          <w:szCs w:val="28"/>
        </w:rPr>
        <w:t xml:space="preserve">     </w:t>
      </w:r>
      <w:r w:rsidR="00977ECC" w:rsidRPr="00AC339D">
        <w:rPr>
          <w:spacing w:val="0"/>
          <w:sz w:val="28"/>
          <w:szCs w:val="28"/>
        </w:rPr>
        <w:t>Поддержка одарённых детей и талантливой молодёжи осуществляется через организацию районных конкурсов и фестивалей по выявлению молодых талантов. Вовлечение молодёжи в занятие творческой и интеллектуальной деятельностью идёт через развитие движения КВН и Брейн-ринг.</w:t>
      </w:r>
    </w:p>
    <w:p w14:paraId="653033C6" w14:textId="424066DA" w:rsidR="00977ECC" w:rsidRPr="00AC339D" w:rsidRDefault="005A1B1C" w:rsidP="00AC339D">
      <w:pPr>
        <w:tabs>
          <w:tab w:val="left" w:pos="4872"/>
          <w:tab w:val="left" w:pos="7590"/>
        </w:tabs>
        <w:ind w:firstLine="709"/>
        <w:jc w:val="both"/>
        <w:rPr>
          <w:spacing w:val="0"/>
          <w:sz w:val="28"/>
          <w:szCs w:val="28"/>
        </w:rPr>
      </w:pPr>
      <w:r w:rsidRPr="00AC339D">
        <w:rPr>
          <w:spacing w:val="0"/>
          <w:sz w:val="28"/>
          <w:szCs w:val="28"/>
        </w:rPr>
        <w:t xml:space="preserve">     </w:t>
      </w:r>
      <w:r w:rsidR="00977ECC" w:rsidRPr="00AC339D">
        <w:rPr>
          <w:spacing w:val="0"/>
          <w:sz w:val="28"/>
          <w:szCs w:val="28"/>
        </w:rPr>
        <w:t>Эффективность молодёжной политики измеряется тем, насколько объекты и программы, которые мы предлагаем молодым,</w:t>
      </w:r>
      <w:r w:rsidR="00075D0F" w:rsidRPr="00AC339D">
        <w:rPr>
          <w:spacing w:val="0"/>
          <w:sz w:val="28"/>
          <w:szCs w:val="28"/>
        </w:rPr>
        <w:t xml:space="preserve"> </w:t>
      </w:r>
      <w:r w:rsidR="00977ECC" w:rsidRPr="00AC339D">
        <w:rPr>
          <w:spacing w:val="0"/>
          <w:sz w:val="28"/>
          <w:szCs w:val="28"/>
        </w:rPr>
        <w:t>интересны и по-настоящему ими востребованы. И это основной вызов, который стоит перед нами.</w:t>
      </w:r>
    </w:p>
    <w:p w14:paraId="4BBAC465" w14:textId="77777777" w:rsidR="003D24A6" w:rsidRPr="00AC339D" w:rsidRDefault="003D24A6" w:rsidP="00AC339D">
      <w:pPr>
        <w:tabs>
          <w:tab w:val="left" w:pos="4872"/>
          <w:tab w:val="left" w:pos="7590"/>
        </w:tabs>
        <w:ind w:firstLine="709"/>
        <w:jc w:val="both"/>
        <w:rPr>
          <w:spacing w:val="0"/>
          <w:sz w:val="28"/>
          <w:szCs w:val="28"/>
        </w:rPr>
      </w:pPr>
    </w:p>
    <w:p w14:paraId="0B8B4CF8" w14:textId="06C0CDF3" w:rsidR="009A7A96" w:rsidRPr="00AC339D" w:rsidRDefault="009A7A96" w:rsidP="00AC339D">
      <w:pPr>
        <w:ind w:left="567" w:firstLine="709"/>
        <w:jc w:val="both"/>
        <w:rPr>
          <w:color w:val="000000" w:themeColor="text1"/>
          <w:spacing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0A7D0AE" w14:textId="77777777" w:rsidR="00134D07" w:rsidRDefault="003629D3" w:rsidP="003629D3">
      <w:pPr>
        <w:jc w:val="both"/>
        <w:rPr>
          <w:color w:val="000000" w:themeColor="text1"/>
          <w:spacing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F5608">
        <w:rPr>
          <w:color w:val="000000" w:themeColor="text1"/>
          <w:spacing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</w:t>
      </w:r>
    </w:p>
    <w:p w14:paraId="468D99B6" w14:textId="2B56DA1B" w:rsidR="003D24A6" w:rsidRPr="00AC339D" w:rsidRDefault="00134D07" w:rsidP="003629D3">
      <w:pPr>
        <w:jc w:val="both"/>
        <w:rPr>
          <w:b/>
          <w:bCs/>
          <w:color w:val="000000" w:themeColor="text1"/>
          <w:spacing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pacing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               </w:t>
      </w:r>
      <w:r w:rsidR="003D24A6" w:rsidRPr="00AC339D">
        <w:rPr>
          <w:b/>
          <w:bCs/>
          <w:color w:val="000000" w:themeColor="text1"/>
          <w:spacing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ТУРИЗМ</w:t>
      </w:r>
    </w:p>
    <w:p w14:paraId="6DB17A38" w14:textId="5DCFBE5F" w:rsidR="00997853" w:rsidRPr="00AC339D" w:rsidRDefault="00997853" w:rsidP="00AC339D">
      <w:pPr>
        <w:ind w:firstLine="709"/>
        <w:jc w:val="both"/>
        <w:rPr>
          <w:color w:val="000000" w:themeColor="text1"/>
          <w:spacing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14" w:name="_Hlk30000809"/>
    </w:p>
    <w:p w14:paraId="472AC43B" w14:textId="77777777" w:rsidR="00997853" w:rsidRPr="00AC339D" w:rsidRDefault="00997853" w:rsidP="00AC339D">
      <w:pPr>
        <w:ind w:firstLine="709"/>
        <w:jc w:val="both"/>
        <w:rPr>
          <w:color w:val="000000" w:themeColor="text1"/>
          <w:spacing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14EA3DF" w14:textId="04CDA91D" w:rsidR="003D24A6" w:rsidRPr="00AC339D" w:rsidRDefault="005A1B1C" w:rsidP="00AC339D">
      <w:pPr>
        <w:ind w:firstLine="709"/>
        <w:jc w:val="both"/>
        <w:rPr>
          <w:color w:val="000000" w:themeColor="text1"/>
          <w:spacing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C339D">
        <w:rPr>
          <w:color w:val="000000" w:themeColor="text1"/>
          <w:spacing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</w:t>
      </w:r>
      <w:r w:rsidR="003D24A6" w:rsidRPr="00AC339D">
        <w:rPr>
          <w:color w:val="000000" w:themeColor="text1"/>
          <w:spacing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Главным направлением социально-экономического развития района является создание условий для улучшения качества жизни граждан, в том числе за счет развития качественной и доступной инфраструктуры отдыха и внутреннего туризма.</w:t>
      </w:r>
      <w:bookmarkEnd w:id="14"/>
    </w:p>
    <w:p w14:paraId="4D4E332A" w14:textId="49951FA6" w:rsidR="003D24A6" w:rsidRPr="00AC339D" w:rsidRDefault="005A1B1C" w:rsidP="00AC339D">
      <w:pPr>
        <w:ind w:firstLine="709"/>
        <w:jc w:val="both"/>
        <w:rPr>
          <w:color w:val="000000" w:themeColor="text1"/>
          <w:spacing w:val="0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C339D">
        <w:rPr>
          <w:color w:val="000000" w:themeColor="text1"/>
          <w:spacing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r w:rsidR="003D24A6" w:rsidRPr="00AC339D">
        <w:rPr>
          <w:color w:val="000000" w:themeColor="text1"/>
          <w:spacing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 сегодняшний день район посетили более 220000 туристов, что намного превышает количество туристов, если сравнить с 2020 г.- район посетили 80 тыс. туристов.</w:t>
      </w:r>
    </w:p>
    <w:p w14:paraId="6458CF2C" w14:textId="13B3A92B" w:rsidR="003D24A6" w:rsidRPr="00AC339D" w:rsidRDefault="003D24A6" w:rsidP="00AC339D">
      <w:pPr>
        <w:ind w:firstLine="709"/>
        <w:jc w:val="both"/>
        <w:rPr>
          <w:color w:val="000000" w:themeColor="text1"/>
          <w:spacing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C339D">
        <w:rPr>
          <w:color w:val="000000" w:themeColor="text1"/>
          <w:spacing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Отделом проводится работа по улучшению туристической привлекательности муниципалитета. Два года подряд отдел участвует в конкурсе проектов местных инициатив муниципальных образований Дагестана, и два года подряд наш муниципалитет ста</w:t>
      </w:r>
      <w:r w:rsidR="00EC3FD2" w:rsidRPr="00AC339D">
        <w:rPr>
          <w:color w:val="000000" w:themeColor="text1"/>
          <w:spacing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новится</w:t>
      </w:r>
      <w:r w:rsidRPr="00AC339D">
        <w:rPr>
          <w:color w:val="000000" w:themeColor="text1"/>
          <w:spacing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победителем данного конкурса. За 2022 год по данной программе со стороны местности Арани и частично Итля проделана следующая работа: строительство придорожного санузла, установлено ограждение в 600 метров и приобретены 15 скамеек и 30 урн (на сумму 4 255 202 руб.)</w:t>
      </w:r>
    </w:p>
    <w:p w14:paraId="4644D90D" w14:textId="7795DFA8" w:rsidR="003D24A6" w:rsidRPr="00AC339D" w:rsidRDefault="005A1B1C" w:rsidP="00AC339D">
      <w:pPr>
        <w:ind w:firstLine="709"/>
        <w:jc w:val="both"/>
        <w:rPr>
          <w:color w:val="000000" w:themeColor="text1"/>
          <w:spacing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C339D">
        <w:rPr>
          <w:color w:val="000000" w:themeColor="text1"/>
          <w:spacing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</w:t>
      </w:r>
      <w:r w:rsidR="003D24A6" w:rsidRPr="00AC339D">
        <w:rPr>
          <w:color w:val="000000" w:themeColor="text1"/>
          <w:spacing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 2023 год по данной программе со стороны местности Арани по периметру каньона «Цолотль» установлено освещение протяжённостью 1200 метров, дорожки протяжённостью 400 м, светильники для освещения дорожек.  Завершена стоянка для автотранспорта с освещением на 1000 кв м. (на сумму 9 986 650 руб.)</w:t>
      </w:r>
    </w:p>
    <w:p w14:paraId="5A479D5D" w14:textId="0CED1B0F" w:rsidR="003D24A6" w:rsidRPr="00AC339D" w:rsidRDefault="005A1B1C" w:rsidP="00AC339D">
      <w:pPr>
        <w:ind w:firstLine="709"/>
        <w:jc w:val="both"/>
        <w:rPr>
          <w:color w:val="000000" w:themeColor="text1"/>
          <w:spacing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C339D">
        <w:rPr>
          <w:color w:val="000000" w:themeColor="text1"/>
          <w:spacing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</w:t>
      </w:r>
      <w:r w:rsidR="003D24A6" w:rsidRPr="00AC339D">
        <w:rPr>
          <w:color w:val="000000" w:themeColor="text1"/>
          <w:spacing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 местности туристического показа «Каменная чаша» построены ступеньки, дорожки с перилами протяжённостью 200 м, а также установлен металлический мост длиною 40 метров на затапливаемом во время дождей участке (на сумму 3 805 000 руб.)</w:t>
      </w:r>
    </w:p>
    <w:p w14:paraId="02CFC75B" w14:textId="1CB25DA3" w:rsidR="002176C2" w:rsidRPr="00AC339D" w:rsidRDefault="005A1B1C" w:rsidP="00AC339D">
      <w:pPr>
        <w:ind w:firstLine="709"/>
        <w:jc w:val="both"/>
        <w:rPr>
          <w:color w:val="000000" w:themeColor="text1"/>
          <w:spacing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C339D">
        <w:rPr>
          <w:color w:val="000000" w:themeColor="text1"/>
          <w:spacing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r w:rsidR="003D24A6" w:rsidRPr="00AC339D">
        <w:rPr>
          <w:color w:val="000000" w:themeColor="text1"/>
          <w:spacing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 Туристско-рекреационном комплексе «Матлас» по всему периметру установлено ограждение, а также завершены работы по асфальтированию дорог внутри комплекса. Завершено строительство ресторана.</w:t>
      </w:r>
    </w:p>
    <w:p w14:paraId="086CEA3B" w14:textId="148B763D" w:rsidR="003D24A6" w:rsidRPr="00AC339D" w:rsidRDefault="005A1B1C" w:rsidP="00AC339D">
      <w:pPr>
        <w:ind w:firstLine="709"/>
        <w:jc w:val="both"/>
        <w:rPr>
          <w:color w:val="000000" w:themeColor="text1"/>
          <w:spacing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C339D">
        <w:rPr>
          <w:color w:val="000000" w:themeColor="text1"/>
          <w:spacing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r w:rsidR="003D24A6" w:rsidRPr="00AC339D">
        <w:rPr>
          <w:color w:val="000000" w:themeColor="text1"/>
          <w:spacing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Установлены дополнительные предупреждающие знаки на особо опасных участках. Бетонные блоки установлены на смотровой площадке и на верхней части Матласа. Там же оборудована стоянка для машин и по опасному периметру выкопана яма.</w:t>
      </w:r>
    </w:p>
    <w:p w14:paraId="55628D0F" w14:textId="210BBBE7" w:rsidR="003D24A6" w:rsidRPr="00AC339D" w:rsidRDefault="00AF5AA0" w:rsidP="00AC339D">
      <w:pPr>
        <w:ind w:firstLine="709"/>
        <w:jc w:val="both"/>
        <w:rPr>
          <w:color w:val="000000" w:themeColor="text1"/>
          <w:spacing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C339D">
        <w:rPr>
          <w:color w:val="000000" w:themeColor="text1"/>
          <w:spacing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r w:rsidR="003D24A6" w:rsidRPr="00AC339D">
        <w:rPr>
          <w:color w:val="000000" w:themeColor="text1"/>
          <w:spacing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 территории муниципалитета реализуется 5 инвестиционных проект</w:t>
      </w:r>
      <w:r w:rsidR="004A2CB6" w:rsidRPr="00AC339D">
        <w:rPr>
          <w:color w:val="000000" w:themeColor="text1"/>
          <w:spacing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ов</w:t>
      </w:r>
      <w:r w:rsidR="003D24A6" w:rsidRPr="00AC339D">
        <w:rPr>
          <w:color w:val="000000" w:themeColor="text1"/>
          <w:spacing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туристическо-рекреационный комплекс «Хатана», </w:t>
      </w:r>
      <w:r w:rsidR="003D24A6" w:rsidRPr="00AC339D">
        <w:rPr>
          <w:bCs/>
          <w:color w:val="000000" w:themeColor="text1"/>
          <w:spacing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туристско-рекреационного комплекса «Эколэнд», горный бутик-отель «Хунзах», туристическая база «</w:t>
      </w:r>
      <w:r w:rsidR="003D24A6" w:rsidRPr="00AC339D">
        <w:rPr>
          <w:rFonts w:eastAsia="Calibri"/>
          <w:bCs/>
          <w:color w:val="000000" w:themeColor="text1"/>
          <w:spacing w:val="0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MATLAS</w:t>
      </w:r>
      <w:r w:rsidR="003D24A6" w:rsidRPr="00AC339D">
        <w:rPr>
          <w:rFonts w:eastAsia="Calibri"/>
          <w:bCs/>
          <w:color w:val="000000" w:themeColor="text1"/>
          <w:spacing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D24A6" w:rsidRPr="00AC339D">
        <w:rPr>
          <w:rFonts w:eastAsia="Calibri"/>
          <w:bCs/>
          <w:color w:val="000000" w:themeColor="text1"/>
          <w:spacing w:val="0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Estate</w:t>
      </w:r>
      <w:r w:rsidR="003D24A6" w:rsidRPr="00AC339D">
        <w:rPr>
          <w:bCs/>
          <w:color w:val="000000" w:themeColor="text1"/>
          <w:spacing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» и туристическая база «</w:t>
      </w:r>
      <w:r w:rsidR="003D24A6" w:rsidRPr="00AC339D">
        <w:rPr>
          <w:bCs/>
          <w:color w:val="000000" w:themeColor="text1"/>
          <w:spacing w:val="0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Harikolo</w:t>
      </w:r>
      <w:r w:rsidR="003D24A6" w:rsidRPr="00AC339D">
        <w:rPr>
          <w:bCs/>
          <w:color w:val="000000" w:themeColor="text1"/>
          <w:spacing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D24A6" w:rsidRPr="00AC339D">
        <w:rPr>
          <w:bCs/>
          <w:color w:val="000000" w:themeColor="text1"/>
          <w:spacing w:val="0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escape</w:t>
      </w:r>
      <w:r w:rsidR="003D24A6" w:rsidRPr="00AC339D">
        <w:rPr>
          <w:bCs/>
          <w:color w:val="000000" w:themeColor="text1"/>
          <w:spacing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D24A6" w:rsidRPr="00AC339D">
        <w:rPr>
          <w:bCs/>
          <w:color w:val="000000" w:themeColor="text1"/>
          <w:spacing w:val="0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hotel</w:t>
      </w:r>
      <w:r w:rsidR="003D24A6" w:rsidRPr="00AC339D">
        <w:rPr>
          <w:bCs/>
          <w:color w:val="000000" w:themeColor="text1"/>
          <w:spacing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». Общий размер инвестиций 490 млн рублей.</w:t>
      </w:r>
    </w:p>
    <w:p w14:paraId="40CA580F" w14:textId="6D2646C6" w:rsidR="003D24A6" w:rsidRPr="00AC339D" w:rsidRDefault="003D24A6" w:rsidP="00AC339D">
      <w:pPr>
        <w:ind w:firstLine="709"/>
        <w:jc w:val="both"/>
        <w:rPr>
          <w:color w:val="000000" w:themeColor="text1"/>
          <w:spacing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C339D">
        <w:rPr>
          <w:color w:val="000000" w:themeColor="text1"/>
          <w:spacing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Внимание уделяется и санитарному состоянию туристических объектов, на регулярной основе идет уборка мусора и проводятся субботники. Все места прохождения туристических маршрутов оборудованы урнами и местами сбора ТКО.</w:t>
      </w:r>
    </w:p>
    <w:p w14:paraId="2DA10899" w14:textId="4F4C97DA" w:rsidR="003D24A6" w:rsidRPr="00AC339D" w:rsidRDefault="00AF5AA0" w:rsidP="00AC339D">
      <w:pPr>
        <w:ind w:firstLine="709"/>
        <w:jc w:val="both"/>
        <w:rPr>
          <w:color w:val="000000" w:themeColor="text1"/>
          <w:spacing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C339D">
        <w:rPr>
          <w:color w:val="000000" w:themeColor="text1"/>
          <w:spacing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</w:t>
      </w:r>
      <w:r w:rsidR="003D24A6" w:rsidRPr="00AC339D">
        <w:rPr>
          <w:color w:val="000000" w:themeColor="text1"/>
          <w:spacing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По статистике самыми посещаемыми местами района являются Аранинская крепость, Цолотлинский каньон, водопад «Тобот», мемориальный комплекс «Журавли», Дом музей Гамзата Цадасы, «Хунзахский Краеведческий музей», местность «Матлас», </w:t>
      </w:r>
      <w:r w:rsidR="00E712A0" w:rsidRPr="00AC339D">
        <w:rPr>
          <w:color w:val="000000" w:themeColor="text1"/>
          <w:spacing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«</w:t>
      </w:r>
      <w:r w:rsidR="003D24A6" w:rsidRPr="00AC339D">
        <w:rPr>
          <w:color w:val="000000" w:themeColor="text1"/>
          <w:spacing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Каменная чаша», Мочохское озеро и т.д.</w:t>
      </w:r>
    </w:p>
    <w:p w14:paraId="15D3A48F" w14:textId="6EBECA35" w:rsidR="003D24A6" w:rsidRPr="00AC339D" w:rsidRDefault="00AF5AA0" w:rsidP="00AC339D">
      <w:pPr>
        <w:ind w:firstLine="709"/>
        <w:jc w:val="both"/>
        <w:rPr>
          <w:color w:val="000000" w:themeColor="text1"/>
          <w:spacing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C339D">
        <w:rPr>
          <w:color w:val="000000" w:themeColor="text1"/>
          <w:spacing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r w:rsidR="003D24A6" w:rsidRPr="00AC339D">
        <w:rPr>
          <w:color w:val="000000" w:themeColor="text1"/>
          <w:spacing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Особое внимание уделял</w:t>
      </w:r>
      <w:r w:rsidR="006E0CA6" w:rsidRPr="00AC339D">
        <w:rPr>
          <w:color w:val="000000" w:themeColor="text1"/>
          <w:spacing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ось</w:t>
      </w:r>
      <w:r w:rsidR="003D24A6" w:rsidRPr="00AC339D">
        <w:rPr>
          <w:color w:val="000000" w:themeColor="text1"/>
          <w:spacing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встрече и проводам гостей нашего района, с цел</w:t>
      </w:r>
      <w:r w:rsidR="006E0CA6" w:rsidRPr="00AC339D">
        <w:rPr>
          <w:color w:val="000000" w:themeColor="text1"/>
          <w:spacing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ью</w:t>
      </w:r>
      <w:r w:rsidR="003D24A6" w:rsidRPr="00AC339D">
        <w:rPr>
          <w:color w:val="000000" w:themeColor="text1"/>
          <w:spacing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дальнейшего сотрудничества и увеличени</w:t>
      </w:r>
      <w:r w:rsidR="006E0CA6" w:rsidRPr="00AC339D">
        <w:rPr>
          <w:color w:val="000000" w:themeColor="text1"/>
          <w:spacing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я </w:t>
      </w:r>
      <w:r w:rsidR="003D24A6" w:rsidRPr="00AC339D">
        <w:rPr>
          <w:color w:val="000000" w:themeColor="text1"/>
          <w:spacing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туристического потока.</w:t>
      </w:r>
    </w:p>
    <w:p w14:paraId="2C57AD3E" w14:textId="77777777" w:rsidR="00ED1EC5" w:rsidRPr="00AC339D" w:rsidRDefault="00ED1EC5" w:rsidP="00AC339D">
      <w:pPr>
        <w:tabs>
          <w:tab w:val="left" w:pos="4872"/>
          <w:tab w:val="left" w:pos="7590"/>
        </w:tabs>
        <w:ind w:firstLine="709"/>
        <w:jc w:val="both"/>
        <w:rPr>
          <w:spacing w:val="0"/>
          <w:sz w:val="28"/>
          <w:szCs w:val="28"/>
        </w:rPr>
      </w:pPr>
    </w:p>
    <w:p w14:paraId="55331EE4" w14:textId="77777777" w:rsidR="00255C6D" w:rsidRPr="00AC339D" w:rsidRDefault="00255C6D" w:rsidP="00AC339D">
      <w:pPr>
        <w:tabs>
          <w:tab w:val="left" w:pos="4872"/>
          <w:tab w:val="left" w:pos="7590"/>
        </w:tabs>
        <w:ind w:firstLine="709"/>
        <w:jc w:val="both"/>
        <w:rPr>
          <w:spacing w:val="0"/>
          <w:sz w:val="28"/>
          <w:szCs w:val="28"/>
        </w:rPr>
      </w:pPr>
    </w:p>
    <w:p w14:paraId="70F46496" w14:textId="77777777" w:rsidR="00325F1E" w:rsidRDefault="003629D3" w:rsidP="003629D3">
      <w:pPr>
        <w:jc w:val="both"/>
        <w:rPr>
          <w:spacing w:val="0"/>
          <w:sz w:val="28"/>
          <w:szCs w:val="28"/>
        </w:rPr>
      </w:pPr>
      <w:r w:rsidRPr="00BF5608">
        <w:rPr>
          <w:spacing w:val="0"/>
          <w:sz w:val="28"/>
          <w:szCs w:val="28"/>
        </w:rPr>
        <w:t xml:space="preserve">          </w:t>
      </w:r>
    </w:p>
    <w:p w14:paraId="73C0C123" w14:textId="77777777" w:rsidR="00325F1E" w:rsidRDefault="00325F1E" w:rsidP="003629D3">
      <w:pPr>
        <w:jc w:val="both"/>
        <w:rPr>
          <w:spacing w:val="0"/>
          <w:sz w:val="28"/>
          <w:szCs w:val="28"/>
        </w:rPr>
      </w:pPr>
    </w:p>
    <w:p w14:paraId="53AE5127" w14:textId="77777777" w:rsidR="00325F1E" w:rsidRDefault="00325F1E" w:rsidP="003629D3">
      <w:pPr>
        <w:jc w:val="both"/>
        <w:rPr>
          <w:spacing w:val="0"/>
          <w:sz w:val="28"/>
          <w:szCs w:val="28"/>
        </w:rPr>
      </w:pPr>
    </w:p>
    <w:p w14:paraId="0C69FBD7" w14:textId="77777777" w:rsidR="00325F1E" w:rsidRDefault="00325F1E" w:rsidP="003629D3">
      <w:pPr>
        <w:jc w:val="both"/>
        <w:rPr>
          <w:spacing w:val="0"/>
          <w:sz w:val="28"/>
          <w:szCs w:val="28"/>
        </w:rPr>
      </w:pPr>
    </w:p>
    <w:p w14:paraId="69FADF5B" w14:textId="77777777" w:rsidR="00325F1E" w:rsidRDefault="00325F1E" w:rsidP="003629D3">
      <w:pPr>
        <w:jc w:val="both"/>
        <w:rPr>
          <w:spacing w:val="0"/>
          <w:sz w:val="28"/>
          <w:szCs w:val="28"/>
        </w:rPr>
      </w:pPr>
    </w:p>
    <w:p w14:paraId="33C35ED6" w14:textId="77777777" w:rsidR="00325F1E" w:rsidRDefault="00325F1E" w:rsidP="003629D3">
      <w:pPr>
        <w:jc w:val="both"/>
        <w:rPr>
          <w:spacing w:val="0"/>
          <w:sz w:val="28"/>
          <w:szCs w:val="28"/>
        </w:rPr>
      </w:pPr>
    </w:p>
    <w:p w14:paraId="24026244" w14:textId="77777777" w:rsidR="00325F1E" w:rsidRDefault="00325F1E" w:rsidP="003629D3">
      <w:pPr>
        <w:jc w:val="both"/>
        <w:rPr>
          <w:spacing w:val="0"/>
          <w:sz w:val="28"/>
          <w:szCs w:val="28"/>
        </w:rPr>
      </w:pPr>
    </w:p>
    <w:p w14:paraId="00D40119" w14:textId="77777777" w:rsidR="00325F1E" w:rsidRDefault="00325F1E" w:rsidP="003629D3">
      <w:pPr>
        <w:jc w:val="both"/>
        <w:rPr>
          <w:spacing w:val="0"/>
          <w:sz w:val="28"/>
          <w:szCs w:val="28"/>
        </w:rPr>
      </w:pPr>
    </w:p>
    <w:p w14:paraId="4D13BD48" w14:textId="77777777" w:rsidR="00325F1E" w:rsidRDefault="00325F1E" w:rsidP="003629D3">
      <w:pPr>
        <w:jc w:val="both"/>
        <w:rPr>
          <w:spacing w:val="0"/>
          <w:sz w:val="28"/>
          <w:szCs w:val="28"/>
        </w:rPr>
      </w:pPr>
    </w:p>
    <w:p w14:paraId="123F7F11" w14:textId="77777777" w:rsidR="00325F1E" w:rsidRDefault="00325F1E" w:rsidP="003629D3">
      <w:pPr>
        <w:jc w:val="both"/>
        <w:rPr>
          <w:spacing w:val="0"/>
          <w:sz w:val="28"/>
          <w:szCs w:val="28"/>
        </w:rPr>
      </w:pPr>
    </w:p>
    <w:p w14:paraId="28F22EFB" w14:textId="77777777" w:rsidR="00325F1E" w:rsidRDefault="00325F1E" w:rsidP="003629D3">
      <w:pPr>
        <w:jc w:val="both"/>
        <w:rPr>
          <w:spacing w:val="0"/>
          <w:sz w:val="28"/>
          <w:szCs w:val="28"/>
        </w:rPr>
      </w:pPr>
    </w:p>
    <w:p w14:paraId="3988C622" w14:textId="77777777" w:rsidR="00325F1E" w:rsidRDefault="00325F1E" w:rsidP="003629D3">
      <w:pPr>
        <w:jc w:val="both"/>
        <w:rPr>
          <w:spacing w:val="0"/>
          <w:sz w:val="28"/>
          <w:szCs w:val="28"/>
        </w:rPr>
      </w:pPr>
    </w:p>
    <w:p w14:paraId="7C8678EA" w14:textId="77777777" w:rsidR="00325F1E" w:rsidRDefault="00325F1E" w:rsidP="003629D3">
      <w:pPr>
        <w:jc w:val="both"/>
        <w:rPr>
          <w:spacing w:val="0"/>
          <w:sz w:val="28"/>
          <w:szCs w:val="28"/>
        </w:rPr>
      </w:pPr>
    </w:p>
    <w:p w14:paraId="339BFE96" w14:textId="77777777" w:rsidR="00325F1E" w:rsidRDefault="00325F1E" w:rsidP="003629D3">
      <w:pPr>
        <w:jc w:val="both"/>
        <w:rPr>
          <w:spacing w:val="0"/>
          <w:sz w:val="28"/>
          <w:szCs w:val="28"/>
        </w:rPr>
      </w:pPr>
    </w:p>
    <w:p w14:paraId="67C65C48" w14:textId="77777777" w:rsidR="00325F1E" w:rsidRDefault="00325F1E" w:rsidP="003629D3">
      <w:pPr>
        <w:jc w:val="both"/>
        <w:rPr>
          <w:spacing w:val="0"/>
          <w:sz w:val="28"/>
          <w:szCs w:val="28"/>
        </w:rPr>
      </w:pPr>
    </w:p>
    <w:p w14:paraId="083214F5" w14:textId="77777777" w:rsidR="00325F1E" w:rsidRDefault="00325F1E" w:rsidP="003629D3">
      <w:pPr>
        <w:jc w:val="both"/>
        <w:rPr>
          <w:spacing w:val="0"/>
          <w:sz w:val="28"/>
          <w:szCs w:val="28"/>
        </w:rPr>
      </w:pPr>
    </w:p>
    <w:p w14:paraId="2800DE0B" w14:textId="77777777" w:rsidR="00325F1E" w:rsidRDefault="00325F1E" w:rsidP="003629D3">
      <w:pPr>
        <w:jc w:val="both"/>
        <w:rPr>
          <w:spacing w:val="0"/>
          <w:sz w:val="28"/>
          <w:szCs w:val="28"/>
        </w:rPr>
      </w:pPr>
    </w:p>
    <w:p w14:paraId="43AEA21F" w14:textId="77777777" w:rsidR="00325F1E" w:rsidRDefault="00325F1E" w:rsidP="003629D3">
      <w:pPr>
        <w:jc w:val="both"/>
        <w:rPr>
          <w:spacing w:val="0"/>
          <w:sz w:val="28"/>
          <w:szCs w:val="28"/>
        </w:rPr>
      </w:pPr>
    </w:p>
    <w:p w14:paraId="7B24F349" w14:textId="77777777" w:rsidR="00325F1E" w:rsidRDefault="00325F1E" w:rsidP="003629D3">
      <w:pPr>
        <w:jc w:val="both"/>
        <w:rPr>
          <w:spacing w:val="0"/>
          <w:sz w:val="28"/>
          <w:szCs w:val="28"/>
        </w:rPr>
      </w:pPr>
    </w:p>
    <w:p w14:paraId="413B701D" w14:textId="77777777" w:rsidR="00325F1E" w:rsidRDefault="00325F1E" w:rsidP="003629D3">
      <w:pPr>
        <w:jc w:val="both"/>
        <w:rPr>
          <w:spacing w:val="0"/>
          <w:sz w:val="28"/>
          <w:szCs w:val="28"/>
        </w:rPr>
      </w:pPr>
    </w:p>
    <w:p w14:paraId="28382201" w14:textId="77777777" w:rsidR="00325F1E" w:rsidRDefault="00325F1E" w:rsidP="003629D3">
      <w:pPr>
        <w:jc w:val="both"/>
        <w:rPr>
          <w:spacing w:val="0"/>
          <w:sz w:val="28"/>
          <w:szCs w:val="28"/>
        </w:rPr>
      </w:pPr>
    </w:p>
    <w:p w14:paraId="3D7F0B25" w14:textId="77777777" w:rsidR="00325F1E" w:rsidRDefault="00325F1E" w:rsidP="003629D3">
      <w:pPr>
        <w:jc w:val="both"/>
        <w:rPr>
          <w:spacing w:val="0"/>
          <w:sz w:val="28"/>
          <w:szCs w:val="28"/>
        </w:rPr>
      </w:pPr>
    </w:p>
    <w:p w14:paraId="731361CD" w14:textId="77777777" w:rsidR="00325F1E" w:rsidRDefault="00325F1E" w:rsidP="003629D3">
      <w:pPr>
        <w:jc w:val="both"/>
        <w:rPr>
          <w:spacing w:val="0"/>
          <w:sz w:val="28"/>
          <w:szCs w:val="28"/>
        </w:rPr>
      </w:pPr>
    </w:p>
    <w:p w14:paraId="7EB6E4F8" w14:textId="77777777" w:rsidR="00325F1E" w:rsidRDefault="00325F1E" w:rsidP="003629D3">
      <w:pPr>
        <w:jc w:val="both"/>
        <w:rPr>
          <w:spacing w:val="0"/>
          <w:sz w:val="28"/>
          <w:szCs w:val="28"/>
        </w:rPr>
      </w:pPr>
    </w:p>
    <w:p w14:paraId="0D132B9A" w14:textId="77777777" w:rsidR="00325F1E" w:rsidRDefault="00325F1E" w:rsidP="003629D3">
      <w:pPr>
        <w:jc w:val="both"/>
        <w:rPr>
          <w:spacing w:val="0"/>
          <w:sz w:val="28"/>
          <w:szCs w:val="28"/>
        </w:rPr>
      </w:pPr>
    </w:p>
    <w:p w14:paraId="452D3D85" w14:textId="77777777" w:rsidR="00325F1E" w:rsidRDefault="00325F1E" w:rsidP="003629D3">
      <w:pPr>
        <w:jc w:val="both"/>
        <w:rPr>
          <w:spacing w:val="0"/>
          <w:sz w:val="28"/>
          <w:szCs w:val="28"/>
        </w:rPr>
      </w:pPr>
    </w:p>
    <w:p w14:paraId="0DF434CD" w14:textId="77777777" w:rsidR="00325F1E" w:rsidRDefault="00325F1E" w:rsidP="003629D3">
      <w:pPr>
        <w:jc w:val="both"/>
        <w:rPr>
          <w:spacing w:val="0"/>
          <w:sz w:val="28"/>
          <w:szCs w:val="28"/>
        </w:rPr>
      </w:pPr>
    </w:p>
    <w:p w14:paraId="77056E6E" w14:textId="77777777" w:rsidR="00325F1E" w:rsidRDefault="00325F1E" w:rsidP="003629D3">
      <w:pPr>
        <w:jc w:val="both"/>
        <w:rPr>
          <w:spacing w:val="0"/>
          <w:sz w:val="28"/>
          <w:szCs w:val="28"/>
        </w:rPr>
      </w:pPr>
    </w:p>
    <w:p w14:paraId="5A26A3F9" w14:textId="77777777" w:rsidR="00325F1E" w:rsidRDefault="00325F1E" w:rsidP="003629D3">
      <w:pPr>
        <w:jc w:val="both"/>
        <w:rPr>
          <w:spacing w:val="0"/>
          <w:sz w:val="28"/>
          <w:szCs w:val="28"/>
        </w:rPr>
      </w:pPr>
    </w:p>
    <w:p w14:paraId="30826B6B" w14:textId="77777777" w:rsidR="00BA71EC" w:rsidRDefault="00BA71EC" w:rsidP="003629D3">
      <w:pPr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               </w:t>
      </w:r>
    </w:p>
    <w:p w14:paraId="6EAEE1CB" w14:textId="77777777" w:rsidR="00BA71EC" w:rsidRDefault="00BA71EC" w:rsidP="003629D3">
      <w:pPr>
        <w:jc w:val="both"/>
        <w:rPr>
          <w:spacing w:val="0"/>
          <w:sz w:val="28"/>
          <w:szCs w:val="28"/>
        </w:rPr>
      </w:pPr>
    </w:p>
    <w:p w14:paraId="4AA72DAB" w14:textId="77777777" w:rsidR="00BA71EC" w:rsidRDefault="00BA71EC" w:rsidP="003629D3">
      <w:pPr>
        <w:jc w:val="both"/>
        <w:rPr>
          <w:spacing w:val="0"/>
          <w:sz w:val="28"/>
          <w:szCs w:val="28"/>
        </w:rPr>
      </w:pPr>
    </w:p>
    <w:p w14:paraId="5FD3790B" w14:textId="2E33F14E" w:rsidR="00977ECC" w:rsidRPr="00AC339D" w:rsidRDefault="00BA71EC" w:rsidP="003629D3">
      <w:pPr>
        <w:jc w:val="both"/>
        <w:rPr>
          <w:color w:val="000000" w:themeColor="text1"/>
          <w:spacing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pacing w:val="0"/>
          <w:sz w:val="28"/>
          <w:szCs w:val="28"/>
        </w:rPr>
        <w:lastRenderedPageBreak/>
        <w:t xml:space="preserve">           </w:t>
      </w:r>
      <w:r w:rsidR="00977ECC" w:rsidRPr="00AC339D">
        <w:rPr>
          <w:b/>
          <w:bCs/>
          <w:spacing w:val="0"/>
          <w:sz w:val="28"/>
          <w:szCs w:val="28"/>
        </w:rPr>
        <w:t>СОЦИАЛЬНАЯ СФЕРА</w:t>
      </w:r>
    </w:p>
    <w:p w14:paraId="579CB092" w14:textId="2E23A17F" w:rsidR="003F223B" w:rsidRPr="00AC339D" w:rsidRDefault="003F223B" w:rsidP="00AC339D">
      <w:pPr>
        <w:tabs>
          <w:tab w:val="left" w:pos="4872"/>
          <w:tab w:val="left" w:pos="7590"/>
        </w:tabs>
        <w:ind w:firstLine="709"/>
        <w:jc w:val="both"/>
        <w:rPr>
          <w:spacing w:val="0"/>
          <w:sz w:val="28"/>
          <w:szCs w:val="28"/>
        </w:rPr>
      </w:pPr>
    </w:p>
    <w:p w14:paraId="4ED77D3A" w14:textId="22FAB307" w:rsidR="00977ECC" w:rsidRPr="00AC339D" w:rsidRDefault="00AF5AA0" w:rsidP="00AC339D">
      <w:pPr>
        <w:tabs>
          <w:tab w:val="left" w:pos="4872"/>
          <w:tab w:val="left" w:pos="7590"/>
        </w:tabs>
        <w:ind w:firstLine="709"/>
        <w:jc w:val="both"/>
        <w:rPr>
          <w:spacing w:val="0"/>
          <w:sz w:val="28"/>
          <w:szCs w:val="28"/>
        </w:rPr>
      </w:pPr>
      <w:r w:rsidRPr="00AC339D">
        <w:rPr>
          <w:spacing w:val="0"/>
          <w:sz w:val="28"/>
          <w:szCs w:val="28"/>
        </w:rPr>
        <w:t xml:space="preserve">     </w:t>
      </w:r>
      <w:r w:rsidR="00977ECC" w:rsidRPr="00AC339D">
        <w:rPr>
          <w:spacing w:val="0"/>
          <w:sz w:val="28"/>
          <w:szCs w:val="28"/>
        </w:rPr>
        <w:t xml:space="preserve">В </w:t>
      </w:r>
      <w:r w:rsidR="008D090D" w:rsidRPr="00AC339D">
        <w:rPr>
          <w:spacing w:val="0"/>
          <w:sz w:val="28"/>
          <w:szCs w:val="28"/>
        </w:rPr>
        <w:t>Хунзах</w:t>
      </w:r>
      <w:r w:rsidR="00977ECC" w:rsidRPr="00AC339D">
        <w:rPr>
          <w:spacing w:val="0"/>
          <w:sz w:val="28"/>
          <w:szCs w:val="28"/>
        </w:rPr>
        <w:t>ском районе социальным обслуживанием населения занимаются УСЗН в М</w:t>
      </w:r>
      <w:r w:rsidR="008D090D" w:rsidRPr="00AC339D">
        <w:rPr>
          <w:spacing w:val="0"/>
          <w:sz w:val="28"/>
          <w:szCs w:val="28"/>
        </w:rPr>
        <w:t>Р</w:t>
      </w:r>
      <w:r w:rsidR="00977ECC" w:rsidRPr="00AC339D">
        <w:rPr>
          <w:spacing w:val="0"/>
          <w:sz w:val="28"/>
          <w:szCs w:val="28"/>
        </w:rPr>
        <w:t xml:space="preserve"> «</w:t>
      </w:r>
      <w:r w:rsidR="008D090D" w:rsidRPr="00AC339D">
        <w:rPr>
          <w:spacing w:val="0"/>
          <w:sz w:val="28"/>
          <w:szCs w:val="28"/>
        </w:rPr>
        <w:t>Хунзах</w:t>
      </w:r>
      <w:r w:rsidR="00977ECC" w:rsidRPr="00AC339D">
        <w:rPr>
          <w:spacing w:val="0"/>
          <w:sz w:val="28"/>
          <w:szCs w:val="28"/>
        </w:rPr>
        <w:t>ский район», ГКУ РД «КЦСОН в М</w:t>
      </w:r>
      <w:r w:rsidR="00892D77" w:rsidRPr="00AC339D">
        <w:rPr>
          <w:spacing w:val="0"/>
          <w:sz w:val="28"/>
          <w:szCs w:val="28"/>
        </w:rPr>
        <w:t>Р</w:t>
      </w:r>
      <w:r w:rsidR="00977ECC" w:rsidRPr="00AC339D">
        <w:rPr>
          <w:spacing w:val="0"/>
          <w:sz w:val="28"/>
          <w:szCs w:val="28"/>
        </w:rPr>
        <w:t xml:space="preserve"> «</w:t>
      </w:r>
      <w:r w:rsidR="00892D77" w:rsidRPr="00AC339D">
        <w:rPr>
          <w:spacing w:val="0"/>
          <w:sz w:val="28"/>
          <w:szCs w:val="28"/>
        </w:rPr>
        <w:t>Хунзах</w:t>
      </w:r>
      <w:r w:rsidR="00977ECC" w:rsidRPr="00AC339D">
        <w:rPr>
          <w:spacing w:val="0"/>
          <w:sz w:val="28"/>
          <w:szCs w:val="28"/>
        </w:rPr>
        <w:t>ский район» и ГКУ РД «Центр занятости населения в М</w:t>
      </w:r>
      <w:r w:rsidR="008D090D" w:rsidRPr="00AC339D">
        <w:rPr>
          <w:spacing w:val="0"/>
          <w:sz w:val="28"/>
          <w:szCs w:val="28"/>
        </w:rPr>
        <w:t>Р</w:t>
      </w:r>
      <w:r w:rsidR="00977ECC" w:rsidRPr="00AC339D">
        <w:rPr>
          <w:spacing w:val="0"/>
          <w:sz w:val="28"/>
          <w:szCs w:val="28"/>
        </w:rPr>
        <w:t xml:space="preserve"> «</w:t>
      </w:r>
      <w:r w:rsidR="008D090D" w:rsidRPr="00AC339D">
        <w:rPr>
          <w:spacing w:val="0"/>
          <w:sz w:val="28"/>
          <w:szCs w:val="28"/>
        </w:rPr>
        <w:t>Хунзах</w:t>
      </w:r>
      <w:r w:rsidR="00977ECC" w:rsidRPr="00AC339D">
        <w:rPr>
          <w:spacing w:val="0"/>
          <w:sz w:val="28"/>
          <w:szCs w:val="28"/>
        </w:rPr>
        <w:t>ский район».</w:t>
      </w:r>
    </w:p>
    <w:p w14:paraId="3BEBF8EE" w14:textId="5340A553" w:rsidR="00977ECC" w:rsidRPr="00AC339D" w:rsidRDefault="00977ECC" w:rsidP="00AC339D">
      <w:pPr>
        <w:tabs>
          <w:tab w:val="left" w:pos="4872"/>
          <w:tab w:val="left" w:pos="7590"/>
        </w:tabs>
        <w:ind w:firstLine="709"/>
        <w:jc w:val="both"/>
        <w:rPr>
          <w:spacing w:val="0"/>
          <w:sz w:val="28"/>
          <w:szCs w:val="28"/>
        </w:rPr>
      </w:pPr>
      <w:r w:rsidRPr="00AC339D">
        <w:rPr>
          <w:spacing w:val="0"/>
          <w:sz w:val="28"/>
          <w:szCs w:val="28"/>
        </w:rPr>
        <w:t>В 202</w:t>
      </w:r>
      <w:r w:rsidR="008D090D" w:rsidRPr="00AC339D">
        <w:rPr>
          <w:spacing w:val="0"/>
          <w:sz w:val="28"/>
          <w:szCs w:val="28"/>
        </w:rPr>
        <w:t>3</w:t>
      </w:r>
      <w:r w:rsidRPr="00AC339D">
        <w:rPr>
          <w:spacing w:val="0"/>
          <w:sz w:val="28"/>
          <w:szCs w:val="28"/>
        </w:rPr>
        <w:t xml:space="preserve"> году </w:t>
      </w:r>
      <w:r w:rsidRPr="00AC339D">
        <w:rPr>
          <w:b/>
          <w:bCs/>
          <w:spacing w:val="0"/>
          <w:sz w:val="28"/>
          <w:szCs w:val="28"/>
        </w:rPr>
        <w:t xml:space="preserve">Управлением социальной </w:t>
      </w:r>
      <w:proofErr w:type="gramStart"/>
      <w:r w:rsidRPr="00AC339D">
        <w:rPr>
          <w:b/>
          <w:bCs/>
          <w:spacing w:val="0"/>
          <w:sz w:val="28"/>
          <w:szCs w:val="28"/>
        </w:rPr>
        <w:t>защиты</w:t>
      </w:r>
      <w:r w:rsidRPr="00AC339D">
        <w:rPr>
          <w:spacing w:val="0"/>
          <w:sz w:val="28"/>
          <w:szCs w:val="28"/>
        </w:rPr>
        <w:t>  произведены</w:t>
      </w:r>
      <w:proofErr w:type="gramEnd"/>
      <w:r w:rsidRPr="00AC339D">
        <w:rPr>
          <w:spacing w:val="0"/>
          <w:sz w:val="28"/>
          <w:szCs w:val="28"/>
        </w:rPr>
        <w:t xml:space="preserve"> выплаты:</w:t>
      </w:r>
    </w:p>
    <w:p w14:paraId="66B99AA6" w14:textId="7FBBEE80" w:rsidR="00977ECC" w:rsidRPr="00804A96" w:rsidRDefault="00977ECC" w:rsidP="00804A96">
      <w:pPr>
        <w:pStyle w:val="af1"/>
        <w:numPr>
          <w:ilvl w:val="0"/>
          <w:numId w:val="22"/>
        </w:numPr>
        <w:tabs>
          <w:tab w:val="left" w:pos="4872"/>
          <w:tab w:val="left" w:pos="7590"/>
        </w:tabs>
        <w:jc w:val="both"/>
        <w:rPr>
          <w:spacing w:val="0"/>
          <w:sz w:val="28"/>
          <w:szCs w:val="28"/>
        </w:rPr>
      </w:pPr>
      <w:r w:rsidRPr="00804A96">
        <w:rPr>
          <w:spacing w:val="0"/>
          <w:sz w:val="28"/>
          <w:szCs w:val="28"/>
        </w:rPr>
        <w:t xml:space="preserve">от 3 до 7 лет на </w:t>
      </w:r>
      <w:r w:rsidR="00BB74DF" w:rsidRPr="00804A96">
        <w:rPr>
          <w:spacing w:val="0"/>
          <w:sz w:val="28"/>
          <w:szCs w:val="28"/>
        </w:rPr>
        <w:t>1897</w:t>
      </w:r>
      <w:r w:rsidRPr="00804A96">
        <w:rPr>
          <w:spacing w:val="0"/>
          <w:sz w:val="28"/>
          <w:szCs w:val="28"/>
        </w:rPr>
        <w:t xml:space="preserve"> детей на сумму </w:t>
      </w:r>
      <w:r w:rsidR="00BB74DF" w:rsidRPr="00804A96">
        <w:rPr>
          <w:spacing w:val="0"/>
          <w:sz w:val="28"/>
          <w:szCs w:val="28"/>
        </w:rPr>
        <w:t>114086</w:t>
      </w:r>
      <w:r w:rsidRPr="00804A96">
        <w:rPr>
          <w:spacing w:val="0"/>
          <w:sz w:val="28"/>
          <w:szCs w:val="28"/>
        </w:rPr>
        <w:t xml:space="preserve"> </w:t>
      </w:r>
      <w:proofErr w:type="gramStart"/>
      <w:r w:rsidRPr="00804A96">
        <w:rPr>
          <w:spacing w:val="0"/>
          <w:sz w:val="28"/>
          <w:szCs w:val="28"/>
        </w:rPr>
        <w:t>тысяч  рублей</w:t>
      </w:r>
      <w:proofErr w:type="gramEnd"/>
      <w:r w:rsidRPr="00804A96">
        <w:rPr>
          <w:spacing w:val="0"/>
          <w:sz w:val="28"/>
          <w:szCs w:val="28"/>
        </w:rPr>
        <w:t>;</w:t>
      </w:r>
    </w:p>
    <w:p w14:paraId="796ECA7D" w14:textId="0979FA72" w:rsidR="00977ECC" w:rsidRPr="00804A96" w:rsidRDefault="00977ECC" w:rsidP="00804A96">
      <w:pPr>
        <w:pStyle w:val="af1"/>
        <w:numPr>
          <w:ilvl w:val="0"/>
          <w:numId w:val="22"/>
        </w:numPr>
        <w:tabs>
          <w:tab w:val="left" w:pos="4872"/>
          <w:tab w:val="left" w:pos="7590"/>
        </w:tabs>
        <w:jc w:val="both"/>
        <w:rPr>
          <w:spacing w:val="0"/>
          <w:sz w:val="28"/>
          <w:szCs w:val="28"/>
        </w:rPr>
      </w:pPr>
      <w:r w:rsidRPr="00804A96">
        <w:rPr>
          <w:spacing w:val="0"/>
          <w:sz w:val="28"/>
          <w:szCs w:val="28"/>
        </w:rPr>
        <w:t xml:space="preserve">на ежемесячные пособия на </w:t>
      </w:r>
      <w:r w:rsidR="00BB74DF" w:rsidRPr="00804A96">
        <w:rPr>
          <w:spacing w:val="0"/>
          <w:sz w:val="28"/>
          <w:szCs w:val="28"/>
        </w:rPr>
        <w:t>4857</w:t>
      </w:r>
      <w:r w:rsidRPr="00804A96">
        <w:rPr>
          <w:spacing w:val="0"/>
          <w:sz w:val="28"/>
          <w:szCs w:val="28"/>
        </w:rPr>
        <w:t xml:space="preserve"> ребенка на сумму </w:t>
      </w:r>
      <w:r w:rsidR="00BB74DF" w:rsidRPr="00804A96">
        <w:rPr>
          <w:spacing w:val="0"/>
          <w:sz w:val="28"/>
          <w:szCs w:val="28"/>
        </w:rPr>
        <w:t>8285696</w:t>
      </w:r>
      <w:r w:rsidRPr="00804A96">
        <w:rPr>
          <w:spacing w:val="0"/>
          <w:sz w:val="28"/>
          <w:szCs w:val="28"/>
        </w:rPr>
        <w:t xml:space="preserve"> рублей;</w:t>
      </w:r>
    </w:p>
    <w:p w14:paraId="2A5B04BD" w14:textId="3A46AF32" w:rsidR="00977ECC" w:rsidRPr="00804A96" w:rsidRDefault="00977ECC" w:rsidP="00804A96">
      <w:pPr>
        <w:pStyle w:val="af1"/>
        <w:numPr>
          <w:ilvl w:val="0"/>
          <w:numId w:val="22"/>
        </w:numPr>
        <w:tabs>
          <w:tab w:val="left" w:pos="4872"/>
          <w:tab w:val="left" w:pos="7590"/>
        </w:tabs>
        <w:jc w:val="both"/>
        <w:rPr>
          <w:spacing w:val="0"/>
          <w:sz w:val="28"/>
          <w:szCs w:val="28"/>
        </w:rPr>
      </w:pPr>
      <w:r w:rsidRPr="00804A96">
        <w:rPr>
          <w:spacing w:val="0"/>
          <w:sz w:val="28"/>
          <w:szCs w:val="28"/>
        </w:rPr>
        <w:t xml:space="preserve">первоклассникам из многодетных семей на </w:t>
      </w:r>
      <w:r w:rsidR="00D03865" w:rsidRPr="00804A96">
        <w:rPr>
          <w:spacing w:val="0"/>
          <w:sz w:val="28"/>
          <w:szCs w:val="28"/>
        </w:rPr>
        <w:t>36</w:t>
      </w:r>
      <w:r w:rsidRPr="00804A96">
        <w:rPr>
          <w:spacing w:val="0"/>
          <w:sz w:val="28"/>
          <w:szCs w:val="28"/>
        </w:rPr>
        <w:t xml:space="preserve"> </w:t>
      </w:r>
      <w:proofErr w:type="gramStart"/>
      <w:r w:rsidRPr="00804A96">
        <w:rPr>
          <w:spacing w:val="0"/>
          <w:sz w:val="28"/>
          <w:szCs w:val="28"/>
        </w:rPr>
        <w:t>человека  на</w:t>
      </w:r>
      <w:proofErr w:type="gramEnd"/>
      <w:r w:rsidRPr="00804A96">
        <w:rPr>
          <w:spacing w:val="0"/>
          <w:sz w:val="28"/>
          <w:szCs w:val="28"/>
        </w:rPr>
        <w:t xml:space="preserve"> сумму </w:t>
      </w:r>
      <w:r w:rsidR="00D03865" w:rsidRPr="00804A96">
        <w:rPr>
          <w:spacing w:val="0"/>
          <w:sz w:val="28"/>
          <w:szCs w:val="28"/>
        </w:rPr>
        <w:t>88020</w:t>
      </w:r>
      <w:r w:rsidRPr="00804A96">
        <w:rPr>
          <w:spacing w:val="0"/>
          <w:sz w:val="28"/>
          <w:szCs w:val="28"/>
        </w:rPr>
        <w:t xml:space="preserve"> рублей;</w:t>
      </w:r>
    </w:p>
    <w:p w14:paraId="00D18CB9" w14:textId="1078FBE4" w:rsidR="00977ECC" w:rsidRPr="00804A96" w:rsidRDefault="00977ECC" w:rsidP="00804A96">
      <w:pPr>
        <w:pStyle w:val="af1"/>
        <w:numPr>
          <w:ilvl w:val="0"/>
          <w:numId w:val="22"/>
        </w:numPr>
        <w:tabs>
          <w:tab w:val="left" w:pos="4872"/>
          <w:tab w:val="left" w:pos="7590"/>
        </w:tabs>
        <w:jc w:val="both"/>
        <w:rPr>
          <w:spacing w:val="0"/>
          <w:sz w:val="28"/>
          <w:szCs w:val="28"/>
        </w:rPr>
      </w:pPr>
      <w:r w:rsidRPr="00804A96">
        <w:rPr>
          <w:spacing w:val="0"/>
          <w:sz w:val="28"/>
          <w:szCs w:val="28"/>
        </w:rPr>
        <w:t>на рождение пятого</w:t>
      </w:r>
      <w:r w:rsidR="008A38D6" w:rsidRPr="00804A96">
        <w:rPr>
          <w:spacing w:val="0"/>
          <w:sz w:val="28"/>
          <w:szCs w:val="28"/>
        </w:rPr>
        <w:t xml:space="preserve"> ребенка</w:t>
      </w:r>
      <w:r w:rsidRPr="00804A96">
        <w:rPr>
          <w:spacing w:val="0"/>
          <w:sz w:val="28"/>
          <w:szCs w:val="28"/>
        </w:rPr>
        <w:t xml:space="preserve"> и двух рожденных одновременно</w:t>
      </w:r>
      <w:r w:rsidR="008D03D7" w:rsidRPr="00804A96">
        <w:rPr>
          <w:spacing w:val="0"/>
          <w:sz w:val="28"/>
          <w:szCs w:val="28"/>
        </w:rPr>
        <w:t xml:space="preserve"> детей</w:t>
      </w:r>
      <w:r w:rsidRPr="00804A96">
        <w:rPr>
          <w:spacing w:val="0"/>
          <w:sz w:val="28"/>
          <w:szCs w:val="28"/>
        </w:rPr>
        <w:t xml:space="preserve">   на </w:t>
      </w:r>
      <w:r w:rsidR="00D03865" w:rsidRPr="00804A96">
        <w:rPr>
          <w:spacing w:val="0"/>
          <w:sz w:val="28"/>
          <w:szCs w:val="28"/>
        </w:rPr>
        <w:t>10</w:t>
      </w:r>
      <w:r w:rsidRPr="00804A96">
        <w:rPr>
          <w:spacing w:val="0"/>
          <w:sz w:val="28"/>
          <w:szCs w:val="28"/>
        </w:rPr>
        <w:t xml:space="preserve"> человек на сумму </w:t>
      </w:r>
      <w:r w:rsidR="00D03865" w:rsidRPr="00804A96">
        <w:rPr>
          <w:spacing w:val="0"/>
          <w:sz w:val="28"/>
          <w:szCs w:val="28"/>
        </w:rPr>
        <w:t>200</w:t>
      </w:r>
      <w:r w:rsidRPr="00804A96">
        <w:rPr>
          <w:spacing w:val="0"/>
          <w:sz w:val="28"/>
          <w:szCs w:val="28"/>
        </w:rPr>
        <w:t xml:space="preserve"> тысяч рублей;</w:t>
      </w:r>
    </w:p>
    <w:p w14:paraId="44CCDE3D" w14:textId="5EF199D2" w:rsidR="00977ECC" w:rsidRPr="00804A96" w:rsidRDefault="00977ECC" w:rsidP="00804A96">
      <w:pPr>
        <w:pStyle w:val="af1"/>
        <w:numPr>
          <w:ilvl w:val="0"/>
          <w:numId w:val="22"/>
        </w:numPr>
        <w:tabs>
          <w:tab w:val="left" w:pos="4872"/>
          <w:tab w:val="left" w:pos="7590"/>
        </w:tabs>
        <w:jc w:val="both"/>
        <w:rPr>
          <w:spacing w:val="0"/>
          <w:sz w:val="28"/>
          <w:szCs w:val="28"/>
        </w:rPr>
      </w:pPr>
      <w:r w:rsidRPr="00804A96">
        <w:rPr>
          <w:spacing w:val="0"/>
          <w:sz w:val="28"/>
          <w:szCs w:val="28"/>
        </w:rPr>
        <w:t xml:space="preserve">ЕДВ ветеранам труда на </w:t>
      </w:r>
      <w:r w:rsidR="00D03865" w:rsidRPr="00804A96">
        <w:rPr>
          <w:spacing w:val="0"/>
          <w:sz w:val="28"/>
          <w:szCs w:val="28"/>
        </w:rPr>
        <w:t>704</w:t>
      </w:r>
      <w:r w:rsidRPr="00804A96">
        <w:rPr>
          <w:spacing w:val="0"/>
          <w:sz w:val="28"/>
          <w:szCs w:val="28"/>
        </w:rPr>
        <w:t xml:space="preserve"> человек на сумму </w:t>
      </w:r>
      <w:r w:rsidR="00D03865" w:rsidRPr="00804A96">
        <w:rPr>
          <w:spacing w:val="0"/>
          <w:sz w:val="28"/>
          <w:szCs w:val="28"/>
        </w:rPr>
        <w:t>453376</w:t>
      </w:r>
      <w:r w:rsidRPr="00804A96">
        <w:rPr>
          <w:spacing w:val="0"/>
          <w:sz w:val="28"/>
          <w:szCs w:val="28"/>
        </w:rPr>
        <w:t xml:space="preserve"> рублей;</w:t>
      </w:r>
    </w:p>
    <w:p w14:paraId="0276B413" w14:textId="6EFF8180" w:rsidR="00977ECC" w:rsidRPr="00804A96" w:rsidRDefault="00977ECC" w:rsidP="00804A96">
      <w:pPr>
        <w:pStyle w:val="af1"/>
        <w:numPr>
          <w:ilvl w:val="0"/>
          <w:numId w:val="22"/>
        </w:numPr>
        <w:tabs>
          <w:tab w:val="left" w:pos="4872"/>
          <w:tab w:val="left" w:pos="7590"/>
        </w:tabs>
        <w:jc w:val="both"/>
        <w:rPr>
          <w:spacing w:val="0"/>
          <w:sz w:val="28"/>
          <w:szCs w:val="28"/>
        </w:rPr>
      </w:pPr>
      <w:r w:rsidRPr="00804A96">
        <w:rPr>
          <w:spacing w:val="0"/>
          <w:sz w:val="28"/>
          <w:szCs w:val="28"/>
        </w:rPr>
        <w:t xml:space="preserve">ЕДВ труженикам тыла на </w:t>
      </w:r>
      <w:r w:rsidR="00D03865" w:rsidRPr="00804A96">
        <w:rPr>
          <w:spacing w:val="0"/>
          <w:sz w:val="28"/>
          <w:szCs w:val="28"/>
        </w:rPr>
        <w:t>39</w:t>
      </w:r>
      <w:r w:rsidRPr="00804A96">
        <w:rPr>
          <w:spacing w:val="0"/>
          <w:sz w:val="28"/>
          <w:szCs w:val="28"/>
        </w:rPr>
        <w:t xml:space="preserve"> </w:t>
      </w:r>
      <w:proofErr w:type="gramStart"/>
      <w:r w:rsidRPr="00804A96">
        <w:rPr>
          <w:spacing w:val="0"/>
          <w:sz w:val="28"/>
          <w:szCs w:val="28"/>
        </w:rPr>
        <w:t>граждан  на</w:t>
      </w:r>
      <w:proofErr w:type="gramEnd"/>
      <w:r w:rsidRPr="00804A96">
        <w:rPr>
          <w:spacing w:val="0"/>
          <w:sz w:val="28"/>
          <w:szCs w:val="28"/>
        </w:rPr>
        <w:t xml:space="preserve"> сумму </w:t>
      </w:r>
      <w:r w:rsidR="00D03865" w:rsidRPr="00804A96">
        <w:rPr>
          <w:spacing w:val="0"/>
          <w:sz w:val="28"/>
          <w:szCs w:val="28"/>
        </w:rPr>
        <w:t>37869</w:t>
      </w:r>
      <w:r w:rsidRPr="00804A96">
        <w:rPr>
          <w:spacing w:val="0"/>
          <w:sz w:val="28"/>
          <w:szCs w:val="28"/>
        </w:rPr>
        <w:t xml:space="preserve"> рублей;</w:t>
      </w:r>
    </w:p>
    <w:p w14:paraId="1A9E0210" w14:textId="0815D91C" w:rsidR="00977ECC" w:rsidRPr="00804A96" w:rsidRDefault="00977ECC" w:rsidP="00804A96">
      <w:pPr>
        <w:pStyle w:val="af1"/>
        <w:numPr>
          <w:ilvl w:val="0"/>
          <w:numId w:val="22"/>
        </w:numPr>
        <w:tabs>
          <w:tab w:val="left" w:pos="4872"/>
          <w:tab w:val="left" w:pos="7590"/>
        </w:tabs>
        <w:jc w:val="both"/>
        <w:rPr>
          <w:spacing w:val="0"/>
          <w:sz w:val="28"/>
          <w:szCs w:val="28"/>
        </w:rPr>
      </w:pPr>
      <w:r w:rsidRPr="00804A96">
        <w:rPr>
          <w:spacing w:val="0"/>
          <w:sz w:val="28"/>
          <w:szCs w:val="28"/>
        </w:rPr>
        <w:t xml:space="preserve">на ЖКУ ветеранам </w:t>
      </w:r>
      <w:proofErr w:type="gramStart"/>
      <w:r w:rsidRPr="00804A96">
        <w:rPr>
          <w:spacing w:val="0"/>
          <w:sz w:val="28"/>
          <w:szCs w:val="28"/>
        </w:rPr>
        <w:t>труда  на</w:t>
      </w:r>
      <w:proofErr w:type="gramEnd"/>
      <w:r w:rsidRPr="00804A96">
        <w:rPr>
          <w:spacing w:val="0"/>
          <w:sz w:val="28"/>
          <w:szCs w:val="28"/>
        </w:rPr>
        <w:t xml:space="preserve"> </w:t>
      </w:r>
      <w:r w:rsidR="00D03865" w:rsidRPr="00804A96">
        <w:rPr>
          <w:spacing w:val="0"/>
          <w:sz w:val="28"/>
          <w:szCs w:val="28"/>
        </w:rPr>
        <w:t>226</w:t>
      </w:r>
      <w:r w:rsidRPr="00804A96">
        <w:rPr>
          <w:spacing w:val="0"/>
          <w:sz w:val="28"/>
          <w:szCs w:val="28"/>
        </w:rPr>
        <w:t xml:space="preserve">  на сумму </w:t>
      </w:r>
      <w:r w:rsidR="00D03865" w:rsidRPr="00804A96">
        <w:rPr>
          <w:spacing w:val="0"/>
          <w:sz w:val="28"/>
          <w:szCs w:val="28"/>
        </w:rPr>
        <w:t xml:space="preserve">366654 </w:t>
      </w:r>
      <w:r w:rsidRPr="00804A96">
        <w:rPr>
          <w:spacing w:val="0"/>
          <w:sz w:val="28"/>
          <w:szCs w:val="28"/>
        </w:rPr>
        <w:t xml:space="preserve"> рублей;</w:t>
      </w:r>
    </w:p>
    <w:p w14:paraId="3AC1F29C" w14:textId="285206E5" w:rsidR="00977ECC" w:rsidRPr="00804A96" w:rsidRDefault="00977ECC" w:rsidP="00804A96">
      <w:pPr>
        <w:pStyle w:val="af1"/>
        <w:numPr>
          <w:ilvl w:val="0"/>
          <w:numId w:val="22"/>
        </w:numPr>
        <w:tabs>
          <w:tab w:val="left" w:pos="4872"/>
          <w:tab w:val="left" w:pos="7590"/>
        </w:tabs>
        <w:jc w:val="both"/>
        <w:rPr>
          <w:spacing w:val="0"/>
          <w:sz w:val="28"/>
          <w:szCs w:val="28"/>
        </w:rPr>
      </w:pPr>
      <w:r w:rsidRPr="00804A96">
        <w:rPr>
          <w:spacing w:val="0"/>
          <w:sz w:val="28"/>
          <w:szCs w:val="28"/>
        </w:rPr>
        <w:t xml:space="preserve">на ЖКУ </w:t>
      </w:r>
      <w:proofErr w:type="gramStart"/>
      <w:r w:rsidRPr="00804A96">
        <w:rPr>
          <w:spacing w:val="0"/>
          <w:sz w:val="28"/>
          <w:szCs w:val="28"/>
        </w:rPr>
        <w:t>инвалидам  на</w:t>
      </w:r>
      <w:proofErr w:type="gramEnd"/>
      <w:r w:rsidRPr="00804A96">
        <w:rPr>
          <w:spacing w:val="0"/>
          <w:sz w:val="28"/>
          <w:szCs w:val="28"/>
        </w:rPr>
        <w:t xml:space="preserve"> </w:t>
      </w:r>
      <w:r w:rsidR="00D03865" w:rsidRPr="00804A96">
        <w:rPr>
          <w:spacing w:val="0"/>
          <w:sz w:val="28"/>
          <w:szCs w:val="28"/>
        </w:rPr>
        <w:t>845</w:t>
      </w:r>
      <w:r w:rsidRPr="00804A96">
        <w:rPr>
          <w:spacing w:val="0"/>
          <w:sz w:val="28"/>
          <w:szCs w:val="28"/>
        </w:rPr>
        <w:t xml:space="preserve">  на сумму </w:t>
      </w:r>
      <w:r w:rsidR="00D03865" w:rsidRPr="00804A96">
        <w:rPr>
          <w:spacing w:val="0"/>
          <w:sz w:val="28"/>
          <w:szCs w:val="28"/>
        </w:rPr>
        <w:t xml:space="preserve">1762415 </w:t>
      </w:r>
      <w:r w:rsidRPr="00804A96">
        <w:rPr>
          <w:spacing w:val="0"/>
          <w:sz w:val="28"/>
          <w:szCs w:val="28"/>
        </w:rPr>
        <w:t xml:space="preserve"> рублей;</w:t>
      </w:r>
    </w:p>
    <w:p w14:paraId="3D85197F" w14:textId="10556913" w:rsidR="00977ECC" w:rsidRPr="00804A96" w:rsidRDefault="00977ECC" w:rsidP="00804A96">
      <w:pPr>
        <w:pStyle w:val="af1"/>
        <w:numPr>
          <w:ilvl w:val="0"/>
          <w:numId w:val="22"/>
        </w:numPr>
        <w:tabs>
          <w:tab w:val="left" w:pos="4872"/>
          <w:tab w:val="left" w:pos="7590"/>
        </w:tabs>
        <w:jc w:val="both"/>
        <w:rPr>
          <w:spacing w:val="0"/>
          <w:sz w:val="28"/>
          <w:szCs w:val="28"/>
        </w:rPr>
      </w:pPr>
      <w:r w:rsidRPr="00804A96">
        <w:rPr>
          <w:spacing w:val="0"/>
          <w:sz w:val="28"/>
          <w:szCs w:val="28"/>
        </w:rPr>
        <w:t xml:space="preserve">на ЖКУ </w:t>
      </w:r>
      <w:proofErr w:type="gramStart"/>
      <w:r w:rsidRPr="00804A96">
        <w:rPr>
          <w:spacing w:val="0"/>
          <w:sz w:val="28"/>
          <w:szCs w:val="28"/>
        </w:rPr>
        <w:t>многодетным  на</w:t>
      </w:r>
      <w:proofErr w:type="gramEnd"/>
      <w:r w:rsidRPr="00804A96">
        <w:rPr>
          <w:spacing w:val="0"/>
          <w:sz w:val="28"/>
          <w:szCs w:val="28"/>
        </w:rPr>
        <w:t xml:space="preserve"> </w:t>
      </w:r>
      <w:r w:rsidR="00D03865" w:rsidRPr="00804A96">
        <w:rPr>
          <w:spacing w:val="0"/>
          <w:sz w:val="28"/>
          <w:szCs w:val="28"/>
        </w:rPr>
        <w:t>85</w:t>
      </w:r>
      <w:r w:rsidRPr="00804A96">
        <w:rPr>
          <w:spacing w:val="0"/>
          <w:sz w:val="28"/>
          <w:szCs w:val="28"/>
        </w:rPr>
        <w:t xml:space="preserve"> на сумму </w:t>
      </w:r>
      <w:r w:rsidR="00D03865" w:rsidRPr="00804A96">
        <w:rPr>
          <w:spacing w:val="0"/>
          <w:sz w:val="28"/>
          <w:szCs w:val="28"/>
        </w:rPr>
        <w:t xml:space="preserve">253449 </w:t>
      </w:r>
      <w:r w:rsidRPr="00804A96">
        <w:rPr>
          <w:spacing w:val="0"/>
          <w:sz w:val="28"/>
          <w:szCs w:val="28"/>
        </w:rPr>
        <w:t xml:space="preserve"> рублей;</w:t>
      </w:r>
    </w:p>
    <w:p w14:paraId="362FFA46" w14:textId="2E5E7458" w:rsidR="00977ECC" w:rsidRPr="00804A96" w:rsidRDefault="00977ECC" w:rsidP="00804A96">
      <w:pPr>
        <w:pStyle w:val="af1"/>
        <w:numPr>
          <w:ilvl w:val="0"/>
          <w:numId w:val="22"/>
        </w:numPr>
        <w:tabs>
          <w:tab w:val="left" w:pos="4872"/>
          <w:tab w:val="left" w:pos="7590"/>
        </w:tabs>
        <w:jc w:val="both"/>
        <w:rPr>
          <w:spacing w:val="0"/>
          <w:sz w:val="28"/>
          <w:szCs w:val="28"/>
        </w:rPr>
      </w:pPr>
      <w:r w:rsidRPr="00804A96">
        <w:rPr>
          <w:spacing w:val="0"/>
          <w:sz w:val="28"/>
          <w:szCs w:val="28"/>
        </w:rPr>
        <w:t xml:space="preserve">на государственную социальную помощь на основании социального контракта </w:t>
      </w:r>
      <w:r w:rsidR="00D03865" w:rsidRPr="00804A96">
        <w:rPr>
          <w:spacing w:val="0"/>
          <w:sz w:val="28"/>
          <w:szCs w:val="28"/>
        </w:rPr>
        <w:t>60</w:t>
      </w:r>
      <w:r w:rsidRPr="00804A96">
        <w:rPr>
          <w:spacing w:val="0"/>
          <w:sz w:val="28"/>
          <w:szCs w:val="28"/>
        </w:rPr>
        <w:t xml:space="preserve"> гражданам на сумму </w:t>
      </w:r>
      <w:r w:rsidR="00D03865" w:rsidRPr="00804A96">
        <w:rPr>
          <w:spacing w:val="0"/>
          <w:sz w:val="28"/>
          <w:szCs w:val="28"/>
        </w:rPr>
        <w:t>10053361</w:t>
      </w:r>
      <w:r w:rsidRPr="00804A96">
        <w:rPr>
          <w:spacing w:val="0"/>
          <w:sz w:val="28"/>
          <w:szCs w:val="28"/>
        </w:rPr>
        <w:t>   рублей;</w:t>
      </w:r>
    </w:p>
    <w:p w14:paraId="229BED08" w14:textId="52E12059" w:rsidR="001A32A5" w:rsidRPr="00AC339D" w:rsidRDefault="001A32A5" w:rsidP="00AC339D">
      <w:pPr>
        <w:tabs>
          <w:tab w:val="left" w:pos="4872"/>
          <w:tab w:val="left" w:pos="7590"/>
        </w:tabs>
        <w:ind w:left="720" w:firstLine="709"/>
        <w:jc w:val="both"/>
        <w:rPr>
          <w:spacing w:val="0"/>
          <w:sz w:val="28"/>
          <w:szCs w:val="28"/>
        </w:rPr>
      </w:pPr>
    </w:p>
    <w:p w14:paraId="65743C5A" w14:textId="78A21A79" w:rsidR="00977ECC" w:rsidRPr="00AC339D" w:rsidRDefault="00AF5AA0" w:rsidP="00AC339D">
      <w:pPr>
        <w:tabs>
          <w:tab w:val="left" w:pos="4872"/>
          <w:tab w:val="left" w:pos="7590"/>
        </w:tabs>
        <w:ind w:firstLine="709"/>
        <w:jc w:val="both"/>
        <w:rPr>
          <w:spacing w:val="0"/>
          <w:sz w:val="28"/>
          <w:szCs w:val="28"/>
        </w:rPr>
      </w:pPr>
      <w:r w:rsidRPr="00AC339D">
        <w:rPr>
          <w:spacing w:val="0"/>
          <w:sz w:val="28"/>
          <w:szCs w:val="28"/>
        </w:rPr>
        <w:t xml:space="preserve">     </w:t>
      </w:r>
      <w:r w:rsidR="008D090D" w:rsidRPr="00AC339D">
        <w:rPr>
          <w:spacing w:val="0"/>
          <w:sz w:val="28"/>
          <w:szCs w:val="28"/>
        </w:rPr>
        <w:t>Хунзах</w:t>
      </w:r>
      <w:r w:rsidR="00977ECC" w:rsidRPr="00AC339D">
        <w:rPr>
          <w:spacing w:val="0"/>
          <w:sz w:val="28"/>
          <w:szCs w:val="28"/>
        </w:rPr>
        <w:t>ский </w:t>
      </w:r>
      <w:r w:rsidR="00977ECC" w:rsidRPr="00AC339D">
        <w:rPr>
          <w:b/>
          <w:bCs/>
          <w:spacing w:val="0"/>
          <w:sz w:val="28"/>
          <w:szCs w:val="28"/>
        </w:rPr>
        <w:t>Комплексный центр социального обслуживания населения</w:t>
      </w:r>
      <w:r w:rsidR="00977ECC" w:rsidRPr="00AC339D">
        <w:rPr>
          <w:spacing w:val="0"/>
          <w:sz w:val="28"/>
          <w:szCs w:val="28"/>
        </w:rPr>
        <w:t xml:space="preserve"> осуществляет социальное обслуживание граждан, проживающих в </w:t>
      </w:r>
      <w:r w:rsidR="008D090D" w:rsidRPr="00AC339D">
        <w:rPr>
          <w:spacing w:val="0"/>
          <w:sz w:val="28"/>
          <w:szCs w:val="28"/>
        </w:rPr>
        <w:t>Хунзах</w:t>
      </w:r>
      <w:r w:rsidR="00977ECC" w:rsidRPr="00AC339D">
        <w:rPr>
          <w:spacing w:val="0"/>
          <w:sz w:val="28"/>
          <w:szCs w:val="28"/>
        </w:rPr>
        <w:t xml:space="preserve">ском муниципальном районе. В Центре функционируют </w:t>
      </w:r>
      <w:r w:rsidR="00695552" w:rsidRPr="00AC339D">
        <w:rPr>
          <w:spacing w:val="0"/>
          <w:sz w:val="28"/>
          <w:szCs w:val="28"/>
        </w:rPr>
        <w:t>6</w:t>
      </w:r>
      <w:r w:rsidR="00977ECC" w:rsidRPr="00AC339D">
        <w:rPr>
          <w:spacing w:val="0"/>
          <w:sz w:val="28"/>
          <w:szCs w:val="28"/>
        </w:rPr>
        <w:t xml:space="preserve"> структурных подразделений, в том числе: </w:t>
      </w:r>
      <w:r w:rsidR="00695552" w:rsidRPr="00AC339D">
        <w:rPr>
          <w:spacing w:val="0"/>
          <w:sz w:val="28"/>
          <w:szCs w:val="28"/>
        </w:rPr>
        <w:t>4</w:t>
      </w:r>
      <w:r w:rsidR="00977ECC" w:rsidRPr="00AC339D">
        <w:rPr>
          <w:spacing w:val="0"/>
          <w:sz w:val="28"/>
          <w:szCs w:val="28"/>
        </w:rPr>
        <w:t xml:space="preserve"> отделени</w:t>
      </w:r>
      <w:r w:rsidR="00261642" w:rsidRPr="00AC339D">
        <w:rPr>
          <w:spacing w:val="0"/>
          <w:sz w:val="28"/>
          <w:szCs w:val="28"/>
        </w:rPr>
        <w:t>я</w:t>
      </w:r>
      <w:r w:rsidR="00977ECC" w:rsidRPr="00AC339D">
        <w:rPr>
          <w:spacing w:val="0"/>
          <w:sz w:val="28"/>
          <w:szCs w:val="28"/>
        </w:rPr>
        <w:t xml:space="preserve"> социального обслуживания детей и семей с детьми.</w:t>
      </w:r>
    </w:p>
    <w:p w14:paraId="09F58FD7" w14:textId="1A5ABA59" w:rsidR="0068716B" w:rsidRPr="00AC339D" w:rsidRDefault="00977ECC" w:rsidP="00AC339D">
      <w:pPr>
        <w:tabs>
          <w:tab w:val="left" w:pos="4872"/>
          <w:tab w:val="left" w:pos="7590"/>
        </w:tabs>
        <w:ind w:firstLine="709"/>
        <w:jc w:val="both"/>
        <w:rPr>
          <w:spacing w:val="0"/>
          <w:sz w:val="28"/>
          <w:szCs w:val="28"/>
        </w:rPr>
      </w:pPr>
      <w:r w:rsidRPr="00AC339D">
        <w:rPr>
          <w:spacing w:val="0"/>
          <w:sz w:val="28"/>
          <w:szCs w:val="28"/>
        </w:rPr>
        <w:t>В отделениях центра гражданам предоставляются в полном объеме гарантированные государством социальные услуги.</w:t>
      </w:r>
    </w:p>
    <w:p w14:paraId="373C2768" w14:textId="73480E6E" w:rsidR="00977ECC" w:rsidRPr="00AC339D" w:rsidRDefault="00977ECC" w:rsidP="00AC339D">
      <w:pPr>
        <w:tabs>
          <w:tab w:val="left" w:pos="4872"/>
          <w:tab w:val="left" w:pos="7590"/>
        </w:tabs>
        <w:ind w:firstLine="709"/>
        <w:jc w:val="both"/>
        <w:rPr>
          <w:spacing w:val="0"/>
          <w:sz w:val="28"/>
          <w:szCs w:val="28"/>
        </w:rPr>
      </w:pPr>
      <w:r w:rsidRPr="00AC339D">
        <w:rPr>
          <w:spacing w:val="0"/>
          <w:sz w:val="28"/>
          <w:szCs w:val="28"/>
        </w:rPr>
        <w:t>В целях совершенствования качества социального обслуживания граждан в учреждении расширен спектр предоставляемых услуг, таких как медицинские, социально-бытовые, правовые, психологические и педагогические.</w:t>
      </w:r>
    </w:p>
    <w:p w14:paraId="19C08B0A" w14:textId="7BF3455C" w:rsidR="00977ECC" w:rsidRPr="00AC339D" w:rsidRDefault="00AF5AA0" w:rsidP="00AC339D">
      <w:pPr>
        <w:tabs>
          <w:tab w:val="left" w:pos="4872"/>
          <w:tab w:val="left" w:pos="7590"/>
        </w:tabs>
        <w:ind w:firstLine="709"/>
        <w:jc w:val="both"/>
        <w:rPr>
          <w:spacing w:val="0"/>
          <w:sz w:val="28"/>
          <w:szCs w:val="28"/>
        </w:rPr>
      </w:pPr>
      <w:r w:rsidRPr="00AC339D">
        <w:rPr>
          <w:spacing w:val="0"/>
          <w:sz w:val="28"/>
          <w:szCs w:val="28"/>
        </w:rPr>
        <w:t xml:space="preserve">     </w:t>
      </w:r>
      <w:r w:rsidR="00977ECC" w:rsidRPr="00AC339D">
        <w:rPr>
          <w:spacing w:val="0"/>
          <w:sz w:val="28"/>
          <w:szCs w:val="28"/>
        </w:rPr>
        <w:t xml:space="preserve">В настоящее время на территории муниципального </w:t>
      </w:r>
      <w:r w:rsidR="008D090D" w:rsidRPr="00AC339D">
        <w:rPr>
          <w:spacing w:val="0"/>
          <w:sz w:val="28"/>
          <w:szCs w:val="28"/>
        </w:rPr>
        <w:t>района</w:t>
      </w:r>
      <w:r w:rsidR="00977ECC" w:rsidRPr="00AC339D">
        <w:rPr>
          <w:spacing w:val="0"/>
          <w:sz w:val="28"/>
          <w:szCs w:val="28"/>
        </w:rPr>
        <w:t xml:space="preserve"> проживают более </w:t>
      </w:r>
      <w:r w:rsidR="00892D77" w:rsidRPr="00AC339D">
        <w:rPr>
          <w:spacing w:val="0"/>
          <w:sz w:val="28"/>
          <w:szCs w:val="28"/>
        </w:rPr>
        <w:t>33</w:t>
      </w:r>
      <w:r w:rsidR="00977ECC" w:rsidRPr="00AC339D">
        <w:rPr>
          <w:spacing w:val="0"/>
          <w:sz w:val="28"/>
          <w:szCs w:val="28"/>
        </w:rPr>
        <w:t xml:space="preserve"> тысяч человек, 20% из которых составляют граждане, входящие в группу старшего трудоспособного возраста, что обуславливает возрастание потребности у данной категории в получении различных видов социальных услуг. Соответственно, значительн</w:t>
      </w:r>
      <w:r w:rsidR="00891B40" w:rsidRPr="00AC339D">
        <w:rPr>
          <w:spacing w:val="0"/>
          <w:sz w:val="28"/>
          <w:szCs w:val="28"/>
        </w:rPr>
        <w:t>ую</w:t>
      </w:r>
      <w:r w:rsidR="00977ECC" w:rsidRPr="00AC339D">
        <w:rPr>
          <w:spacing w:val="0"/>
          <w:sz w:val="28"/>
          <w:szCs w:val="28"/>
        </w:rPr>
        <w:t xml:space="preserve"> часть клиентов Центра составляют пожилые люди и инвалиды, нуждающиеся в разнообразной помощи и поддержке социальных работников.</w:t>
      </w:r>
    </w:p>
    <w:p w14:paraId="17CE59D2" w14:textId="7EF47D81" w:rsidR="00892D77" w:rsidRPr="00AC339D" w:rsidRDefault="00AF5AA0" w:rsidP="00AC339D">
      <w:pPr>
        <w:tabs>
          <w:tab w:val="left" w:pos="4872"/>
          <w:tab w:val="left" w:pos="7590"/>
        </w:tabs>
        <w:ind w:firstLine="709"/>
        <w:jc w:val="both"/>
        <w:rPr>
          <w:spacing w:val="0"/>
          <w:sz w:val="28"/>
          <w:szCs w:val="28"/>
        </w:rPr>
      </w:pPr>
      <w:r w:rsidRPr="00AC339D">
        <w:rPr>
          <w:spacing w:val="0"/>
          <w:sz w:val="28"/>
          <w:szCs w:val="28"/>
        </w:rPr>
        <w:t xml:space="preserve">     </w:t>
      </w:r>
      <w:r w:rsidR="00977ECC" w:rsidRPr="00AC339D">
        <w:rPr>
          <w:spacing w:val="0"/>
          <w:sz w:val="28"/>
          <w:szCs w:val="28"/>
        </w:rPr>
        <w:t xml:space="preserve">Социальным обслуживанием на дому охвачено </w:t>
      </w:r>
      <w:r w:rsidR="00FD64AD" w:rsidRPr="00AC339D">
        <w:rPr>
          <w:color w:val="000000" w:themeColor="text1"/>
          <w:spacing w:val="0"/>
          <w:sz w:val="28"/>
          <w:szCs w:val="28"/>
        </w:rPr>
        <w:t>24</w:t>
      </w:r>
      <w:r w:rsidR="00977ECC" w:rsidRPr="00AC339D">
        <w:rPr>
          <w:spacing w:val="0"/>
          <w:sz w:val="28"/>
          <w:szCs w:val="28"/>
        </w:rPr>
        <w:t xml:space="preserve"> муниципальных образований из </w:t>
      </w:r>
      <w:r w:rsidR="00695552" w:rsidRPr="00AC339D">
        <w:rPr>
          <w:spacing w:val="0"/>
          <w:sz w:val="28"/>
          <w:szCs w:val="28"/>
        </w:rPr>
        <w:t xml:space="preserve">24 </w:t>
      </w:r>
      <w:r w:rsidR="00977ECC" w:rsidRPr="00AC339D">
        <w:rPr>
          <w:spacing w:val="0"/>
          <w:sz w:val="28"/>
          <w:szCs w:val="28"/>
        </w:rPr>
        <w:t xml:space="preserve">или </w:t>
      </w:r>
      <w:r w:rsidR="00695552" w:rsidRPr="00AC339D">
        <w:rPr>
          <w:spacing w:val="0"/>
          <w:sz w:val="28"/>
          <w:szCs w:val="28"/>
        </w:rPr>
        <w:t xml:space="preserve">100 </w:t>
      </w:r>
      <w:r w:rsidR="00977ECC" w:rsidRPr="00AC339D">
        <w:rPr>
          <w:spacing w:val="0"/>
          <w:sz w:val="28"/>
          <w:szCs w:val="28"/>
        </w:rPr>
        <w:t xml:space="preserve">%. На надомном обслуживании состоят </w:t>
      </w:r>
      <w:r w:rsidR="00695552" w:rsidRPr="00AC339D">
        <w:rPr>
          <w:spacing w:val="0"/>
          <w:sz w:val="28"/>
          <w:szCs w:val="28"/>
        </w:rPr>
        <w:t>558</w:t>
      </w:r>
      <w:r w:rsidR="00977ECC" w:rsidRPr="00AC339D">
        <w:rPr>
          <w:spacing w:val="0"/>
          <w:sz w:val="28"/>
          <w:szCs w:val="28"/>
        </w:rPr>
        <w:t xml:space="preserve"> одиноких и одиноко проживающих граждан.</w:t>
      </w:r>
    </w:p>
    <w:p w14:paraId="0AA2B256" w14:textId="4C8895FA" w:rsidR="00977ECC" w:rsidRPr="00AC339D" w:rsidRDefault="00AF5AA0" w:rsidP="00AC339D">
      <w:pPr>
        <w:tabs>
          <w:tab w:val="left" w:pos="4872"/>
          <w:tab w:val="left" w:pos="7590"/>
        </w:tabs>
        <w:ind w:firstLine="709"/>
        <w:jc w:val="both"/>
        <w:rPr>
          <w:spacing w:val="0"/>
          <w:sz w:val="28"/>
          <w:szCs w:val="28"/>
        </w:rPr>
      </w:pPr>
      <w:r w:rsidRPr="00AC339D">
        <w:rPr>
          <w:spacing w:val="0"/>
          <w:sz w:val="28"/>
          <w:szCs w:val="28"/>
        </w:rPr>
        <w:lastRenderedPageBreak/>
        <w:t xml:space="preserve">     </w:t>
      </w:r>
      <w:r w:rsidR="00977ECC" w:rsidRPr="00AC339D">
        <w:rPr>
          <w:spacing w:val="0"/>
          <w:sz w:val="28"/>
          <w:szCs w:val="28"/>
        </w:rPr>
        <w:t>Нуждающиеся в социальном обслуживании на дому одинокие престарелые граждане и инвалиды охвачены социальным обслуживанием полностью.</w:t>
      </w:r>
    </w:p>
    <w:p w14:paraId="1EA04D75" w14:textId="5FBA9F5D" w:rsidR="00977ECC" w:rsidRPr="00AC339D" w:rsidRDefault="00AF5AA0" w:rsidP="00AC339D">
      <w:pPr>
        <w:tabs>
          <w:tab w:val="left" w:pos="4872"/>
          <w:tab w:val="left" w:pos="7590"/>
        </w:tabs>
        <w:ind w:firstLine="709"/>
        <w:jc w:val="both"/>
        <w:rPr>
          <w:spacing w:val="0"/>
          <w:sz w:val="28"/>
          <w:szCs w:val="28"/>
        </w:rPr>
      </w:pPr>
      <w:r w:rsidRPr="00AC339D">
        <w:rPr>
          <w:spacing w:val="0"/>
          <w:sz w:val="28"/>
          <w:szCs w:val="28"/>
        </w:rPr>
        <w:t xml:space="preserve">     </w:t>
      </w:r>
      <w:r w:rsidR="00977ECC" w:rsidRPr="00AC339D">
        <w:rPr>
          <w:spacing w:val="0"/>
          <w:sz w:val="28"/>
          <w:szCs w:val="28"/>
        </w:rPr>
        <w:t>В целях обеспечения доступности информации по актуальным вопросам в сфере социального обслуживания   в учреждении действует служба телефон</w:t>
      </w:r>
      <w:r w:rsidR="00964B27" w:rsidRPr="00AC339D">
        <w:rPr>
          <w:spacing w:val="0"/>
          <w:sz w:val="28"/>
          <w:szCs w:val="28"/>
        </w:rPr>
        <w:t>а</w:t>
      </w:r>
      <w:r w:rsidR="00977ECC" w:rsidRPr="00AC339D">
        <w:rPr>
          <w:spacing w:val="0"/>
          <w:sz w:val="28"/>
          <w:szCs w:val="28"/>
        </w:rPr>
        <w:t xml:space="preserve"> «Горячая линия».</w:t>
      </w:r>
    </w:p>
    <w:p w14:paraId="06C84E89" w14:textId="754ADAB2" w:rsidR="00977ECC" w:rsidRPr="00AC339D" w:rsidRDefault="00977ECC" w:rsidP="00AC339D">
      <w:pPr>
        <w:tabs>
          <w:tab w:val="left" w:pos="4872"/>
          <w:tab w:val="left" w:pos="7590"/>
        </w:tabs>
        <w:ind w:firstLine="709"/>
        <w:jc w:val="both"/>
        <w:rPr>
          <w:spacing w:val="0"/>
          <w:sz w:val="28"/>
          <w:szCs w:val="28"/>
        </w:rPr>
      </w:pPr>
      <w:r w:rsidRPr="00AC339D">
        <w:rPr>
          <w:spacing w:val="0"/>
          <w:sz w:val="28"/>
          <w:szCs w:val="28"/>
        </w:rPr>
        <w:t>Центром ежегодно проводится обследование социально-бытовых условий жизни ветеранов войны и труда, вдов погибших воинов, одиноко проживающих престарелых граждан, достаточности их медицинского торгового обслуживания, лекарственного обеспечения, организация отдыха и полноты предоставления им мер социальной поддержки предусмотренных законодательством Республики Дагестан, с последующим предоставлением информации Министерству труда Республики Дагестан.</w:t>
      </w:r>
    </w:p>
    <w:p w14:paraId="0E97919B" w14:textId="613EE075" w:rsidR="0068716B" w:rsidRPr="00AC339D" w:rsidRDefault="00AF5AA0" w:rsidP="00AC339D">
      <w:pPr>
        <w:tabs>
          <w:tab w:val="left" w:pos="4872"/>
          <w:tab w:val="left" w:pos="7590"/>
        </w:tabs>
        <w:ind w:firstLine="709"/>
        <w:jc w:val="both"/>
        <w:rPr>
          <w:spacing w:val="0"/>
          <w:sz w:val="28"/>
          <w:szCs w:val="28"/>
        </w:rPr>
      </w:pPr>
      <w:r w:rsidRPr="00AC339D">
        <w:rPr>
          <w:spacing w:val="0"/>
          <w:sz w:val="28"/>
          <w:szCs w:val="28"/>
        </w:rPr>
        <w:t xml:space="preserve">     </w:t>
      </w:r>
      <w:r w:rsidR="00977ECC" w:rsidRPr="00AC339D">
        <w:rPr>
          <w:spacing w:val="0"/>
          <w:sz w:val="28"/>
          <w:szCs w:val="28"/>
        </w:rPr>
        <w:t>Поддерживается преемственная связь с лечебно-профилактическими учреждениями, с Советом ветеранов и</w:t>
      </w:r>
    </w:p>
    <w:p w14:paraId="4D7986C1" w14:textId="73987014" w:rsidR="00977ECC" w:rsidRPr="00AC339D" w:rsidRDefault="00977ECC" w:rsidP="00AC339D">
      <w:pPr>
        <w:tabs>
          <w:tab w:val="left" w:pos="4872"/>
          <w:tab w:val="left" w:pos="7590"/>
        </w:tabs>
        <w:ind w:firstLine="709"/>
        <w:jc w:val="both"/>
        <w:rPr>
          <w:spacing w:val="0"/>
          <w:sz w:val="28"/>
          <w:szCs w:val="28"/>
        </w:rPr>
      </w:pPr>
      <w:r w:rsidRPr="00AC339D">
        <w:rPr>
          <w:spacing w:val="0"/>
          <w:sz w:val="28"/>
          <w:szCs w:val="28"/>
        </w:rPr>
        <w:t>Обществом инвалидов, что позволяет совместно решать вопросы по выявлению и постановке на учет пожилых граждан и инвалидов, нуждающихся в предоставлении социальных услуг.</w:t>
      </w:r>
    </w:p>
    <w:p w14:paraId="4A3381AA" w14:textId="7F051BBD" w:rsidR="00977ECC" w:rsidRPr="00AC339D" w:rsidRDefault="00AF5AA0" w:rsidP="00AC339D">
      <w:pPr>
        <w:tabs>
          <w:tab w:val="left" w:pos="4872"/>
          <w:tab w:val="left" w:pos="7590"/>
        </w:tabs>
        <w:ind w:firstLine="709"/>
        <w:jc w:val="both"/>
        <w:rPr>
          <w:spacing w:val="0"/>
          <w:sz w:val="28"/>
          <w:szCs w:val="28"/>
        </w:rPr>
      </w:pPr>
      <w:r w:rsidRPr="00AC339D">
        <w:rPr>
          <w:spacing w:val="0"/>
          <w:sz w:val="28"/>
          <w:szCs w:val="28"/>
        </w:rPr>
        <w:t xml:space="preserve">     </w:t>
      </w:r>
      <w:r w:rsidR="00977ECC" w:rsidRPr="00AC339D">
        <w:rPr>
          <w:spacing w:val="0"/>
          <w:sz w:val="28"/>
          <w:szCs w:val="28"/>
        </w:rPr>
        <w:t>Так, в 202</w:t>
      </w:r>
      <w:r w:rsidR="008D090D" w:rsidRPr="00AC339D">
        <w:rPr>
          <w:spacing w:val="0"/>
          <w:sz w:val="28"/>
          <w:szCs w:val="28"/>
        </w:rPr>
        <w:t>3</w:t>
      </w:r>
      <w:r w:rsidR="00977ECC" w:rsidRPr="00AC339D">
        <w:rPr>
          <w:spacing w:val="0"/>
          <w:sz w:val="28"/>
          <w:szCs w:val="28"/>
        </w:rPr>
        <w:t xml:space="preserve"> году, услугами </w:t>
      </w:r>
      <w:r w:rsidR="00977ECC" w:rsidRPr="00AC339D">
        <w:rPr>
          <w:spacing w:val="0"/>
          <w:sz w:val="28"/>
          <w:szCs w:val="28"/>
          <w:u w:val="single"/>
        </w:rPr>
        <w:t>отделения социального обслуживания</w:t>
      </w:r>
      <w:r w:rsidR="00977ECC" w:rsidRPr="00AC339D">
        <w:rPr>
          <w:spacing w:val="0"/>
          <w:sz w:val="28"/>
          <w:szCs w:val="28"/>
        </w:rPr>
        <w:t xml:space="preserve"> на дому граждан пожилого возраста и инвалидов, воспользовались </w:t>
      </w:r>
      <w:r w:rsidR="00695552" w:rsidRPr="00AC339D">
        <w:rPr>
          <w:spacing w:val="0"/>
          <w:sz w:val="28"/>
          <w:szCs w:val="28"/>
        </w:rPr>
        <w:t>1091</w:t>
      </w:r>
      <w:r w:rsidR="00977ECC" w:rsidRPr="00AC339D">
        <w:rPr>
          <w:spacing w:val="0"/>
          <w:sz w:val="28"/>
          <w:szCs w:val="28"/>
        </w:rPr>
        <w:t xml:space="preserve"> человек, которым было оказано </w:t>
      </w:r>
      <w:r w:rsidR="00695552" w:rsidRPr="00AC339D">
        <w:rPr>
          <w:spacing w:val="0"/>
          <w:sz w:val="28"/>
          <w:szCs w:val="28"/>
        </w:rPr>
        <w:t>137372</w:t>
      </w:r>
      <w:r w:rsidR="00977ECC" w:rsidRPr="00AC339D">
        <w:rPr>
          <w:spacing w:val="0"/>
          <w:sz w:val="28"/>
          <w:szCs w:val="28"/>
        </w:rPr>
        <w:t xml:space="preserve"> услуг, из них социально-бытовых - </w:t>
      </w:r>
      <w:r w:rsidR="00695552" w:rsidRPr="00AC339D">
        <w:rPr>
          <w:spacing w:val="0"/>
          <w:sz w:val="28"/>
          <w:szCs w:val="28"/>
        </w:rPr>
        <w:t>96673</w:t>
      </w:r>
      <w:r w:rsidR="00977ECC" w:rsidRPr="00AC339D">
        <w:rPr>
          <w:spacing w:val="0"/>
          <w:sz w:val="28"/>
          <w:szCs w:val="28"/>
        </w:rPr>
        <w:t xml:space="preserve">; социально-медицинских </w:t>
      </w:r>
      <w:r w:rsidR="00695552" w:rsidRPr="00AC339D">
        <w:rPr>
          <w:spacing w:val="0"/>
          <w:sz w:val="28"/>
          <w:szCs w:val="28"/>
        </w:rPr>
        <w:t>38300</w:t>
      </w:r>
      <w:r w:rsidR="00977ECC" w:rsidRPr="00AC339D">
        <w:rPr>
          <w:spacing w:val="0"/>
          <w:sz w:val="28"/>
          <w:szCs w:val="28"/>
        </w:rPr>
        <w:t xml:space="preserve">; социально-психологических – </w:t>
      </w:r>
      <w:r w:rsidR="00695552" w:rsidRPr="00AC339D">
        <w:rPr>
          <w:spacing w:val="0"/>
          <w:sz w:val="28"/>
          <w:szCs w:val="28"/>
        </w:rPr>
        <w:t>993</w:t>
      </w:r>
      <w:r w:rsidR="00977ECC" w:rsidRPr="00AC339D">
        <w:rPr>
          <w:spacing w:val="0"/>
          <w:sz w:val="28"/>
          <w:szCs w:val="28"/>
        </w:rPr>
        <w:t xml:space="preserve">; социально-педагогических – </w:t>
      </w:r>
      <w:r w:rsidR="00695552" w:rsidRPr="00AC339D">
        <w:rPr>
          <w:spacing w:val="0"/>
          <w:sz w:val="28"/>
          <w:szCs w:val="28"/>
        </w:rPr>
        <w:t>309</w:t>
      </w:r>
      <w:r w:rsidR="00977ECC" w:rsidRPr="00AC339D">
        <w:rPr>
          <w:spacing w:val="0"/>
          <w:sz w:val="28"/>
          <w:szCs w:val="28"/>
        </w:rPr>
        <w:t>; социально-правовых –</w:t>
      </w:r>
      <w:r w:rsidR="00695552" w:rsidRPr="00AC339D">
        <w:rPr>
          <w:spacing w:val="0"/>
          <w:sz w:val="28"/>
          <w:szCs w:val="28"/>
        </w:rPr>
        <w:t>269;срочных-558; оказан</w:t>
      </w:r>
      <w:r w:rsidR="00FD7398" w:rsidRPr="00AC339D">
        <w:rPr>
          <w:spacing w:val="0"/>
          <w:sz w:val="28"/>
          <w:szCs w:val="28"/>
        </w:rPr>
        <w:t>а</w:t>
      </w:r>
      <w:r w:rsidR="00695552" w:rsidRPr="00AC339D">
        <w:rPr>
          <w:spacing w:val="0"/>
          <w:sz w:val="28"/>
          <w:szCs w:val="28"/>
        </w:rPr>
        <w:t xml:space="preserve"> материальная  помощь </w:t>
      </w:r>
      <w:r w:rsidR="007C07D5" w:rsidRPr="00AC339D">
        <w:rPr>
          <w:spacing w:val="0"/>
          <w:sz w:val="28"/>
          <w:szCs w:val="28"/>
        </w:rPr>
        <w:t>177 семь</w:t>
      </w:r>
      <w:r w:rsidR="00FD7398" w:rsidRPr="00AC339D">
        <w:rPr>
          <w:spacing w:val="0"/>
          <w:sz w:val="28"/>
          <w:szCs w:val="28"/>
        </w:rPr>
        <w:t>ям</w:t>
      </w:r>
      <w:r w:rsidR="007C07D5" w:rsidRPr="00AC339D">
        <w:rPr>
          <w:spacing w:val="0"/>
          <w:sz w:val="28"/>
          <w:szCs w:val="28"/>
        </w:rPr>
        <w:t xml:space="preserve"> на сумму 124 тыс. рублей.</w:t>
      </w:r>
    </w:p>
    <w:p w14:paraId="596E7479" w14:textId="143EF7E7" w:rsidR="00977ECC" w:rsidRPr="00AC339D" w:rsidRDefault="00AF5AA0" w:rsidP="00AC339D">
      <w:pPr>
        <w:tabs>
          <w:tab w:val="left" w:pos="4872"/>
          <w:tab w:val="left" w:pos="7590"/>
        </w:tabs>
        <w:ind w:firstLine="709"/>
        <w:jc w:val="both"/>
        <w:rPr>
          <w:spacing w:val="0"/>
          <w:sz w:val="28"/>
          <w:szCs w:val="28"/>
        </w:rPr>
      </w:pPr>
      <w:r w:rsidRPr="00AC339D">
        <w:rPr>
          <w:spacing w:val="0"/>
          <w:sz w:val="28"/>
          <w:szCs w:val="28"/>
        </w:rPr>
        <w:t xml:space="preserve">     </w:t>
      </w:r>
      <w:r w:rsidR="002122CB" w:rsidRPr="00AC339D">
        <w:rPr>
          <w:spacing w:val="0"/>
          <w:sz w:val="28"/>
          <w:szCs w:val="28"/>
          <w:u w:val="single"/>
        </w:rPr>
        <w:t xml:space="preserve">Отделением социального обслуживания детей и семей с детьми за 2023 год было обслужено 652 детей и семей с детьми. </w:t>
      </w:r>
      <w:proofErr w:type="gramStart"/>
      <w:r w:rsidR="002122CB" w:rsidRPr="00AC339D">
        <w:rPr>
          <w:spacing w:val="0"/>
          <w:sz w:val="28"/>
          <w:szCs w:val="28"/>
          <w:u w:val="single"/>
        </w:rPr>
        <w:t>Им  было</w:t>
      </w:r>
      <w:proofErr w:type="gramEnd"/>
      <w:r w:rsidR="002122CB" w:rsidRPr="00AC339D">
        <w:rPr>
          <w:spacing w:val="0"/>
          <w:sz w:val="28"/>
          <w:szCs w:val="28"/>
          <w:u w:val="single"/>
        </w:rPr>
        <w:t xml:space="preserve"> оказано 28598 различного рода услуг.</w:t>
      </w:r>
    </w:p>
    <w:p w14:paraId="5D1751C6" w14:textId="31320DB9" w:rsidR="00977ECC" w:rsidRPr="00AC339D" w:rsidRDefault="00AF5AA0" w:rsidP="00AC339D">
      <w:pPr>
        <w:tabs>
          <w:tab w:val="left" w:pos="4872"/>
          <w:tab w:val="left" w:pos="7590"/>
        </w:tabs>
        <w:ind w:firstLine="709"/>
        <w:jc w:val="both"/>
        <w:rPr>
          <w:spacing w:val="0"/>
          <w:sz w:val="28"/>
          <w:szCs w:val="28"/>
        </w:rPr>
      </w:pPr>
      <w:r w:rsidRPr="00AC339D">
        <w:rPr>
          <w:spacing w:val="0"/>
          <w:sz w:val="28"/>
          <w:szCs w:val="28"/>
        </w:rPr>
        <w:t xml:space="preserve">     </w:t>
      </w:r>
      <w:r w:rsidR="00977ECC" w:rsidRPr="00AC339D">
        <w:rPr>
          <w:spacing w:val="0"/>
          <w:sz w:val="28"/>
          <w:szCs w:val="28"/>
        </w:rPr>
        <w:t>По реализации республиканской программы «Старшее поколение»</w:t>
      </w:r>
      <w:r w:rsidR="008B1F99" w:rsidRPr="00AC339D">
        <w:rPr>
          <w:spacing w:val="0"/>
          <w:sz w:val="28"/>
          <w:szCs w:val="28"/>
        </w:rPr>
        <w:t xml:space="preserve"> </w:t>
      </w:r>
      <w:r w:rsidR="00F758D8" w:rsidRPr="00AC339D">
        <w:rPr>
          <w:spacing w:val="0"/>
          <w:sz w:val="28"/>
          <w:szCs w:val="28"/>
        </w:rPr>
        <w:t>ц</w:t>
      </w:r>
      <w:r w:rsidR="00977ECC" w:rsidRPr="00AC339D">
        <w:rPr>
          <w:spacing w:val="0"/>
          <w:sz w:val="28"/>
          <w:szCs w:val="28"/>
        </w:rPr>
        <w:t>ентром ежегодно проводится обследование социально-бытовых условий жизни ветеранов труда, вдов погибших воинов, одиноко проживающих престарелых граждан, достаточности их медицинского торгового обслуживания, лекарственного обеспечения, организаци</w:t>
      </w:r>
      <w:r w:rsidR="00DA3EBB" w:rsidRPr="00AC339D">
        <w:rPr>
          <w:spacing w:val="0"/>
          <w:sz w:val="28"/>
          <w:szCs w:val="28"/>
        </w:rPr>
        <w:t>и</w:t>
      </w:r>
      <w:r w:rsidR="00977ECC" w:rsidRPr="00AC339D">
        <w:rPr>
          <w:spacing w:val="0"/>
          <w:sz w:val="28"/>
          <w:szCs w:val="28"/>
        </w:rPr>
        <w:t xml:space="preserve"> отдыха и полноты предоставления им мер социальной поддержки предусмотренных законодательством Республики Дагестан, с последующим предоставлением информации руководству Министерства труда Республики Дагестан.</w:t>
      </w:r>
    </w:p>
    <w:p w14:paraId="246C7788" w14:textId="7714A6EE" w:rsidR="00BC74AE" w:rsidRPr="00AC339D" w:rsidRDefault="00561FB0" w:rsidP="00AC339D">
      <w:pPr>
        <w:tabs>
          <w:tab w:val="left" w:pos="4872"/>
          <w:tab w:val="left" w:pos="7590"/>
        </w:tabs>
        <w:ind w:firstLine="709"/>
        <w:jc w:val="both"/>
        <w:rPr>
          <w:spacing w:val="0"/>
          <w:sz w:val="28"/>
          <w:szCs w:val="28"/>
        </w:rPr>
      </w:pPr>
      <w:r w:rsidRPr="00AC339D">
        <w:rPr>
          <w:spacing w:val="0"/>
          <w:sz w:val="28"/>
          <w:szCs w:val="28"/>
        </w:rPr>
        <w:t xml:space="preserve">     </w:t>
      </w:r>
      <w:r w:rsidR="00977ECC" w:rsidRPr="00AC339D">
        <w:rPr>
          <w:spacing w:val="0"/>
          <w:sz w:val="28"/>
          <w:szCs w:val="28"/>
        </w:rPr>
        <w:t>Центром проводится работа в социальных сетях, в средствах массовой информации, в том числе в районной газете «</w:t>
      </w:r>
      <w:r w:rsidR="00125121" w:rsidRPr="00AC339D">
        <w:rPr>
          <w:spacing w:val="0"/>
          <w:sz w:val="28"/>
          <w:szCs w:val="28"/>
        </w:rPr>
        <w:t>Сельский труженик</w:t>
      </w:r>
      <w:r w:rsidR="00977ECC" w:rsidRPr="00AC339D">
        <w:rPr>
          <w:spacing w:val="0"/>
          <w:sz w:val="28"/>
          <w:szCs w:val="28"/>
        </w:rPr>
        <w:t>». В средствах массовой информации, в том числе в районной газете «</w:t>
      </w:r>
      <w:r w:rsidR="00125121" w:rsidRPr="00AC339D">
        <w:rPr>
          <w:spacing w:val="0"/>
          <w:sz w:val="28"/>
          <w:szCs w:val="28"/>
        </w:rPr>
        <w:t>Сельский труженик</w:t>
      </w:r>
      <w:r w:rsidR="00977ECC" w:rsidRPr="00AC339D">
        <w:rPr>
          <w:spacing w:val="0"/>
          <w:sz w:val="28"/>
          <w:szCs w:val="28"/>
        </w:rPr>
        <w:t>» опубликовано за 202</w:t>
      </w:r>
      <w:r w:rsidR="00125121" w:rsidRPr="00AC339D">
        <w:rPr>
          <w:spacing w:val="0"/>
          <w:sz w:val="28"/>
          <w:szCs w:val="28"/>
        </w:rPr>
        <w:t>3</w:t>
      </w:r>
      <w:r w:rsidR="00977ECC" w:rsidRPr="00AC339D">
        <w:rPr>
          <w:spacing w:val="0"/>
          <w:sz w:val="28"/>
          <w:szCs w:val="28"/>
        </w:rPr>
        <w:t xml:space="preserve"> год 17 статей, объявлений, информации. Также, проводится работа в социальных сетях. На сайте </w:t>
      </w:r>
      <w:r w:rsidR="002122CB" w:rsidRPr="00AC339D">
        <w:rPr>
          <w:spacing w:val="0"/>
          <w:sz w:val="28"/>
          <w:szCs w:val="28"/>
        </w:rPr>
        <w:t xml:space="preserve">КЦСОН </w:t>
      </w:r>
      <w:r w:rsidR="00977ECC" w:rsidRPr="00AC339D">
        <w:rPr>
          <w:spacing w:val="0"/>
          <w:sz w:val="28"/>
          <w:szCs w:val="28"/>
        </w:rPr>
        <w:t>за 202</w:t>
      </w:r>
      <w:r w:rsidR="00125121" w:rsidRPr="00AC339D">
        <w:rPr>
          <w:spacing w:val="0"/>
          <w:sz w:val="28"/>
          <w:szCs w:val="28"/>
        </w:rPr>
        <w:t>3</w:t>
      </w:r>
      <w:r w:rsidR="00977ECC" w:rsidRPr="00AC339D">
        <w:rPr>
          <w:spacing w:val="0"/>
          <w:sz w:val="28"/>
          <w:szCs w:val="28"/>
        </w:rPr>
        <w:t xml:space="preserve"> год размещено 225 материалов информационного характера.</w:t>
      </w:r>
    </w:p>
    <w:p w14:paraId="7729B5DC" w14:textId="6B160EE1" w:rsidR="00F127F7" w:rsidRPr="00AC339D" w:rsidRDefault="00561FB0" w:rsidP="00AC339D">
      <w:pPr>
        <w:tabs>
          <w:tab w:val="left" w:pos="4872"/>
          <w:tab w:val="left" w:pos="7590"/>
        </w:tabs>
        <w:ind w:firstLine="709"/>
        <w:jc w:val="both"/>
        <w:rPr>
          <w:spacing w:val="0"/>
          <w:sz w:val="28"/>
          <w:szCs w:val="28"/>
        </w:rPr>
      </w:pPr>
      <w:r w:rsidRPr="00AC339D">
        <w:rPr>
          <w:b/>
          <w:bCs/>
          <w:spacing w:val="0"/>
          <w:sz w:val="28"/>
          <w:szCs w:val="28"/>
        </w:rPr>
        <w:t xml:space="preserve">     </w:t>
      </w:r>
      <w:r w:rsidR="00A509EF" w:rsidRPr="00AC339D">
        <w:rPr>
          <w:b/>
          <w:bCs/>
          <w:spacing w:val="0"/>
          <w:sz w:val="28"/>
          <w:szCs w:val="28"/>
        </w:rPr>
        <w:t>За период с 1 января по 31 декабря 2023 г. Центром занятости населения</w:t>
      </w:r>
      <w:r w:rsidR="00A509EF" w:rsidRPr="00AC339D">
        <w:rPr>
          <w:spacing w:val="0"/>
          <w:sz w:val="28"/>
          <w:szCs w:val="28"/>
        </w:rPr>
        <w:t> проведена следующая работа.</w:t>
      </w:r>
    </w:p>
    <w:p w14:paraId="2F0A50FE" w14:textId="67E7A3DB" w:rsidR="00A509EF" w:rsidRPr="00AC339D" w:rsidRDefault="00561FB0" w:rsidP="00AC339D">
      <w:pPr>
        <w:tabs>
          <w:tab w:val="left" w:pos="4872"/>
          <w:tab w:val="left" w:pos="7590"/>
        </w:tabs>
        <w:ind w:firstLine="709"/>
        <w:jc w:val="both"/>
        <w:rPr>
          <w:spacing w:val="0"/>
          <w:sz w:val="28"/>
          <w:szCs w:val="28"/>
        </w:rPr>
      </w:pPr>
      <w:r w:rsidRPr="00AC339D">
        <w:rPr>
          <w:spacing w:val="0"/>
          <w:sz w:val="28"/>
          <w:szCs w:val="28"/>
        </w:rPr>
        <w:t xml:space="preserve">     </w:t>
      </w:r>
      <w:r w:rsidR="00A509EF" w:rsidRPr="00AC339D">
        <w:rPr>
          <w:spacing w:val="0"/>
          <w:sz w:val="28"/>
          <w:szCs w:val="28"/>
        </w:rPr>
        <w:t xml:space="preserve">На заявленные вакансии при содействии центра трудоустроено 43 безработных и ищущих работу граждан. Всего при содействии центра </w:t>
      </w:r>
      <w:r w:rsidR="00A509EF" w:rsidRPr="00AC339D">
        <w:rPr>
          <w:spacing w:val="0"/>
          <w:sz w:val="28"/>
          <w:szCs w:val="28"/>
        </w:rPr>
        <w:lastRenderedPageBreak/>
        <w:t>трудоустроено за 2023 год - 328 человек, в том числе несовершеннолетние граждане в возрасте от 14 до 18 лет - 190 человек, выпускники среднего профессионального образования в возрасте от 18 до 20 лет - 0, испытывающие трудности в поисках работы - 33, направлены на общественные работы - 105, за пределы республики - 45 и открыли ИП - 3 человек. Направлено на профессиональное обучение за счет средств республиканского и федерального бюджета 6 граждан, в том числе с оплатой обучения 10000.</w:t>
      </w:r>
    </w:p>
    <w:p w14:paraId="3370586D" w14:textId="64783EAA" w:rsidR="00993283" w:rsidRPr="00AC339D" w:rsidRDefault="00561FB0" w:rsidP="00AC339D">
      <w:pPr>
        <w:tabs>
          <w:tab w:val="left" w:pos="4872"/>
          <w:tab w:val="left" w:pos="7590"/>
        </w:tabs>
        <w:ind w:firstLine="709"/>
        <w:jc w:val="both"/>
        <w:rPr>
          <w:spacing w:val="0"/>
          <w:sz w:val="28"/>
          <w:szCs w:val="28"/>
        </w:rPr>
      </w:pPr>
      <w:r w:rsidRPr="00AC339D">
        <w:rPr>
          <w:spacing w:val="0"/>
          <w:sz w:val="28"/>
          <w:szCs w:val="28"/>
        </w:rPr>
        <w:t xml:space="preserve">     </w:t>
      </w:r>
      <w:r w:rsidR="00A509EF" w:rsidRPr="00AC339D">
        <w:rPr>
          <w:spacing w:val="0"/>
          <w:sz w:val="28"/>
          <w:szCs w:val="28"/>
        </w:rPr>
        <w:t>Состоят на учете на 31 декабря 2023 года в поисках работы 480 граждан. Пособие выплачено всем по декабрь 2023 года. На 1 января задолженности по выплатам не имеются.</w:t>
      </w:r>
    </w:p>
    <w:p w14:paraId="43A87ED6" w14:textId="77777777" w:rsidR="00993283" w:rsidRPr="00AC339D" w:rsidRDefault="00993283" w:rsidP="00AC339D">
      <w:pPr>
        <w:tabs>
          <w:tab w:val="left" w:pos="4872"/>
          <w:tab w:val="left" w:pos="7590"/>
        </w:tabs>
        <w:ind w:firstLine="709"/>
        <w:jc w:val="both"/>
        <w:rPr>
          <w:spacing w:val="0"/>
          <w:sz w:val="28"/>
          <w:szCs w:val="28"/>
        </w:rPr>
      </w:pPr>
    </w:p>
    <w:p w14:paraId="63018BA7" w14:textId="77777777" w:rsidR="003629D3" w:rsidRDefault="003629D3" w:rsidP="003629D3">
      <w:pPr>
        <w:tabs>
          <w:tab w:val="left" w:pos="4872"/>
          <w:tab w:val="left" w:pos="7590"/>
        </w:tabs>
        <w:jc w:val="both"/>
        <w:rPr>
          <w:b/>
          <w:bCs/>
          <w:spacing w:val="0"/>
          <w:sz w:val="28"/>
          <w:szCs w:val="28"/>
        </w:rPr>
      </w:pPr>
    </w:p>
    <w:p w14:paraId="75072817" w14:textId="77777777" w:rsidR="0060652B" w:rsidRDefault="003629D3" w:rsidP="003629D3">
      <w:pPr>
        <w:tabs>
          <w:tab w:val="left" w:pos="4872"/>
          <w:tab w:val="left" w:pos="7590"/>
        </w:tabs>
        <w:jc w:val="both"/>
        <w:rPr>
          <w:b/>
          <w:bCs/>
          <w:spacing w:val="0"/>
          <w:sz w:val="28"/>
          <w:szCs w:val="28"/>
        </w:rPr>
      </w:pPr>
      <w:r w:rsidRPr="00BF5608">
        <w:rPr>
          <w:b/>
          <w:bCs/>
          <w:spacing w:val="0"/>
          <w:sz w:val="28"/>
          <w:szCs w:val="28"/>
        </w:rPr>
        <w:t xml:space="preserve">           </w:t>
      </w:r>
    </w:p>
    <w:p w14:paraId="64D7AA24" w14:textId="77777777" w:rsidR="0060652B" w:rsidRDefault="0060652B" w:rsidP="003629D3">
      <w:pPr>
        <w:tabs>
          <w:tab w:val="left" w:pos="4872"/>
          <w:tab w:val="left" w:pos="7590"/>
        </w:tabs>
        <w:jc w:val="both"/>
        <w:rPr>
          <w:b/>
          <w:bCs/>
          <w:spacing w:val="0"/>
          <w:sz w:val="28"/>
          <w:szCs w:val="28"/>
        </w:rPr>
      </w:pPr>
    </w:p>
    <w:p w14:paraId="61EF2823" w14:textId="77777777" w:rsidR="0060652B" w:rsidRDefault="0060652B" w:rsidP="003629D3">
      <w:pPr>
        <w:tabs>
          <w:tab w:val="left" w:pos="4872"/>
          <w:tab w:val="left" w:pos="7590"/>
        </w:tabs>
        <w:jc w:val="both"/>
        <w:rPr>
          <w:b/>
          <w:bCs/>
          <w:spacing w:val="0"/>
          <w:sz w:val="28"/>
          <w:szCs w:val="28"/>
        </w:rPr>
      </w:pPr>
    </w:p>
    <w:p w14:paraId="6EEF099B" w14:textId="77777777" w:rsidR="0060652B" w:rsidRDefault="0060652B" w:rsidP="003629D3">
      <w:pPr>
        <w:tabs>
          <w:tab w:val="left" w:pos="4872"/>
          <w:tab w:val="left" w:pos="7590"/>
        </w:tabs>
        <w:jc w:val="both"/>
        <w:rPr>
          <w:b/>
          <w:bCs/>
          <w:spacing w:val="0"/>
          <w:sz w:val="28"/>
          <w:szCs w:val="28"/>
        </w:rPr>
      </w:pPr>
    </w:p>
    <w:p w14:paraId="222A370F" w14:textId="77777777" w:rsidR="0060652B" w:rsidRDefault="0060652B" w:rsidP="003629D3">
      <w:pPr>
        <w:tabs>
          <w:tab w:val="left" w:pos="4872"/>
          <w:tab w:val="left" w:pos="7590"/>
        </w:tabs>
        <w:jc w:val="both"/>
        <w:rPr>
          <w:b/>
          <w:bCs/>
          <w:spacing w:val="0"/>
          <w:sz w:val="28"/>
          <w:szCs w:val="28"/>
        </w:rPr>
      </w:pPr>
    </w:p>
    <w:p w14:paraId="336653ED" w14:textId="77777777" w:rsidR="0060652B" w:rsidRDefault="0060652B" w:rsidP="003629D3">
      <w:pPr>
        <w:tabs>
          <w:tab w:val="left" w:pos="4872"/>
          <w:tab w:val="left" w:pos="7590"/>
        </w:tabs>
        <w:jc w:val="both"/>
        <w:rPr>
          <w:b/>
          <w:bCs/>
          <w:spacing w:val="0"/>
          <w:sz w:val="28"/>
          <w:szCs w:val="28"/>
        </w:rPr>
      </w:pPr>
    </w:p>
    <w:p w14:paraId="7DD2957C" w14:textId="77777777" w:rsidR="0060652B" w:rsidRDefault="0060652B" w:rsidP="003629D3">
      <w:pPr>
        <w:tabs>
          <w:tab w:val="left" w:pos="4872"/>
          <w:tab w:val="left" w:pos="7590"/>
        </w:tabs>
        <w:jc w:val="both"/>
        <w:rPr>
          <w:b/>
          <w:bCs/>
          <w:spacing w:val="0"/>
          <w:sz w:val="28"/>
          <w:szCs w:val="28"/>
        </w:rPr>
      </w:pPr>
    </w:p>
    <w:p w14:paraId="12420FCB" w14:textId="77777777" w:rsidR="0060652B" w:rsidRDefault="0060652B" w:rsidP="003629D3">
      <w:pPr>
        <w:tabs>
          <w:tab w:val="left" w:pos="4872"/>
          <w:tab w:val="left" w:pos="7590"/>
        </w:tabs>
        <w:jc w:val="both"/>
        <w:rPr>
          <w:b/>
          <w:bCs/>
          <w:spacing w:val="0"/>
          <w:sz w:val="28"/>
          <w:szCs w:val="28"/>
        </w:rPr>
      </w:pPr>
    </w:p>
    <w:p w14:paraId="2F04E6F4" w14:textId="77777777" w:rsidR="0060652B" w:rsidRDefault="0060652B" w:rsidP="003629D3">
      <w:pPr>
        <w:tabs>
          <w:tab w:val="left" w:pos="4872"/>
          <w:tab w:val="left" w:pos="7590"/>
        </w:tabs>
        <w:jc w:val="both"/>
        <w:rPr>
          <w:b/>
          <w:bCs/>
          <w:spacing w:val="0"/>
          <w:sz w:val="28"/>
          <w:szCs w:val="28"/>
        </w:rPr>
      </w:pPr>
    </w:p>
    <w:p w14:paraId="73CBBFFC" w14:textId="77777777" w:rsidR="0060652B" w:rsidRDefault="0060652B" w:rsidP="003629D3">
      <w:pPr>
        <w:tabs>
          <w:tab w:val="left" w:pos="4872"/>
          <w:tab w:val="left" w:pos="7590"/>
        </w:tabs>
        <w:jc w:val="both"/>
        <w:rPr>
          <w:b/>
          <w:bCs/>
          <w:spacing w:val="0"/>
          <w:sz w:val="28"/>
          <w:szCs w:val="28"/>
        </w:rPr>
      </w:pPr>
    </w:p>
    <w:p w14:paraId="59A8B230" w14:textId="77777777" w:rsidR="0060652B" w:rsidRDefault="0060652B" w:rsidP="003629D3">
      <w:pPr>
        <w:tabs>
          <w:tab w:val="left" w:pos="4872"/>
          <w:tab w:val="left" w:pos="7590"/>
        </w:tabs>
        <w:jc w:val="both"/>
        <w:rPr>
          <w:b/>
          <w:bCs/>
          <w:spacing w:val="0"/>
          <w:sz w:val="28"/>
          <w:szCs w:val="28"/>
        </w:rPr>
      </w:pPr>
    </w:p>
    <w:p w14:paraId="2C3DBB2E" w14:textId="77777777" w:rsidR="0060652B" w:rsidRDefault="0060652B" w:rsidP="003629D3">
      <w:pPr>
        <w:tabs>
          <w:tab w:val="left" w:pos="4872"/>
          <w:tab w:val="left" w:pos="7590"/>
        </w:tabs>
        <w:jc w:val="both"/>
        <w:rPr>
          <w:b/>
          <w:bCs/>
          <w:spacing w:val="0"/>
          <w:sz w:val="28"/>
          <w:szCs w:val="28"/>
        </w:rPr>
      </w:pPr>
    </w:p>
    <w:p w14:paraId="302358C6" w14:textId="77777777" w:rsidR="0060652B" w:rsidRDefault="0060652B" w:rsidP="003629D3">
      <w:pPr>
        <w:tabs>
          <w:tab w:val="left" w:pos="4872"/>
          <w:tab w:val="left" w:pos="7590"/>
        </w:tabs>
        <w:jc w:val="both"/>
        <w:rPr>
          <w:b/>
          <w:bCs/>
          <w:spacing w:val="0"/>
          <w:sz w:val="28"/>
          <w:szCs w:val="28"/>
        </w:rPr>
      </w:pPr>
    </w:p>
    <w:p w14:paraId="50D710FE" w14:textId="77777777" w:rsidR="0060652B" w:rsidRDefault="0060652B" w:rsidP="003629D3">
      <w:pPr>
        <w:tabs>
          <w:tab w:val="left" w:pos="4872"/>
          <w:tab w:val="left" w:pos="7590"/>
        </w:tabs>
        <w:jc w:val="both"/>
        <w:rPr>
          <w:b/>
          <w:bCs/>
          <w:spacing w:val="0"/>
          <w:sz w:val="28"/>
          <w:szCs w:val="28"/>
        </w:rPr>
      </w:pPr>
    </w:p>
    <w:p w14:paraId="3DC37C01" w14:textId="77777777" w:rsidR="0060652B" w:rsidRDefault="0060652B" w:rsidP="003629D3">
      <w:pPr>
        <w:tabs>
          <w:tab w:val="left" w:pos="4872"/>
          <w:tab w:val="left" w:pos="7590"/>
        </w:tabs>
        <w:jc w:val="both"/>
        <w:rPr>
          <w:b/>
          <w:bCs/>
          <w:spacing w:val="0"/>
          <w:sz w:val="28"/>
          <w:szCs w:val="28"/>
        </w:rPr>
      </w:pPr>
    </w:p>
    <w:p w14:paraId="333788A8" w14:textId="77777777" w:rsidR="0060652B" w:rsidRDefault="0060652B" w:rsidP="003629D3">
      <w:pPr>
        <w:tabs>
          <w:tab w:val="left" w:pos="4872"/>
          <w:tab w:val="left" w:pos="7590"/>
        </w:tabs>
        <w:jc w:val="both"/>
        <w:rPr>
          <w:b/>
          <w:bCs/>
          <w:spacing w:val="0"/>
          <w:sz w:val="28"/>
          <w:szCs w:val="28"/>
        </w:rPr>
      </w:pPr>
    </w:p>
    <w:p w14:paraId="4999A18E" w14:textId="77777777" w:rsidR="0060652B" w:rsidRDefault="0060652B" w:rsidP="003629D3">
      <w:pPr>
        <w:tabs>
          <w:tab w:val="left" w:pos="4872"/>
          <w:tab w:val="left" w:pos="7590"/>
        </w:tabs>
        <w:jc w:val="both"/>
        <w:rPr>
          <w:b/>
          <w:bCs/>
          <w:spacing w:val="0"/>
          <w:sz w:val="28"/>
          <w:szCs w:val="28"/>
        </w:rPr>
      </w:pPr>
    </w:p>
    <w:p w14:paraId="5DDF7682" w14:textId="77777777" w:rsidR="0060652B" w:rsidRDefault="0060652B" w:rsidP="003629D3">
      <w:pPr>
        <w:tabs>
          <w:tab w:val="left" w:pos="4872"/>
          <w:tab w:val="left" w:pos="7590"/>
        </w:tabs>
        <w:jc w:val="both"/>
        <w:rPr>
          <w:b/>
          <w:bCs/>
          <w:spacing w:val="0"/>
          <w:sz w:val="28"/>
          <w:szCs w:val="28"/>
        </w:rPr>
      </w:pPr>
    </w:p>
    <w:p w14:paraId="7B769F6A" w14:textId="77777777" w:rsidR="0060652B" w:rsidRDefault="0060652B" w:rsidP="003629D3">
      <w:pPr>
        <w:tabs>
          <w:tab w:val="left" w:pos="4872"/>
          <w:tab w:val="left" w:pos="7590"/>
        </w:tabs>
        <w:jc w:val="both"/>
        <w:rPr>
          <w:b/>
          <w:bCs/>
          <w:spacing w:val="0"/>
          <w:sz w:val="28"/>
          <w:szCs w:val="28"/>
        </w:rPr>
      </w:pPr>
    </w:p>
    <w:p w14:paraId="5FB5AB86" w14:textId="77777777" w:rsidR="0060652B" w:rsidRDefault="0060652B" w:rsidP="003629D3">
      <w:pPr>
        <w:tabs>
          <w:tab w:val="left" w:pos="4872"/>
          <w:tab w:val="left" w:pos="7590"/>
        </w:tabs>
        <w:jc w:val="both"/>
        <w:rPr>
          <w:b/>
          <w:bCs/>
          <w:spacing w:val="0"/>
          <w:sz w:val="28"/>
          <w:szCs w:val="28"/>
        </w:rPr>
      </w:pPr>
    </w:p>
    <w:p w14:paraId="33111BB5" w14:textId="77777777" w:rsidR="0060652B" w:rsidRDefault="0060652B" w:rsidP="003629D3">
      <w:pPr>
        <w:tabs>
          <w:tab w:val="left" w:pos="4872"/>
          <w:tab w:val="left" w:pos="7590"/>
        </w:tabs>
        <w:jc w:val="both"/>
        <w:rPr>
          <w:b/>
          <w:bCs/>
          <w:spacing w:val="0"/>
          <w:sz w:val="28"/>
          <w:szCs w:val="28"/>
        </w:rPr>
      </w:pPr>
    </w:p>
    <w:p w14:paraId="41A3D2F1" w14:textId="77777777" w:rsidR="0060652B" w:rsidRDefault="0060652B" w:rsidP="003629D3">
      <w:pPr>
        <w:tabs>
          <w:tab w:val="left" w:pos="4872"/>
          <w:tab w:val="left" w:pos="7590"/>
        </w:tabs>
        <w:jc w:val="both"/>
        <w:rPr>
          <w:b/>
          <w:bCs/>
          <w:spacing w:val="0"/>
          <w:sz w:val="28"/>
          <w:szCs w:val="28"/>
        </w:rPr>
      </w:pPr>
    </w:p>
    <w:p w14:paraId="67B2A819" w14:textId="77777777" w:rsidR="0060652B" w:rsidRDefault="0060652B" w:rsidP="003629D3">
      <w:pPr>
        <w:tabs>
          <w:tab w:val="left" w:pos="4872"/>
          <w:tab w:val="left" w:pos="7590"/>
        </w:tabs>
        <w:jc w:val="both"/>
        <w:rPr>
          <w:b/>
          <w:bCs/>
          <w:spacing w:val="0"/>
          <w:sz w:val="28"/>
          <w:szCs w:val="28"/>
        </w:rPr>
      </w:pPr>
    </w:p>
    <w:p w14:paraId="10FE24EF" w14:textId="77777777" w:rsidR="0060652B" w:rsidRDefault="0060652B" w:rsidP="003629D3">
      <w:pPr>
        <w:tabs>
          <w:tab w:val="left" w:pos="4872"/>
          <w:tab w:val="left" w:pos="7590"/>
        </w:tabs>
        <w:jc w:val="both"/>
        <w:rPr>
          <w:b/>
          <w:bCs/>
          <w:spacing w:val="0"/>
          <w:sz w:val="28"/>
          <w:szCs w:val="28"/>
        </w:rPr>
      </w:pPr>
    </w:p>
    <w:p w14:paraId="051520A3" w14:textId="77777777" w:rsidR="0060652B" w:rsidRDefault="0060652B" w:rsidP="003629D3">
      <w:pPr>
        <w:tabs>
          <w:tab w:val="left" w:pos="4872"/>
          <w:tab w:val="left" w:pos="7590"/>
        </w:tabs>
        <w:jc w:val="both"/>
        <w:rPr>
          <w:b/>
          <w:bCs/>
          <w:spacing w:val="0"/>
          <w:sz w:val="28"/>
          <w:szCs w:val="28"/>
        </w:rPr>
      </w:pPr>
    </w:p>
    <w:p w14:paraId="71BC7668" w14:textId="77777777" w:rsidR="0060652B" w:rsidRDefault="0060652B" w:rsidP="003629D3">
      <w:pPr>
        <w:tabs>
          <w:tab w:val="left" w:pos="4872"/>
          <w:tab w:val="left" w:pos="7590"/>
        </w:tabs>
        <w:jc w:val="both"/>
        <w:rPr>
          <w:b/>
          <w:bCs/>
          <w:spacing w:val="0"/>
          <w:sz w:val="28"/>
          <w:szCs w:val="28"/>
        </w:rPr>
      </w:pPr>
    </w:p>
    <w:p w14:paraId="28E33139" w14:textId="77777777" w:rsidR="0060652B" w:rsidRDefault="0060652B" w:rsidP="003629D3">
      <w:pPr>
        <w:tabs>
          <w:tab w:val="left" w:pos="4872"/>
          <w:tab w:val="left" w:pos="7590"/>
        </w:tabs>
        <w:jc w:val="both"/>
        <w:rPr>
          <w:b/>
          <w:bCs/>
          <w:spacing w:val="0"/>
          <w:sz w:val="28"/>
          <w:szCs w:val="28"/>
        </w:rPr>
      </w:pPr>
    </w:p>
    <w:p w14:paraId="0087997B" w14:textId="77777777" w:rsidR="0060652B" w:rsidRDefault="0060652B" w:rsidP="003629D3">
      <w:pPr>
        <w:tabs>
          <w:tab w:val="left" w:pos="4872"/>
          <w:tab w:val="left" w:pos="7590"/>
        </w:tabs>
        <w:jc w:val="both"/>
        <w:rPr>
          <w:b/>
          <w:bCs/>
          <w:spacing w:val="0"/>
          <w:sz w:val="28"/>
          <w:szCs w:val="28"/>
        </w:rPr>
      </w:pPr>
    </w:p>
    <w:p w14:paraId="3F1A3141" w14:textId="77777777" w:rsidR="0060652B" w:rsidRDefault="0060652B" w:rsidP="003629D3">
      <w:pPr>
        <w:tabs>
          <w:tab w:val="left" w:pos="4872"/>
          <w:tab w:val="left" w:pos="7590"/>
        </w:tabs>
        <w:jc w:val="both"/>
        <w:rPr>
          <w:b/>
          <w:bCs/>
          <w:spacing w:val="0"/>
          <w:sz w:val="28"/>
          <w:szCs w:val="28"/>
        </w:rPr>
      </w:pPr>
    </w:p>
    <w:p w14:paraId="3B3BA1AE" w14:textId="77777777" w:rsidR="0060652B" w:rsidRDefault="0060652B" w:rsidP="003629D3">
      <w:pPr>
        <w:tabs>
          <w:tab w:val="left" w:pos="4872"/>
          <w:tab w:val="left" w:pos="7590"/>
        </w:tabs>
        <w:jc w:val="both"/>
        <w:rPr>
          <w:b/>
          <w:bCs/>
          <w:spacing w:val="0"/>
          <w:sz w:val="28"/>
          <w:szCs w:val="28"/>
        </w:rPr>
      </w:pPr>
    </w:p>
    <w:p w14:paraId="630CE90D" w14:textId="77777777" w:rsidR="0060652B" w:rsidRDefault="0060652B" w:rsidP="003629D3">
      <w:pPr>
        <w:tabs>
          <w:tab w:val="left" w:pos="4872"/>
          <w:tab w:val="left" w:pos="7590"/>
        </w:tabs>
        <w:jc w:val="both"/>
        <w:rPr>
          <w:b/>
          <w:bCs/>
          <w:spacing w:val="0"/>
          <w:sz w:val="28"/>
          <w:szCs w:val="28"/>
        </w:rPr>
      </w:pPr>
    </w:p>
    <w:p w14:paraId="4A703F41" w14:textId="77777777" w:rsidR="0060652B" w:rsidRDefault="0060652B" w:rsidP="003629D3">
      <w:pPr>
        <w:tabs>
          <w:tab w:val="left" w:pos="4872"/>
          <w:tab w:val="left" w:pos="7590"/>
        </w:tabs>
        <w:jc w:val="both"/>
        <w:rPr>
          <w:b/>
          <w:bCs/>
          <w:spacing w:val="0"/>
          <w:sz w:val="28"/>
          <w:szCs w:val="28"/>
        </w:rPr>
      </w:pPr>
    </w:p>
    <w:p w14:paraId="1E7E4FFC" w14:textId="77777777" w:rsidR="0060652B" w:rsidRDefault="0060652B" w:rsidP="003629D3">
      <w:pPr>
        <w:tabs>
          <w:tab w:val="left" w:pos="4872"/>
          <w:tab w:val="left" w:pos="7590"/>
        </w:tabs>
        <w:jc w:val="both"/>
        <w:rPr>
          <w:b/>
          <w:bCs/>
          <w:spacing w:val="0"/>
          <w:sz w:val="28"/>
          <w:szCs w:val="28"/>
        </w:rPr>
      </w:pPr>
    </w:p>
    <w:p w14:paraId="6781CA3E" w14:textId="70351B98" w:rsidR="00BB59B5" w:rsidRPr="00AC339D" w:rsidRDefault="0060652B" w:rsidP="003629D3">
      <w:pPr>
        <w:tabs>
          <w:tab w:val="left" w:pos="4872"/>
          <w:tab w:val="left" w:pos="7590"/>
        </w:tabs>
        <w:jc w:val="both"/>
        <w:rPr>
          <w:spacing w:val="0"/>
          <w:sz w:val="28"/>
          <w:szCs w:val="28"/>
        </w:rPr>
      </w:pPr>
      <w:r>
        <w:rPr>
          <w:b/>
          <w:bCs/>
          <w:spacing w:val="0"/>
          <w:sz w:val="28"/>
          <w:szCs w:val="28"/>
        </w:rPr>
        <w:lastRenderedPageBreak/>
        <w:t xml:space="preserve">              </w:t>
      </w:r>
      <w:r w:rsidR="00BB59B5" w:rsidRPr="00AC339D">
        <w:rPr>
          <w:b/>
          <w:bCs/>
          <w:spacing w:val="0"/>
          <w:sz w:val="28"/>
          <w:szCs w:val="28"/>
        </w:rPr>
        <w:t>ОПЕКА</w:t>
      </w:r>
    </w:p>
    <w:p w14:paraId="6A17FFD7" w14:textId="0F576643" w:rsidR="00BB59B5" w:rsidRPr="00AC339D" w:rsidRDefault="00BB59B5" w:rsidP="00AC339D">
      <w:pPr>
        <w:tabs>
          <w:tab w:val="left" w:pos="3675"/>
        </w:tabs>
        <w:ind w:firstLine="709"/>
        <w:jc w:val="both"/>
        <w:rPr>
          <w:rFonts w:eastAsiaTheme="minorHAnsi"/>
          <w:b/>
          <w:spacing w:val="0"/>
          <w:sz w:val="28"/>
          <w:szCs w:val="28"/>
          <w:lang w:eastAsia="en-US"/>
        </w:rPr>
      </w:pPr>
    </w:p>
    <w:p w14:paraId="4C7F0942" w14:textId="4AD1B234" w:rsidR="00BB59B5" w:rsidRPr="00AC339D" w:rsidRDefault="00561FB0" w:rsidP="00AC339D">
      <w:pPr>
        <w:tabs>
          <w:tab w:val="left" w:pos="3675"/>
        </w:tabs>
        <w:ind w:firstLine="709"/>
        <w:jc w:val="both"/>
        <w:rPr>
          <w:spacing w:val="0"/>
          <w:sz w:val="28"/>
          <w:szCs w:val="28"/>
        </w:rPr>
      </w:pPr>
      <w:r w:rsidRPr="00AC339D">
        <w:rPr>
          <w:spacing w:val="0"/>
          <w:sz w:val="28"/>
          <w:szCs w:val="28"/>
        </w:rPr>
        <w:t xml:space="preserve">     </w:t>
      </w:r>
      <w:r w:rsidR="00BB59B5" w:rsidRPr="00AC339D">
        <w:rPr>
          <w:spacing w:val="0"/>
          <w:sz w:val="28"/>
          <w:szCs w:val="28"/>
        </w:rPr>
        <w:t>Общая численность детей-сирот и детей, оставшихся без попечения родителей, проживающих на территории МР «Хунзахский район» на 01.01.2023 года составляет 40 несовершеннолетних, которые воспитываются в семьях граждан (под опекой</w:t>
      </w:r>
      <w:r w:rsidR="00DE1866" w:rsidRPr="00AC339D">
        <w:rPr>
          <w:spacing w:val="0"/>
          <w:sz w:val="28"/>
          <w:szCs w:val="28"/>
        </w:rPr>
        <w:t xml:space="preserve">, </w:t>
      </w:r>
      <w:r w:rsidR="00BB59B5" w:rsidRPr="00AC339D">
        <w:rPr>
          <w:spacing w:val="0"/>
          <w:sz w:val="28"/>
          <w:szCs w:val="28"/>
        </w:rPr>
        <w:t xml:space="preserve">попечительством), </w:t>
      </w:r>
      <w:r w:rsidR="00DE1866" w:rsidRPr="00AC339D">
        <w:rPr>
          <w:spacing w:val="0"/>
          <w:sz w:val="28"/>
          <w:szCs w:val="28"/>
        </w:rPr>
        <w:t xml:space="preserve">в </w:t>
      </w:r>
      <w:r w:rsidR="00BB59B5" w:rsidRPr="00AC339D">
        <w:rPr>
          <w:spacing w:val="0"/>
          <w:sz w:val="28"/>
          <w:szCs w:val="28"/>
        </w:rPr>
        <w:t>приемных семьях;</w:t>
      </w:r>
    </w:p>
    <w:p w14:paraId="40930F54" w14:textId="2DF99E5E" w:rsidR="00BB59B5" w:rsidRPr="00AC339D" w:rsidRDefault="00BB59B5" w:rsidP="00AC339D">
      <w:pPr>
        <w:tabs>
          <w:tab w:val="left" w:pos="3675"/>
        </w:tabs>
        <w:ind w:firstLine="709"/>
        <w:jc w:val="both"/>
        <w:rPr>
          <w:spacing w:val="0"/>
          <w:sz w:val="28"/>
          <w:szCs w:val="28"/>
        </w:rPr>
      </w:pPr>
      <w:r w:rsidRPr="00AC339D">
        <w:rPr>
          <w:spacing w:val="0"/>
          <w:sz w:val="28"/>
          <w:szCs w:val="28"/>
        </w:rPr>
        <w:t xml:space="preserve">За отчетный период были устроены в семьи усыновителей из детского дома двое малолетних детей, оставленных при рождении матерями, </w:t>
      </w:r>
      <w:r w:rsidR="00B83BCA" w:rsidRPr="00AC339D">
        <w:rPr>
          <w:spacing w:val="0"/>
          <w:sz w:val="28"/>
          <w:szCs w:val="28"/>
        </w:rPr>
        <w:t>двое</w:t>
      </w:r>
      <w:r w:rsidRPr="00AC339D">
        <w:rPr>
          <w:spacing w:val="0"/>
          <w:sz w:val="28"/>
          <w:szCs w:val="28"/>
        </w:rPr>
        <w:t xml:space="preserve"> детей, оставшихся без попечения родителей, в связи с тем, что родители не занимаются их воспитанием и содержанием, были устроены в МБОУ «Школа-интернат для детей, оставшихся без попечения родителей» в г. Махачкала. Также была проведена процедура отобрания ребенка у родителя, проживающего в условиях, представляющих угрозу жизни несовершеннолетнего.</w:t>
      </w:r>
    </w:p>
    <w:p w14:paraId="64BFE800" w14:textId="1C082BCC" w:rsidR="00BB59B5" w:rsidRPr="00AC339D" w:rsidRDefault="00561FB0" w:rsidP="00AC339D">
      <w:pPr>
        <w:tabs>
          <w:tab w:val="left" w:pos="3675"/>
        </w:tabs>
        <w:ind w:firstLine="709"/>
        <w:jc w:val="both"/>
        <w:rPr>
          <w:spacing w:val="0"/>
          <w:sz w:val="28"/>
          <w:szCs w:val="28"/>
        </w:rPr>
      </w:pPr>
      <w:r w:rsidRPr="00AC339D">
        <w:rPr>
          <w:spacing w:val="0"/>
          <w:sz w:val="28"/>
          <w:szCs w:val="28"/>
        </w:rPr>
        <w:t xml:space="preserve">    </w:t>
      </w:r>
      <w:r w:rsidR="00BB59B5" w:rsidRPr="00AC339D">
        <w:rPr>
          <w:spacing w:val="0"/>
          <w:sz w:val="28"/>
          <w:szCs w:val="28"/>
        </w:rPr>
        <w:t>Снято с учета в течении года 9 детей-сирот и детей, оставшихся без попечения родителей.</w:t>
      </w:r>
    </w:p>
    <w:p w14:paraId="4158F283" w14:textId="48F42F89" w:rsidR="00D61A6F" w:rsidRPr="00AC339D" w:rsidRDefault="00561FB0" w:rsidP="00AC339D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AC339D">
        <w:rPr>
          <w:rFonts w:ascii="Times New Roman" w:hAnsi="Times New Roman"/>
          <w:sz w:val="28"/>
          <w:szCs w:val="28"/>
        </w:rPr>
        <w:t xml:space="preserve">     </w:t>
      </w:r>
      <w:r w:rsidR="00BB59B5" w:rsidRPr="00AC339D">
        <w:rPr>
          <w:rFonts w:ascii="Times New Roman" w:hAnsi="Times New Roman"/>
          <w:sz w:val="28"/>
          <w:szCs w:val="28"/>
        </w:rPr>
        <w:t>За 2023 год были проведены: 2 внеплановых выездных проверок условий жизни кандидатов в усыновители и опекуны, а также 6 внеплановых проверок по недееспособным, составлено 8 актов проверок.</w:t>
      </w:r>
    </w:p>
    <w:p w14:paraId="514AB1DE" w14:textId="33825700" w:rsidR="00BB59B5" w:rsidRPr="00AC339D" w:rsidRDefault="00561FB0" w:rsidP="00AC339D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AC339D">
        <w:rPr>
          <w:rFonts w:ascii="Times New Roman" w:hAnsi="Times New Roman"/>
          <w:sz w:val="28"/>
          <w:szCs w:val="28"/>
        </w:rPr>
        <w:t xml:space="preserve">     </w:t>
      </w:r>
      <w:r w:rsidR="00BB59B5" w:rsidRPr="00AC339D">
        <w:rPr>
          <w:rFonts w:ascii="Times New Roman" w:hAnsi="Times New Roman"/>
          <w:sz w:val="28"/>
          <w:szCs w:val="28"/>
        </w:rPr>
        <w:t>По итогам проверок даны рекомендации некоторым гражданам. Также по графику выездных проверок специалисты органа опеки и попечительства посетили опекунов и их подопечных, составили 87 актов контрольного обследования жилищно-бытовых условий.</w:t>
      </w:r>
    </w:p>
    <w:p w14:paraId="39967873" w14:textId="25F47886" w:rsidR="00BB59B5" w:rsidRPr="00AC339D" w:rsidRDefault="00561FB0" w:rsidP="00AC339D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AC339D">
        <w:rPr>
          <w:rFonts w:ascii="Times New Roman" w:hAnsi="Times New Roman"/>
          <w:sz w:val="28"/>
          <w:szCs w:val="28"/>
        </w:rPr>
        <w:t xml:space="preserve">     </w:t>
      </w:r>
      <w:r w:rsidR="00BB59B5" w:rsidRPr="00AC339D">
        <w:rPr>
          <w:rFonts w:ascii="Times New Roman" w:hAnsi="Times New Roman"/>
          <w:sz w:val="28"/>
          <w:szCs w:val="28"/>
        </w:rPr>
        <w:t>В соответствии со статьей 8 Федерального Закона 10.12.1996 года №159-ФЗ «О дополнительных гарантиях по социальной поддержке детей-сирот и детей, оставшихся без попечения родителей», Постановления Правительства Республики Дагестан от 02.06.2009 года №161 «Об утверждении порядка обеспечения жильем детей-сирот и детей, оставшихся без попечения родителей, а также лиц из их числа за счет средств из республиканского бюджета Республики Дагестан», за отчетный период осуществлен подбор жилых помещений для 5 детей-сирот и детей, оставшихся без попечения родителей, а также лиц из их числа. Вместе с комиссией по приемке жилых помещений, приобретаемых для детей-сирот и детей, оставшихся без попечения родителей, провели обследование жилых помещений и составили акты. Из приобретенных за 2023 год жилых домов все 5 переданы по договору специализированного найма детям-сиротам.</w:t>
      </w:r>
    </w:p>
    <w:p w14:paraId="0B9C94DC" w14:textId="567CF7CE" w:rsidR="00BB59B5" w:rsidRPr="00AC339D" w:rsidRDefault="00561FB0" w:rsidP="00AC339D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AC339D">
        <w:rPr>
          <w:rFonts w:ascii="Times New Roman" w:hAnsi="Times New Roman"/>
          <w:sz w:val="28"/>
          <w:szCs w:val="28"/>
        </w:rPr>
        <w:t xml:space="preserve">     </w:t>
      </w:r>
      <w:r w:rsidR="00BB59B5" w:rsidRPr="00AC339D">
        <w:rPr>
          <w:rFonts w:ascii="Times New Roman" w:hAnsi="Times New Roman"/>
          <w:sz w:val="28"/>
          <w:szCs w:val="28"/>
        </w:rPr>
        <w:t>На учете у орган</w:t>
      </w:r>
      <w:r w:rsidR="00105735" w:rsidRPr="00AC339D">
        <w:rPr>
          <w:rFonts w:ascii="Times New Roman" w:hAnsi="Times New Roman"/>
          <w:sz w:val="28"/>
          <w:szCs w:val="28"/>
        </w:rPr>
        <w:t xml:space="preserve">ов </w:t>
      </w:r>
      <w:r w:rsidR="00BB59B5" w:rsidRPr="00AC339D">
        <w:rPr>
          <w:rFonts w:ascii="Times New Roman" w:hAnsi="Times New Roman"/>
          <w:sz w:val="28"/>
          <w:szCs w:val="28"/>
        </w:rPr>
        <w:t xml:space="preserve">опеки и попечительства администрации МР «Хунзахский район» для получения жилья состоят 64 детей-сирот и детей, оставшихся без попечения родителей, также </w:t>
      </w:r>
      <w:r w:rsidR="00D454C4" w:rsidRPr="00AC339D">
        <w:rPr>
          <w:rFonts w:ascii="Times New Roman" w:hAnsi="Times New Roman"/>
          <w:sz w:val="28"/>
          <w:szCs w:val="28"/>
        </w:rPr>
        <w:t xml:space="preserve">у 53 лиц </w:t>
      </w:r>
      <w:r w:rsidR="00BB59B5" w:rsidRPr="00AC339D">
        <w:rPr>
          <w:rFonts w:ascii="Times New Roman" w:hAnsi="Times New Roman"/>
          <w:sz w:val="28"/>
          <w:szCs w:val="28"/>
        </w:rPr>
        <w:t>из их числа</w:t>
      </w:r>
      <w:r w:rsidR="00D454C4" w:rsidRPr="00AC339D">
        <w:rPr>
          <w:rFonts w:ascii="Times New Roman" w:hAnsi="Times New Roman"/>
          <w:sz w:val="28"/>
          <w:szCs w:val="28"/>
        </w:rPr>
        <w:t xml:space="preserve"> </w:t>
      </w:r>
      <w:r w:rsidR="00BB59B5" w:rsidRPr="00AC339D">
        <w:rPr>
          <w:rFonts w:ascii="Times New Roman" w:hAnsi="Times New Roman"/>
          <w:sz w:val="28"/>
          <w:szCs w:val="28"/>
        </w:rPr>
        <w:t>уже возникло право на приобретение жилья.  Из них 7 детей-сирот включены в список в 2023 году.</w:t>
      </w:r>
    </w:p>
    <w:p w14:paraId="5C97B5B5" w14:textId="63CAF7FA" w:rsidR="00BB59B5" w:rsidRPr="00AC339D" w:rsidRDefault="00561FB0" w:rsidP="00AC339D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AC339D">
        <w:rPr>
          <w:rFonts w:ascii="Times New Roman" w:hAnsi="Times New Roman"/>
          <w:sz w:val="28"/>
          <w:szCs w:val="28"/>
        </w:rPr>
        <w:t xml:space="preserve">     </w:t>
      </w:r>
      <w:r w:rsidR="00BB59B5" w:rsidRPr="00AC339D">
        <w:rPr>
          <w:rFonts w:ascii="Times New Roman" w:hAnsi="Times New Roman"/>
          <w:sz w:val="28"/>
          <w:szCs w:val="28"/>
        </w:rPr>
        <w:t>Предварительно была проведена работа по проверке полученных документов и обработке информации о родителях лиц, оставшихся без попечения родителей, подавших заявления для включения в список нуждающихся в жилье.</w:t>
      </w:r>
    </w:p>
    <w:p w14:paraId="4174A663" w14:textId="77777777" w:rsidR="0060652B" w:rsidRDefault="0060652B" w:rsidP="003629D3">
      <w:pPr>
        <w:tabs>
          <w:tab w:val="left" w:pos="4872"/>
          <w:tab w:val="left" w:pos="7590"/>
        </w:tabs>
        <w:jc w:val="both"/>
        <w:rPr>
          <w:b/>
          <w:bCs/>
          <w:spacing w:val="0"/>
          <w:sz w:val="28"/>
          <w:szCs w:val="28"/>
        </w:rPr>
      </w:pPr>
    </w:p>
    <w:p w14:paraId="7403ED68" w14:textId="0A964228" w:rsidR="00977ECC" w:rsidRPr="00BF5608" w:rsidRDefault="00BA71EC" w:rsidP="003629D3">
      <w:pPr>
        <w:tabs>
          <w:tab w:val="left" w:pos="4872"/>
          <w:tab w:val="left" w:pos="7590"/>
        </w:tabs>
        <w:jc w:val="both"/>
        <w:rPr>
          <w:b/>
          <w:bCs/>
          <w:spacing w:val="0"/>
          <w:sz w:val="28"/>
          <w:szCs w:val="28"/>
        </w:rPr>
      </w:pPr>
      <w:r>
        <w:rPr>
          <w:b/>
          <w:bCs/>
          <w:spacing w:val="0"/>
          <w:sz w:val="28"/>
          <w:szCs w:val="28"/>
        </w:rPr>
        <w:lastRenderedPageBreak/>
        <w:t xml:space="preserve"> </w:t>
      </w:r>
      <w:r w:rsidR="00977ECC" w:rsidRPr="00AC339D">
        <w:rPr>
          <w:b/>
          <w:bCs/>
          <w:spacing w:val="0"/>
          <w:sz w:val="28"/>
          <w:szCs w:val="28"/>
        </w:rPr>
        <w:t>БЕЗОПАСНОСТЬ</w:t>
      </w:r>
      <w:r w:rsidR="003629D3" w:rsidRPr="00BF5608">
        <w:rPr>
          <w:b/>
          <w:bCs/>
          <w:spacing w:val="0"/>
          <w:sz w:val="28"/>
          <w:szCs w:val="28"/>
        </w:rPr>
        <w:t xml:space="preserve"> </w:t>
      </w:r>
      <w:proofErr w:type="gramStart"/>
      <w:r w:rsidR="00977ECC" w:rsidRPr="00AC339D">
        <w:rPr>
          <w:b/>
          <w:bCs/>
          <w:spacing w:val="0"/>
          <w:sz w:val="28"/>
          <w:szCs w:val="28"/>
        </w:rPr>
        <w:t>И </w:t>
      </w:r>
      <w:r w:rsidR="003629D3" w:rsidRPr="00BF5608">
        <w:rPr>
          <w:b/>
          <w:bCs/>
          <w:spacing w:val="0"/>
          <w:sz w:val="28"/>
          <w:szCs w:val="28"/>
        </w:rPr>
        <w:t xml:space="preserve"> </w:t>
      </w:r>
      <w:r w:rsidR="00977ECC" w:rsidRPr="00AC339D">
        <w:rPr>
          <w:b/>
          <w:bCs/>
          <w:spacing w:val="0"/>
          <w:sz w:val="28"/>
          <w:szCs w:val="28"/>
        </w:rPr>
        <w:t>АНТИТЕРРОРИСТИЧЕСКАЯ</w:t>
      </w:r>
      <w:proofErr w:type="gramEnd"/>
      <w:r w:rsidR="00977ECC" w:rsidRPr="00AC339D">
        <w:rPr>
          <w:b/>
          <w:bCs/>
          <w:spacing w:val="0"/>
          <w:sz w:val="28"/>
          <w:szCs w:val="28"/>
        </w:rPr>
        <w:t xml:space="preserve"> ДЕЯТЕЛЬНОСТЬ</w:t>
      </w:r>
    </w:p>
    <w:p w14:paraId="06567A93" w14:textId="77777777" w:rsidR="008D090D" w:rsidRPr="00AC339D" w:rsidRDefault="008D090D" w:rsidP="00AC339D">
      <w:pPr>
        <w:tabs>
          <w:tab w:val="left" w:pos="4872"/>
          <w:tab w:val="left" w:pos="7590"/>
        </w:tabs>
        <w:ind w:firstLine="709"/>
        <w:jc w:val="both"/>
        <w:rPr>
          <w:spacing w:val="0"/>
          <w:sz w:val="28"/>
          <w:szCs w:val="28"/>
        </w:rPr>
      </w:pPr>
    </w:p>
    <w:p w14:paraId="5DB3865D" w14:textId="77777777" w:rsidR="003629D3" w:rsidRDefault="00561FB0" w:rsidP="00AC339D">
      <w:pPr>
        <w:tabs>
          <w:tab w:val="left" w:pos="4872"/>
          <w:tab w:val="left" w:pos="7590"/>
        </w:tabs>
        <w:ind w:firstLine="709"/>
        <w:jc w:val="both"/>
        <w:rPr>
          <w:spacing w:val="0"/>
          <w:sz w:val="28"/>
          <w:szCs w:val="28"/>
        </w:rPr>
      </w:pPr>
      <w:r w:rsidRPr="00AC339D">
        <w:rPr>
          <w:spacing w:val="0"/>
          <w:sz w:val="28"/>
          <w:szCs w:val="28"/>
        </w:rPr>
        <w:t xml:space="preserve">   </w:t>
      </w:r>
    </w:p>
    <w:p w14:paraId="55B79595" w14:textId="6773BA00" w:rsidR="00977ECC" w:rsidRPr="00AC339D" w:rsidRDefault="00561FB0" w:rsidP="00AC339D">
      <w:pPr>
        <w:tabs>
          <w:tab w:val="left" w:pos="4872"/>
          <w:tab w:val="left" w:pos="7590"/>
        </w:tabs>
        <w:ind w:firstLine="709"/>
        <w:jc w:val="both"/>
        <w:rPr>
          <w:spacing w:val="0"/>
          <w:sz w:val="28"/>
          <w:szCs w:val="28"/>
        </w:rPr>
      </w:pPr>
      <w:r w:rsidRPr="00AC339D">
        <w:rPr>
          <w:spacing w:val="0"/>
          <w:sz w:val="28"/>
          <w:szCs w:val="28"/>
        </w:rPr>
        <w:t xml:space="preserve"> </w:t>
      </w:r>
      <w:r w:rsidR="00977ECC" w:rsidRPr="00AC339D">
        <w:rPr>
          <w:spacing w:val="0"/>
          <w:sz w:val="28"/>
          <w:szCs w:val="28"/>
        </w:rPr>
        <w:t xml:space="preserve">Оперативная обстановка в </w:t>
      </w:r>
      <w:r w:rsidR="00DE5314" w:rsidRPr="00AC339D">
        <w:rPr>
          <w:spacing w:val="0"/>
          <w:sz w:val="28"/>
          <w:szCs w:val="28"/>
        </w:rPr>
        <w:t xml:space="preserve">Хунзахском </w:t>
      </w:r>
      <w:r w:rsidR="00977ECC" w:rsidRPr="00AC339D">
        <w:rPr>
          <w:spacing w:val="0"/>
          <w:sz w:val="28"/>
          <w:szCs w:val="28"/>
        </w:rPr>
        <w:t>районе за последние годы остается стабильной, удалось мобилизовать общество на решение этих вопросов, обеспечить скоординированную работу правоохранительных органов и силовых структур, что и привело к желанным для общества результатам.</w:t>
      </w:r>
    </w:p>
    <w:p w14:paraId="377581B1" w14:textId="708E71ED" w:rsidR="004D054A" w:rsidRPr="00AC339D" w:rsidRDefault="00561FB0" w:rsidP="00AC339D">
      <w:pPr>
        <w:tabs>
          <w:tab w:val="left" w:pos="4872"/>
          <w:tab w:val="left" w:pos="7590"/>
        </w:tabs>
        <w:ind w:firstLine="709"/>
        <w:jc w:val="both"/>
        <w:rPr>
          <w:spacing w:val="0"/>
          <w:sz w:val="28"/>
          <w:szCs w:val="28"/>
        </w:rPr>
      </w:pPr>
      <w:r w:rsidRPr="00AC339D">
        <w:rPr>
          <w:spacing w:val="0"/>
          <w:sz w:val="28"/>
          <w:szCs w:val="28"/>
        </w:rPr>
        <w:t xml:space="preserve">     </w:t>
      </w:r>
      <w:r w:rsidR="004D054A" w:rsidRPr="00AC339D">
        <w:rPr>
          <w:spacing w:val="0"/>
          <w:sz w:val="28"/>
          <w:szCs w:val="28"/>
        </w:rPr>
        <w:t>Преступлений террористического характера, экстремисткой направленности, на территории МР - не зарегистрированы.</w:t>
      </w:r>
    </w:p>
    <w:p w14:paraId="3202C3CD" w14:textId="42C039E6" w:rsidR="00977ECC" w:rsidRPr="00AC339D" w:rsidRDefault="00561FB0" w:rsidP="00AC339D">
      <w:pPr>
        <w:tabs>
          <w:tab w:val="left" w:pos="4872"/>
          <w:tab w:val="left" w:pos="7590"/>
        </w:tabs>
        <w:ind w:firstLine="709"/>
        <w:jc w:val="both"/>
        <w:rPr>
          <w:spacing w:val="0"/>
          <w:sz w:val="28"/>
          <w:szCs w:val="28"/>
        </w:rPr>
      </w:pPr>
      <w:r w:rsidRPr="00AC339D">
        <w:rPr>
          <w:spacing w:val="0"/>
          <w:sz w:val="28"/>
          <w:szCs w:val="28"/>
        </w:rPr>
        <w:t xml:space="preserve">     </w:t>
      </w:r>
      <w:r w:rsidR="00977ECC" w:rsidRPr="00AC339D">
        <w:rPr>
          <w:spacing w:val="0"/>
          <w:sz w:val="28"/>
          <w:szCs w:val="28"/>
        </w:rPr>
        <w:t>Регулярно проводятся оперативно-профилактические мероприятия для выявления лиц, находящихся в розыске за совершение преступлений, для выявления административных правонарушений по линии безопасности дорожного движения и для предотвращения совершения преступлений.</w:t>
      </w:r>
    </w:p>
    <w:p w14:paraId="3D7B2D1D" w14:textId="430125EB" w:rsidR="008D090D" w:rsidRPr="00AC339D" w:rsidRDefault="00561FB0" w:rsidP="00AC339D">
      <w:pPr>
        <w:tabs>
          <w:tab w:val="left" w:pos="4872"/>
          <w:tab w:val="left" w:pos="7590"/>
        </w:tabs>
        <w:ind w:firstLine="709"/>
        <w:jc w:val="both"/>
        <w:rPr>
          <w:spacing w:val="0"/>
          <w:sz w:val="28"/>
          <w:szCs w:val="28"/>
        </w:rPr>
      </w:pPr>
      <w:r w:rsidRPr="00AC339D">
        <w:rPr>
          <w:spacing w:val="0"/>
          <w:sz w:val="28"/>
          <w:szCs w:val="28"/>
        </w:rPr>
        <w:t xml:space="preserve">     </w:t>
      </w:r>
      <w:r w:rsidR="00977ECC" w:rsidRPr="00AC339D">
        <w:rPr>
          <w:spacing w:val="0"/>
          <w:sz w:val="28"/>
          <w:szCs w:val="28"/>
        </w:rPr>
        <w:t>Повышенное внимание уделялось комплексу профилактических мер по недопущению преступности среди несовершеннолетних.</w:t>
      </w:r>
    </w:p>
    <w:p w14:paraId="6D731AC0" w14:textId="19CF4714" w:rsidR="008D090D" w:rsidRPr="00AC339D" w:rsidRDefault="00561FB0" w:rsidP="00AC339D">
      <w:pPr>
        <w:tabs>
          <w:tab w:val="left" w:pos="4872"/>
          <w:tab w:val="left" w:pos="7590"/>
        </w:tabs>
        <w:ind w:firstLine="709"/>
        <w:jc w:val="both"/>
        <w:rPr>
          <w:spacing w:val="0"/>
          <w:sz w:val="28"/>
          <w:szCs w:val="28"/>
        </w:rPr>
      </w:pPr>
      <w:r w:rsidRPr="00AC339D">
        <w:rPr>
          <w:spacing w:val="0"/>
          <w:sz w:val="28"/>
          <w:szCs w:val="28"/>
        </w:rPr>
        <w:t xml:space="preserve">     </w:t>
      </w:r>
      <w:r w:rsidR="00977ECC" w:rsidRPr="00AC339D">
        <w:rPr>
          <w:spacing w:val="0"/>
          <w:sz w:val="28"/>
          <w:szCs w:val="28"/>
        </w:rPr>
        <w:t>Работа с несовершеннолетними проводилась в соответствии с индивидуальными особенностями во взаимодействии со службами уголовного розыска, патрульно-постовой службы, участковыми уполномоченными полиции, а также представителями органов системы профилактики безнадзорности и правонарушений несовершеннолетних.</w:t>
      </w:r>
    </w:p>
    <w:p w14:paraId="2F1E51EF" w14:textId="2C8FFF20" w:rsidR="00977ECC" w:rsidRPr="00AC339D" w:rsidRDefault="00561FB0" w:rsidP="00AC339D">
      <w:pPr>
        <w:tabs>
          <w:tab w:val="left" w:pos="4872"/>
          <w:tab w:val="left" w:pos="7590"/>
        </w:tabs>
        <w:ind w:firstLine="709"/>
        <w:jc w:val="both"/>
        <w:rPr>
          <w:spacing w:val="0"/>
          <w:sz w:val="28"/>
          <w:szCs w:val="28"/>
        </w:rPr>
      </w:pPr>
      <w:r w:rsidRPr="00AC339D">
        <w:rPr>
          <w:spacing w:val="0"/>
          <w:sz w:val="28"/>
          <w:szCs w:val="28"/>
        </w:rPr>
        <w:t xml:space="preserve">     </w:t>
      </w:r>
      <w:r w:rsidR="00977ECC" w:rsidRPr="00AC339D">
        <w:rPr>
          <w:spacing w:val="0"/>
          <w:sz w:val="28"/>
          <w:szCs w:val="28"/>
        </w:rPr>
        <w:t xml:space="preserve">Инспекторами ПДН совместно со специалистом </w:t>
      </w:r>
      <w:proofErr w:type="gramStart"/>
      <w:r w:rsidR="00977ECC" w:rsidRPr="00AC339D">
        <w:rPr>
          <w:spacing w:val="0"/>
          <w:sz w:val="28"/>
          <w:szCs w:val="28"/>
        </w:rPr>
        <w:t>по  делам</w:t>
      </w:r>
      <w:proofErr w:type="gramEnd"/>
      <w:r w:rsidR="00977ECC" w:rsidRPr="00AC339D">
        <w:rPr>
          <w:spacing w:val="0"/>
          <w:sz w:val="28"/>
          <w:szCs w:val="28"/>
        </w:rPr>
        <w:t>  несовершеннолетних проводились профилактические беседы о формировании чувства ответственности за свои действия, о должном поведении в стенах учебного заведения и вне школы, разъяснялись положения и норм</w:t>
      </w:r>
      <w:r w:rsidR="004D5930" w:rsidRPr="00AC339D">
        <w:rPr>
          <w:spacing w:val="0"/>
          <w:sz w:val="28"/>
          <w:szCs w:val="28"/>
        </w:rPr>
        <w:t>ы</w:t>
      </w:r>
      <w:r w:rsidR="00977ECC" w:rsidRPr="00AC339D">
        <w:rPr>
          <w:spacing w:val="0"/>
          <w:sz w:val="28"/>
          <w:szCs w:val="28"/>
        </w:rPr>
        <w:t xml:space="preserve"> Уголовного кодекса и Кодекса Российской Федерации об административных правонарушениях, последствия их нарушения.</w:t>
      </w:r>
    </w:p>
    <w:p w14:paraId="1DE17B42" w14:textId="77777777" w:rsidR="00ED1EC5" w:rsidRPr="00AC339D" w:rsidRDefault="00561FB0" w:rsidP="00AC339D">
      <w:pPr>
        <w:tabs>
          <w:tab w:val="left" w:pos="4872"/>
          <w:tab w:val="left" w:pos="7590"/>
        </w:tabs>
        <w:ind w:firstLine="709"/>
        <w:jc w:val="both"/>
        <w:rPr>
          <w:spacing w:val="0"/>
          <w:sz w:val="28"/>
          <w:szCs w:val="28"/>
        </w:rPr>
      </w:pPr>
      <w:r w:rsidRPr="00AC339D">
        <w:rPr>
          <w:spacing w:val="0"/>
          <w:sz w:val="28"/>
          <w:szCs w:val="28"/>
        </w:rPr>
        <w:t xml:space="preserve">     </w:t>
      </w:r>
      <w:r w:rsidR="00977ECC" w:rsidRPr="00AC339D">
        <w:rPr>
          <w:spacing w:val="0"/>
          <w:sz w:val="28"/>
          <w:szCs w:val="28"/>
        </w:rPr>
        <w:t xml:space="preserve">На учете в ПДН состоят </w:t>
      </w:r>
      <w:r w:rsidR="005D0912" w:rsidRPr="00AC339D">
        <w:rPr>
          <w:spacing w:val="0"/>
          <w:sz w:val="28"/>
          <w:szCs w:val="28"/>
        </w:rPr>
        <w:t>6</w:t>
      </w:r>
      <w:r w:rsidR="00977ECC" w:rsidRPr="00AC339D">
        <w:rPr>
          <w:spacing w:val="0"/>
          <w:sz w:val="28"/>
          <w:szCs w:val="28"/>
        </w:rPr>
        <w:t xml:space="preserve">, из них </w:t>
      </w:r>
      <w:r w:rsidR="005D0912" w:rsidRPr="00AC339D">
        <w:rPr>
          <w:spacing w:val="0"/>
          <w:sz w:val="28"/>
          <w:szCs w:val="28"/>
        </w:rPr>
        <w:t>4</w:t>
      </w:r>
      <w:r w:rsidR="00977ECC" w:rsidRPr="00AC339D">
        <w:rPr>
          <w:spacing w:val="0"/>
          <w:sz w:val="28"/>
          <w:szCs w:val="28"/>
        </w:rPr>
        <w:t xml:space="preserve"> несовершеннолетних и </w:t>
      </w:r>
      <w:r w:rsidR="005D0912" w:rsidRPr="00AC339D">
        <w:rPr>
          <w:spacing w:val="0"/>
          <w:sz w:val="28"/>
          <w:szCs w:val="28"/>
        </w:rPr>
        <w:t>2</w:t>
      </w:r>
      <w:r w:rsidR="00977ECC" w:rsidRPr="00AC339D">
        <w:rPr>
          <w:spacing w:val="0"/>
          <w:sz w:val="28"/>
          <w:szCs w:val="28"/>
        </w:rPr>
        <w:t xml:space="preserve"> родителя. Инспекторами ПДН отдела составлено </w:t>
      </w:r>
      <w:r w:rsidR="00F0136E" w:rsidRPr="00AC339D">
        <w:rPr>
          <w:spacing w:val="0"/>
          <w:sz w:val="28"/>
          <w:szCs w:val="28"/>
        </w:rPr>
        <w:t>57</w:t>
      </w:r>
      <w:r w:rsidR="00977ECC" w:rsidRPr="00AC339D">
        <w:rPr>
          <w:spacing w:val="0"/>
          <w:sz w:val="28"/>
          <w:szCs w:val="28"/>
        </w:rPr>
        <w:t xml:space="preserve"> административных протокол</w:t>
      </w:r>
      <w:r w:rsidR="00D37198" w:rsidRPr="00AC339D">
        <w:rPr>
          <w:spacing w:val="0"/>
          <w:sz w:val="28"/>
          <w:szCs w:val="28"/>
        </w:rPr>
        <w:t>ов</w:t>
      </w:r>
      <w:r w:rsidR="00977ECC" w:rsidRPr="00AC339D">
        <w:rPr>
          <w:spacing w:val="0"/>
          <w:sz w:val="28"/>
          <w:szCs w:val="28"/>
        </w:rPr>
        <w:t xml:space="preserve"> на родителей несовершеннолетних и лиц, их заменяющих, по ч.1 ст. 5.35 Кодекса Российской Федерации об административных правонарушениях. </w:t>
      </w:r>
    </w:p>
    <w:p w14:paraId="05543ECE" w14:textId="79C435FF" w:rsidR="00977ECC" w:rsidRPr="00AC339D" w:rsidRDefault="00ED1EC5" w:rsidP="00AC339D">
      <w:pPr>
        <w:tabs>
          <w:tab w:val="left" w:pos="4872"/>
          <w:tab w:val="left" w:pos="7590"/>
        </w:tabs>
        <w:ind w:firstLine="709"/>
        <w:jc w:val="both"/>
        <w:rPr>
          <w:spacing w:val="0"/>
          <w:sz w:val="28"/>
          <w:szCs w:val="28"/>
        </w:rPr>
      </w:pPr>
      <w:r w:rsidRPr="00AC339D">
        <w:rPr>
          <w:spacing w:val="0"/>
          <w:sz w:val="28"/>
          <w:szCs w:val="28"/>
        </w:rPr>
        <w:t xml:space="preserve">    </w:t>
      </w:r>
      <w:r w:rsidR="00977ECC" w:rsidRPr="00AC339D">
        <w:rPr>
          <w:spacing w:val="0"/>
          <w:sz w:val="28"/>
          <w:szCs w:val="28"/>
        </w:rPr>
        <w:t>В 202</w:t>
      </w:r>
      <w:r w:rsidR="005D0912" w:rsidRPr="00AC339D">
        <w:rPr>
          <w:spacing w:val="0"/>
          <w:sz w:val="28"/>
          <w:szCs w:val="28"/>
        </w:rPr>
        <w:t>3</w:t>
      </w:r>
      <w:r w:rsidR="00977ECC" w:rsidRPr="00AC339D">
        <w:rPr>
          <w:spacing w:val="0"/>
          <w:sz w:val="28"/>
          <w:szCs w:val="28"/>
        </w:rPr>
        <w:t xml:space="preserve"> году не допущены факты совершения преступления несовершеннолетними.</w:t>
      </w:r>
      <w:r w:rsidRPr="00AC339D">
        <w:rPr>
          <w:spacing w:val="0"/>
          <w:sz w:val="28"/>
          <w:szCs w:val="28"/>
        </w:rPr>
        <w:t xml:space="preserve"> </w:t>
      </w:r>
      <w:r w:rsidR="00977ECC" w:rsidRPr="00AC339D">
        <w:rPr>
          <w:spacing w:val="0"/>
          <w:sz w:val="28"/>
          <w:szCs w:val="28"/>
        </w:rPr>
        <w:t>Преступлений, связанных с незаконным оборотом наркотиков зарегистрировано преступлений 1</w:t>
      </w:r>
      <w:r w:rsidR="005D0912" w:rsidRPr="00AC339D">
        <w:rPr>
          <w:spacing w:val="0"/>
          <w:sz w:val="28"/>
          <w:szCs w:val="28"/>
        </w:rPr>
        <w:t>1</w:t>
      </w:r>
      <w:r w:rsidR="00977ECC" w:rsidRPr="00AC339D">
        <w:rPr>
          <w:spacing w:val="0"/>
          <w:sz w:val="28"/>
          <w:szCs w:val="28"/>
        </w:rPr>
        <w:t xml:space="preserve"> (АППГ-1</w:t>
      </w:r>
      <w:r w:rsidR="005D0912" w:rsidRPr="00AC339D">
        <w:rPr>
          <w:spacing w:val="0"/>
          <w:sz w:val="28"/>
          <w:szCs w:val="28"/>
        </w:rPr>
        <w:t>10</w:t>
      </w:r>
      <w:r w:rsidR="00977ECC" w:rsidRPr="00AC339D">
        <w:rPr>
          <w:spacing w:val="0"/>
          <w:sz w:val="28"/>
          <w:szCs w:val="28"/>
        </w:rPr>
        <w:t>), раскрыто 1</w:t>
      </w:r>
      <w:r w:rsidR="005D0912" w:rsidRPr="00AC339D">
        <w:rPr>
          <w:spacing w:val="0"/>
          <w:sz w:val="28"/>
          <w:szCs w:val="28"/>
        </w:rPr>
        <w:t>0</w:t>
      </w:r>
      <w:r w:rsidR="00977ECC" w:rsidRPr="00AC339D">
        <w:rPr>
          <w:spacing w:val="0"/>
          <w:sz w:val="28"/>
          <w:szCs w:val="28"/>
        </w:rPr>
        <w:t xml:space="preserve"> (АППГ-1</w:t>
      </w:r>
      <w:r w:rsidR="005D0912" w:rsidRPr="00AC339D">
        <w:rPr>
          <w:spacing w:val="0"/>
          <w:sz w:val="28"/>
          <w:szCs w:val="28"/>
        </w:rPr>
        <w:t>2</w:t>
      </w:r>
      <w:r w:rsidR="00977ECC" w:rsidRPr="00AC339D">
        <w:rPr>
          <w:spacing w:val="0"/>
          <w:sz w:val="28"/>
          <w:szCs w:val="28"/>
        </w:rPr>
        <w:t>) преступлений, раскрываемость составила 100</w:t>
      </w:r>
      <w:proofErr w:type="gramStart"/>
      <w:r w:rsidR="00977ECC" w:rsidRPr="00AC339D">
        <w:rPr>
          <w:spacing w:val="0"/>
          <w:sz w:val="28"/>
          <w:szCs w:val="28"/>
        </w:rPr>
        <w:t>%  (</w:t>
      </w:r>
      <w:proofErr w:type="gramEnd"/>
      <w:r w:rsidR="00977ECC" w:rsidRPr="00AC339D">
        <w:rPr>
          <w:spacing w:val="0"/>
          <w:sz w:val="28"/>
          <w:szCs w:val="28"/>
        </w:rPr>
        <w:t>АППГ-9</w:t>
      </w:r>
      <w:r w:rsidR="002B6FA7" w:rsidRPr="00AC339D">
        <w:rPr>
          <w:spacing w:val="0"/>
          <w:sz w:val="28"/>
          <w:szCs w:val="28"/>
        </w:rPr>
        <w:t>0</w:t>
      </w:r>
      <w:r w:rsidR="00977ECC" w:rsidRPr="00AC339D">
        <w:rPr>
          <w:spacing w:val="0"/>
          <w:sz w:val="28"/>
          <w:szCs w:val="28"/>
        </w:rPr>
        <w:t>,0%).В целом за год произошло снижение преступлений на 4 или 21,1%.</w:t>
      </w:r>
    </w:p>
    <w:p w14:paraId="71372BBA" w14:textId="53B38A80" w:rsidR="008D090D" w:rsidRPr="00AC339D" w:rsidRDefault="00ED1EC5" w:rsidP="00AC339D">
      <w:pPr>
        <w:tabs>
          <w:tab w:val="left" w:pos="4872"/>
          <w:tab w:val="left" w:pos="7590"/>
        </w:tabs>
        <w:ind w:firstLine="709"/>
        <w:jc w:val="both"/>
        <w:rPr>
          <w:spacing w:val="0"/>
          <w:sz w:val="28"/>
          <w:szCs w:val="28"/>
        </w:rPr>
      </w:pPr>
      <w:r w:rsidRPr="00AC339D">
        <w:rPr>
          <w:spacing w:val="0"/>
          <w:sz w:val="28"/>
          <w:szCs w:val="28"/>
        </w:rPr>
        <w:t xml:space="preserve">     </w:t>
      </w:r>
      <w:r w:rsidR="00977ECC" w:rsidRPr="00AC339D">
        <w:rPr>
          <w:spacing w:val="0"/>
          <w:sz w:val="28"/>
          <w:szCs w:val="28"/>
        </w:rPr>
        <w:t>Немаловажным фактором в безопасности граждан является безопасность дорожного движения. По-прежнему одной из основных причин высокой аварийности является личная недисциплинированность участников движения, не соблюдение ими правил дорожного движения.</w:t>
      </w:r>
    </w:p>
    <w:p w14:paraId="29DB99A7" w14:textId="0441B3EE" w:rsidR="001F10DA" w:rsidRPr="00AC339D" w:rsidRDefault="00ED1EC5" w:rsidP="00AC339D">
      <w:pPr>
        <w:tabs>
          <w:tab w:val="left" w:pos="4872"/>
          <w:tab w:val="left" w:pos="7590"/>
        </w:tabs>
        <w:ind w:firstLine="709"/>
        <w:jc w:val="both"/>
        <w:rPr>
          <w:spacing w:val="0"/>
          <w:sz w:val="28"/>
          <w:szCs w:val="28"/>
        </w:rPr>
      </w:pPr>
      <w:r w:rsidRPr="00AC339D">
        <w:rPr>
          <w:spacing w:val="0"/>
          <w:sz w:val="28"/>
          <w:szCs w:val="28"/>
        </w:rPr>
        <w:t xml:space="preserve">    </w:t>
      </w:r>
      <w:r w:rsidR="00977ECC" w:rsidRPr="00AC339D">
        <w:rPr>
          <w:spacing w:val="0"/>
          <w:sz w:val="28"/>
          <w:szCs w:val="28"/>
        </w:rPr>
        <w:t>Сотрудниками отделения ГИБДД в течение отчетного периода на дорогах района проводились различные оперативно-профилактические мероприятия</w:t>
      </w:r>
      <w:r w:rsidR="00D96EB1" w:rsidRPr="00AC339D">
        <w:rPr>
          <w:spacing w:val="0"/>
          <w:sz w:val="28"/>
          <w:szCs w:val="28"/>
        </w:rPr>
        <w:t>:</w:t>
      </w:r>
      <w:r w:rsidR="00977ECC" w:rsidRPr="00AC339D">
        <w:rPr>
          <w:spacing w:val="0"/>
          <w:sz w:val="28"/>
          <w:szCs w:val="28"/>
        </w:rPr>
        <w:t xml:space="preserve"> «Ремень безопасности», «Внимание-Дети!», «Автомобиль», «Автобус», «Пешеход», «Челнок» и другие, направленные на предупреждение дорожно-транспортных происшествий с различного рода участниками дорожного движения.</w:t>
      </w:r>
    </w:p>
    <w:p w14:paraId="0BFA0AE7" w14:textId="564C778D" w:rsidR="00977ECC" w:rsidRPr="00AC339D" w:rsidRDefault="00ED1EC5" w:rsidP="00AC339D">
      <w:pPr>
        <w:tabs>
          <w:tab w:val="left" w:pos="4872"/>
          <w:tab w:val="left" w:pos="7590"/>
        </w:tabs>
        <w:ind w:firstLine="709"/>
        <w:jc w:val="both"/>
        <w:rPr>
          <w:spacing w:val="0"/>
          <w:sz w:val="28"/>
          <w:szCs w:val="28"/>
        </w:rPr>
      </w:pPr>
      <w:r w:rsidRPr="00AC339D">
        <w:rPr>
          <w:spacing w:val="0"/>
          <w:sz w:val="28"/>
          <w:szCs w:val="28"/>
        </w:rPr>
        <w:lastRenderedPageBreak/>
        <w:t xml:space="preserve">    </w:t>
      </w:r>
      <w:r w:rsidR="00977ECC" w:rsidRPr="00AC339D">
        <w:rPr>
          <w:spacing w:val="0"/>
          <w:sz w:val="28"/>
          <w:szCs w:val="28"/>
        </w:rPr>
        <w:t>Организован</w:t>
      </w:r>
      <w:r w:rsidR="00BA472A" w:rsidRPr="00AC339D">
        <w:rPr>
          <w:spacing w:val="0"/>
          <w:sz w:val="28"/>
          <w:szCs w:val="28"/>
        </w:rPr>
        <w:t>ы</w:t>
      </w:r>
      <w:r w:rsidR="00977ECC" w:rsidRPr="00AC339D">
        <w:rPr>
          <w:spacing w:val="0"/>
          <w:sz w:val="28"/>
          <w:szCs w:val="28"/>
        </w:rPr>
        <w:t xml:space="preserve"> и проведен</w:t>
      </w:r>
      <w:r w:rsidR="00BA472A" w:rsidRPr="00AC339D">
        <w:rPr>
          <w:spacing w:val="0"/>
          <w:sz w:val="28"/>
          <w:szCs w:val="28"/>
        </w:rPr>
        <w:t>ы</w:t>
      </w:r>
      <w:r w:rsidR="00977ECC" w:rsidRPr="00AC339D">
        <w:rPr>
          <w:spacing w:val="0"/>
          <w:sz w:val="28"/>
          <w:szCs w:val="28"/>
        </w:rPr>
        <w:t xml:space="preserve"> </w:t>
      </w:r>
      <w:r w:rsidR="00AE2F79" w:rsidRPr="00AC339D">
        <w:rPr>
          <w:spacing w:val="0"/>
          <w:sz w:val="28"/>
          <w:szCs w:val="28"/>
        </w:rPr>
        <w:t>32</w:t>
      </w:r>
      <w:r w:rsidR="00977ECC" w:rsidRPr="00AC339D">
        <w:rPr>
          <w:spacing w:val="0"/>
          <w:sz w:val="28"/>
          <w:szCs w:val="28"/>
        </w:rPr>
        <w:t xml:space="preserve"> встреч</w:t>
      </w:r>
      <w:r w:rsidR="00BA472A" w:rsidRPr="00AC339D">
        <w:rPr>
          <w:spacing w:val="0"/>
          <w:sz w:val="28"/>
          <w:szCs w:val="28"/>
        </w:rPr>
        <w:t>и</w:t>
      </w:r>
      <w:r w:rsidR="00977ECC" w:rsidRPr="00AC339D">
        <w:rPr>
          <w:spacing w:val="0"/>
          <w:sz w:val="28"/>
          <w:szCs w:val="28"/>
        </w:rPr>
        <w:t xml:space="preserve"> с водительским составом, занимающи</w:t>
      </w:r>
      <w:r w:rsidR="003E3371" w:rsidRPr="00AC339D">
        <w:rPr>
          <w:spacing w:val="0"/>
          <w:sz w:val="28"/>
          <w:szCs w:val="28"/>
        </w:rPr>
        <w:t>мся</w:t>
      </w:r>
      <w:r w:rsidR="00977ECC" w:rsidRPr="00AC339D">
        <w:rPr>
          <w:spacing w:val="0"/>
          <w:sz w:val="28"/>
          <w:szCs w:val="28"/>
        </w:rPr>
        <w:t xml:space="preserve"> перевозками пассажиров. Выдано </w:t>
      </w:r>
      <w:r w:rsidR="00AE2F79" w:rsidRPr="00AC339D">
        <w:rPr>
          <w:spacing w:val="0"/>
          <w:sz w:val="28"/>
          <w:szCs w:val="28"/>
        </w:rPr>
        <w:t>12</w:t>
      </w:r>
      <w:r w:rsidR="00977ECC" w:rsidRPr="00AC339D">
        <w:rPr>
          <w:spacing w:val="0"/>
          <w:sz w:val="28"/>
          <w:szCs w:val="28"/>
        </w:rPr>
        <w:t xml:space="preserve"> предписаний на должностных лиц с указанием сроков для устранения выявленных недостатков, составлено 16 административных протоколов по ст. 12.34 Кодекса Российской Федерации об административных правонарушениях.</w:t>
      </w:r>
    </w:p>
    <w:p w14:paraId="1280FDE3" w14:textId="1C0FB0CB" w:rsidR="00977ECC" w:rsidRPr="00AC339D" w:rsidRDefault="00ED1EC5" w:rsidP="00AC339D">
      <w:pPr>
        <w:tabs>
          <w:tab w:val="left" w:pos="4872"/>
          <w:tab w:val="left" w:pos="7590"/>
        </w:tabs>
        <w:ind w:firstLine="709"/>
        <w:jc w:val="both"/>
        <w:rPr>
          <w:spacing w:val="0"/>
          <w:sz w:val="28"/>
          <w:szCs w:val="28"/>
        </w:rPr>
      </w:pPr>
      <w:r w:rsidRPr="00AC339D">
        <w:rPr>
          <w:spacing w:val="0"/>
          <w:sz w:val="28"/>
          <w:szCs w:val="28"/>
        </w:rPr>
        <w:t xml:space="preserve">    </w:t>
      </w:r>
      <w:r w:rsidR="00977ECC" w:rsidRPr="00AC339D">
        <w:rPr>
          <w:spacing w:val="0"/>
          <w:sz w:val="28"/>
          <w:szCs w:val="28"/>
        </w:rPr>
        <w:t>Но, несмотря на принятые   меры, за отчетный период в районе зарегистрировано 1</w:t>
      </w:r>
      <w:r w:rsidR="005D0912" w:rsidRPr="00AC339D">
        <w:rPr>
          <w:spacing w:val="0"/>
          <w:sz w:val="28"/>
          <w:szCs w:val="28"/>
        </w:rPr>
        <w:t>2</w:t>
      </w:r>
      <w:r w:rsidR="00977ECC" w:rsidRPr="00AC339D">
        <w:rPr>
          <w:spacing w:val="0"/>
          <w:sz w:val="28"/>
          <w:szCs w:val="28"/>
        </w:rPr>
        <w:t xml:space="preserve"> ДТП (АППГ-</w:t>
      </w:r>
      <w:r w:rsidR="005D0912" w:rsidRPr="00AC339D">
        <w:rPr>
          <w:spacing w:val="0"/>
          <w:sz w:val="28"/>
          <w:szCs w:val="28"/>
        </w:rPr>
        <w:t>26</w:t>
      </w:r>
      <w:r w:rsidR="00977ECC" w:rsidRPr="00AC339D">
        <w:rPr>
          <w:spacing w:val="0"/>
          <w:sz w:val="28"/>
          <w:szCs w:val="28"/>
        </w:rPr>
        <w:t>), со смертельным исходом -4 (АППГ-</w:t>
      </w:r>
      <w:r w:rsidR="005D0912" w:rsidRPr="00AC339D">
        <w:rPr>
          <w:spacing w:val="0"/>
          <w:sz w:val="28"/>
          <w:szCs w:val="28"/>
        </w:rPr>
        <w:t>3</w:t>
      </w:r>
      <w:r w:rsidR="00977ECC" w:rsidRPr="00AC339D">
        <w:rPr>
          <w:spacing w:val="0"/>
          <w:sz w:val="28"/>
          <w:szCs w:val="28"/>
        </w:rPr>
        <w:t xml:space="preserve">), получили телесные повреждения </w:t>
      </w:r>
      <w:r w:rsidR="003E3371" w:rsidRPr="00AC339D">
        <w:rPr>
          <w:spacing w:val="0"/>
          <w:sz w:val="28"/>
          <w:szCs w:val="28"/>
        </w:rPr>
        <w:t xml:space="preserve">- </w:t>
      </w:r>
      <w:r w:rsidR="00977ECC" w:rsidRPr="00AC339D">
        <w:rPr>
          <w:spacing w:val="0"/>
          <w:sz w:val="28"/>
          <w:szCs w:val="28"/>
        </w:rPr>
        <w:t>1</w:t>
      </w:r>
      <w:r w:rsidR="005D0912" w:rsidRPr="00AC339D">
        <w:rPr>
          <w:spacing w:val="0"/>
          <w:sz w:val="28"/>
          <w:szCs w:val="28"/>
        </w:rPr>
        <w:t>0</w:t>
      </w:r>
      <w:r w:rsidR="00977ECC" w:rsidRPr="00AC339D">
        <w:rPr>
          <w:spacing w:val="0"/>
          <w:sz w:val="28"/>
          <w:szCs w:val="28"/>
        </w:rPr>
        <w:t xml:space="preserve"> (АППГ-2</w:t>
      </w:r>
      <w:r w:rsidR="005D0912" w:rsidRPr="00AC339D">
        <w:rPr>
          <w:spacing w:val="0"/>
          <w:sz w:val="28"/>
          <w:szCs w:val="28"/>
        </w:rPr>
        <w:t>1</w:t>
      </w:r>
      <w:r w:rsidR="00977ECC" w:rsidRPr="00AC339D">
        <w:rPr>
          <w:spacing w:val="0"/>
          <w:sz w:val="28"/>
          <w:szCs w:val="28"/>
        </w:rPr>
        <w:t>).</w:t>
      </w:r>
    </w:p>
    <w:p w14:paraId="7998A941" w14:textId="7B7E7C48" w:rsidR="00977ECC" w:rsidRPr="00AC339D" w:rsidRDefault="00ED1EC5" w:rsidP="00AC339D">
      <w:pPr>
        <w:tabs>
          <w:tab w:val="left" w:pos="4872"/>
          <w:tab w:val="left" w:pos="7590"/>
        </w:tabs>
        <w:ind w:firstLine="709"/>
        <w:jc w:val="both"/>
        <w:rPr>
          <w:spacing w:val="0"/>
          <w:sz w:val="28"/>
          <w:szCs w:val="28"/>
        </w:rPr>
      </w:pPr>
      <w:r w:rsidRPr="00AC339D">
        <w:rPr>
          <w:spacing w:val="0"/>
          <w:sz w:val="28"/>
          <w:szCs w:val="28"/>
        </w:rPr>
        <w:t xml:space="preserve">    </w:t>
      </w:r>
      <w:r w:rsidR="00977ECC" w:rsidRPr="00AC339D">
        <w:rPr>
          <w:spacing w:val="0"/>
          <w:sz w:val="28"/>
          <w:szCs w:val="28"/>
        </w:rPr>
        <w:t>За 202</w:t>
      </w:r>
      <w:r w:rsidR="001F10DA" w:rsidRPr="00AC339D">
        <w:rPr>
          <w:spacing w:val="0"/>
          <w:sz w:val="28"/>
          <w:szCs w:val="28"/>
        </w:rPr>
        <w:t>3</w:t>
      </w:r>
      <w:r w:rsidR="00977ECC" w:rsidRPr="00AC339D">
        <w:rPr>
          <w:spacing w:val="0"/>
          <w:sz w:val="28"/>
          <w:szCs w:val="28"/>
        </w:rPr>
        <w:t xml:space="preserve"> год отделением ГИБДД ОМВД при надзоре за дорожным движением выявлено </w:t>
      </w:r>
      <w:r w:rsidR="005D0912" w:rsidRPr="00AC339D">
        <w:rPr>
          <w:spacing w:val="0"/>
          <w:sz w:val="28"/>
          <w:szCs w:val="28"/>
        </w:rPr>
        <w:t>1441</w:t>
      </w:r>
      <w:r w:rsidR="00977ECC" w:rsidRPr="00AC339D">
        <w:rPr>
          <w:spacing w:val="0"/>
          <w:sz w:val="28"/>
          <w:szCs w:val="28"/>
        </w:rPr>
        <w:t xml:space="preserve"> (АППГ-</w:t>
      </w:r>
      <w:r w:rsidR="005D0912" w:rsidRPr="00AC339D">
        <w:rPr>
          <w:spacing w:val="0"/>
          <w:sz w:val="28"/>
          <w:szCs w:val="28"/>
        </w:rPr>
        <w:t>2270</w:t>
      </w:r>
      <w:r w:rsidR="00977ECC" w:rsidRPr="00AC339D">
        <w:rPr>
          <w:spacing w:val="0"/>
          <w:sz w:val="28"/>
          <w:szCs w:val="28"/>
        </w:rPr>
        <w:t xml:space="preserve">) нарушений ПДД, из которых за управление т/с в нетрезвом состоянии </w:t>
      </w:r>
      <w:r w:rsidR="005D0912" w:rsidRPr="00AC339D">
        <w:rPr>
          <w:spacing w:val="0"/>
          <w:sz w:val="28"/>
          <w:szCs w:val="28"/>
        </w:rPr>
        <w:t>2</w:t>
      </w:r>
      <w:r w:rsidR="00977ECC" w:rsidRPr="00AC339D">
        <w:rPr>
          <w:spacing w:val="0"/>
          <w:sz w:val="28"/>
          <w:szCs w:val="28"/>
        </w:rPr>
        <w:t xml:space="preserve"> (АППГ-8),  управления т/с лицом, лишенным права управления 9 (АППГ-8). Инспектором административной практики отработано 3402 (АППГ-3380) административных материалов.</w:t>
      </w:r>
    </w:p>
    <w:p w14:paraId="70A220DD" w14:textId="64F4D697" w:rsidR="00977ECC" w:rsidRPr="00AC339D" w:rsidRDefault="00977ECC" w:rsidP="00AC339D">
      <w:pPr>
        <w:tabs>
          <w:tab w:val="left" w:pos="4872"/>
          <w:tab w:val="left" w:pos="7590"/>
        </w:tabs>
        <w:ind w:firstLine="709"/>
        <w:jc w:val="both"/>
        <w:rPr>
          <w:spacing w:val="0"/>
          <w:sz w:val="28"/>
          <w:szCs w:val="28"/>
        </w:rPr>
      </w:pPr>
      <w:r w:rsidRPr="00AC339D">
        <w:rPr>
          <w:spacing w:val="0"/>
          <w:sz w:val="28"/>
          <w:szCs w:val="28"/>
        </w:rPr>
        <w:t xml:space="preserve">Взыскано штрафов по протоколам на </w:t>
      </w:r>
      <w:proofErr w:type="gramStart"/>
      <w:r w:rsidRPr="00AC339D">
        <w:rPr>
          <w:spacing w:val="0"/>
          <w:sz w:val="28"/>
          <w:szCs w:val="28"/>
        </w:rPr>
        <w:t xml:space="preserve">сумму  </w:t>
      </w:r>
      <w:r w:rsidR="005D0912" w:rsidRPr="00AC339D">
        <w:rPr>
          <w:spacing w:val="0"/>
          <w:sz w:val="28"/>
          <w:szCs w:val="28"/>
        </w:rPr>
        <w:t>851</w:t>
      </w:r>
      <w:proofErr w:type="gramEnd"/>
      <w:r w:rsidR="0022542E" w:rsidRPr="00AC339D">
        <w:rPr>
          <w:spacing w:val="0"/>
          <w:sz w:val="28"/>
          <w:szCs w:val="28"/>
        </w:rPr>
        <w:t xml:space="preserve"> </w:t>
      </w:r>
      <w:r w:rsidRPr="00AC339D">
        <w:rPr>
          <w:spacing w:val="0"/>
          <w:sz w:val="28"/>
          <w:szCs w:val="28"/>
        </w:rPr>
        <w:t xml:space="preserve">тысяч </w:t>
      </w:r>
      <w:r w:rsidR="005D0912" w:rsidRPr="00AC339D">
        <w:rPr>
          <w:spacing w:val="0"/>
          <w:sz w:val="28"/>
          <w:szCs w:val="28"/>
        </w:rPr>
        <w:t>650</w:t>
      </w:r>
      <w:r w:rsidRPr="00AC339D">
        <w:rPr>
          <w:spacing w:val="0"/>
          <w:sz w:val="28"/>
          <w:szCs w:val="28"/>
        </w:rPr>
        <w:t xml:space="preserve"> рублей</w:t>
      </w:r>
      <w:r w:rsidRPr="00453353">
        <w:rPr>
          <w:spacing w:val="0"/>
          <w:sz w:val="28"/>
          <w:szCs w:val="28"/>
        </w:rPr>
        <w:t xml:space="preserve"> </w:t>
      </w:r>
      <w:r w:rsidRPr="00AC339D">
        <w:rPr>
          <w:spacing w:val="0"/>
          <w:sz w:val="28"/>
          <w:szCs w:val="28"/>
        </w:rPr>
        <w:t>(АППГ-</w:t>
      </w:r>
      <w:r w:rsidR="005D0912" w:rsidRPr="00AC339D">
        <w:rPr>
          <w:spacing w:val="0"/>
          <w:sz w:val="28"/>
          <w:szCs w:val="28"/>
        </w:rPr>
        <w:t>1</w:t>
      </w:r>
      <w:r w:rsidR="00F0136E" w:rsidRPr="00AC339D">
        <w:rPr>
          <w:spacing w:val="0"/>
          <w:sz w:val="28"/>
          <w:szCs w:val="28"/>
        </w:rPr>
        <w:t>млн</w:t>
      </w:r>
      <w:r w:rsidR="00D74ABA" w:rsidRPr="00AC339D">
        <w:rPr>
          <w:spacing w:val="0"/>
          <w:sz w:val="28"/>
          <w:szCs w:val="28"/>
        </w:rPr>
        <w:t xml:space="preserve"> </w:t>
      </w:r>
      <w:r w:rsidR="005D0912" w:rsidRPr="00AC339D">
        <w:rPr>
          <w:spacing w:val="0"/>
          <w:sz w:val="28"/>
          <w:szCs w:val="28"/>
        </w:rPr>
        <w:t>087</w:t>
      </w:r>
      <w:r w:rsidR="00F0136E" w:rsidRPr="00AC339D">
        <w:rPr>
          <w:spacing w:val="0"/>
          <w:sz w:val="28"/>
          <w:szCs w:val="28"/>
        </w:rPr>
        <w:t>тыс.</w:t>
      </w:r>
      <w:r w:rsidR="005D0912" w:rsidRPr="00AC339D">
        <w:rPr>
          <w:spacing w:val="0"/>
          <w:sz w:val="28"/>
          <w:szCs w:val="28"/>
        </w:rPr>
        <w:t>650</w:t>
      </w:r>
      <w:r w:rsidR="00F0136E" w:rsidRPr="00AC339D">
        <w:rPr>
          <w:spacing w:val="0"/>
          <w:sz w:val="28"/>
          <w:szCs w:val="28"/>
        </w:rPr>
        <w:t xml:space="preserve"> руб</w:t>
      </w:r>
      <w:r w:rsidRPr="00AC339D">
        <w:rPr>
          <w:spacing w:val="0"/>
          <w:sz w:val="28"/>
          <w:szCs w:val="28"/>
        </w:rPr>
        <w:t>).</w:t>
      </w:r>
    </w:p>
    <w:p w14:paraId="07B481E6" w14:textId="55E0BBE8" w:rsidR="001801BF" w:rsidRPr="00AC339D" w:rsidRDefault="001801BF" w:rsidP="00AC339D">
      <w:pPr>
        <w:tabs>
          <w:tab w:val="left" w:pos="4872"/>
          <w:tab w:val="left" w:pos="7590"/>
        </w:tabs>
        <w:ind w:firstLine="709"/>
        <w:jc w:val="both"/>
        <w:rPr>
          <w:spacing w:val="0"/>
          <w:sz w:val="28"/>
          <w:szCs w:val="28"/>
        </w:rPr>
      </w:pPr>
    </w:p>
    <w:p w14:paraId="16D3C10A" w14:textId="4F0C4F34" w:rsidR="00977ECC" w:rsidRPr="00AC339D" w:rsidRDefault="00ED1EC5" w:rsidP="00AC339D">
      <w:pPr>
        <w:tabs>
          <w:tab w:val="left" w:pos="4872"/>
          <w:tab w:val="left" w:pos="7590"/>
        </w:tabs>
        <w:ind w:firstLine="709"/>
        <w:jc w:val="both"/>
        <w:rPr>
          <w:spacing w:val="0"/>
          <w:sz w:val="28"/>
          <w:szCs w:val="28"/>
        </w:rPr>
      </w:pPr>
      <w:r w:rsidRPr="00AC339D">
        <w:rPr>
          <w:b/>
          <w:bCs/>
          <w:spacing w:val="0"/>
          <w:sz w:val="28"/>
          <w:szCs w:val="28"/>
        </w:rPr>
        <w:t xml:space="preserve">    </w:t>
      </w:r>
      <w:r w:rsidR="00977ECC" w:rsidRPr="00AC339D">
        <w:rPr>
          <w:b/>
          <w:bCs/>
          <w:spacing w:val="0"/>
          <w:sz w:val="28"/>
          <w:szCs w:val="28"/>
        </w:rPr>
        <w:t>Деятельность Антитеррористической комиссии</w:t>
      </w:r>
      <w:r w:rsidR="00977ECC" w:rsidRPr="00AC339D">
        <w:rPr>
          <w:spacing w:val="0"/>
          <w:sz w:val="28"/>
          <w:szCs w:val="28"/>
        </w:rPr>
        <w:t xml:space="preserve"> в </w:t>
      </w:r>
      <w:r w:rsidR="001F10DA" w:rsidRPr="00AC339D">
        <w:rPr>
          <w:spacing w:val="0"/>
          <w:sz w:val="28"/>
          <w:szCs w:val="28"/>
        </w:rPr>
        <w:t>Хунзах</w:t>
      </w:r>
      <w:r w:rsidR="00977ECC" w:rsidRPr="00AC339D">
        <w:rPr>
          <w:spacing w:val="0"/>
          <w:sz w:val="28"/>
          <w:szCs w:val="28"/>
        </w:rPr>
        <w:t>ском районе в 202</w:t>
      </w:r>
      <w:r w:rsidR="001F10DA" w:rsidRPr="00AC339D">
        <w:rPr>
          <w:spacing w:val="0"/>
          <w:sz w:val="28"/>
          <w:szCs w:val="28"/>
        </w:rPr>
        <w:t>3</w:t>
      </w:r>
      <w:r w:rsidR="00977ECC" w:rsidRPr="00AC339D">
        <w:rPr>
          <w:spacing w:val="0"/>
          <w:sz w:val="28"/>
          <w:szCs w:val="28"/>
        </w:rPr>
        <w:t xml:space="preserve"> году осуществлялась в соответствии со складывающейся обстановкой, с учетом плана работы, решений и рекомендаций АТК в РД, аппарата АТК в РД, а также с учетом собственных решений.</w:t>
      </w:r>
    </w:p>
    <w:p w14:paraId="54A14EC2" w14:textId="060CF39F" w:rsidR="00977ECC" w:rsidRPr="00AC339D" w:rsidRDefault="00ED1EC5" w:rsidP="00AC339D">
      <w:pPr>
        <w:tabs>
          <w:tab w:val="left" w:pos="4872"/>
          <w:tab w:val="left" w:pos="7590"/>
        </w:tabs>
        <w:ind w:firstLine="709"/>
        <w:jc w:val="both"/>
        <w:rPr>
          <w:spacing w:val="0"/>
          <w:sz w:val="28"/>
          <w:szCs w:val="28"/>
        </w:rPr>
      </w:pPr>
      <w:r w:rsidRPr="00AC339D">
        <w:rPr>
          <w:spacing w:val="0"/>
          <w:sz w:val="28"/>
          <w:szCs w:val="28"/>
        </w:rPr>
        <w:t xml:space="preserve">    </w:t>
      </w:r>
      <w:r w:rsidR="00977ECC" w:rsidRPr="00AC339D">
        <w:rPr>
          <w:spacing w:val="0"/>
          <w:sz w:val="28"/>
          <w:szCs w:val="28"/>
        </w:rPr>
        <w:t>В 202</w:t>
      </w:r>
      <w:r w:rsidR="001F10DA" w:rsidRPr="00AC339D">
        <w:rPr>
          <w:spacing w:val="0"/>
          <w:sz w:val="28"/>
          <w:szCs w:val="28"/>
        </w:rPr>
        <w:t>3</w:t>
      </w:r>
      <w:r w:rsidR="00977ECC" w:rsidRPr="00AC339D">
        <w:rPr>
          <w:spacing w:val="0"/>
          <w:sz w:val="28"/>
          <w:szCs w:val="28"/>
        </w:rPr>
        <w:t xml:space="preserve"> году проведено </w:t>
      </w:r>
      <w:r w:rsidR="005D0912" w:rsidRPr="00AC339D">
        <w:rPr>
          <w:spacing w:val="0"/>
          <w:sz w:val="28"/>
          <w:szCs w:val="28"/>
        </w:rPr>
        <w:t>4</w:t>
      </w:r>
      <w:r w:rsidR="00977ECC" w:rsidRPr="00AC339D">
        <w:rPr>
          <w:spacing w:val="0"/>
          <w:sz w:val="28"/>
          <w:szCs w:val="28"/>
        </w:rPr>
        <w:t xml:space="preserve"> заседаний </w:t>
      </w:r>
      <w:r w:rsidR="00B6307C" w:rsidRPr="00AC339D">
        <w:rPr>
          <w:spacing w:val="0"/>
          <w:sz w:val="28"/>
          <w:szCs w:val="28"/>
        </w:rPr>
        <w:t>а</w:t>
      </w:r>
      <w:r w:rsidR="00977ECC" w:rsidRPr="00AC339D">
        <w:rPr>
          <w:spacing w:val="0"/>
          <w:sz w:val="28"/>
          <w:szCs w:val="28"/>
        </w:rPr>
        <w:t xml:space="preserve">нтитеррористической комиссии в </w:t>
      </w:r>
      <w:r w:rsidR="001F10DA" w:rsidRPr="00AC339D">
        <w:rPr>
          <w:spacing w:val="0"/>
          <w:sz w:val="28"/>
          <w:szCs w:val="28"/>
        </w:rPr>
        <w:t>Хунзах</w:t>
      </w:r>
      <w:r w:rsidR="00977ECC" w:rsidRPr="00AC339D">
        <w:rPr>
          <w:spacing w:val="0"/>
          <w:sz w:val="28"/>
          <w:szCs w:val="28"/>
        </w:rPr>
        <w:t xml:space="preserve">ском районе, на которых рассмотрено </w:t>
      </w:r>
      <w:r w:rsidR="00AE2F79" w:rsidRPr="00AC339D">
        <w:rPr>
          <w:spacing w:val="0"/>
          <w:sz w:val="28"/>
          <w:szCs w:val="28"/>
        </w:rPr>
        <w:t>1</w:t>
      </w:r>
      <w:r w:rsidR="005D0912" w:rsidRPr="00AC339D">
        <w:rPr>
          <w:spacing w:val="0"/>
          <w:sz w:val="28"/>
          <w:szCs w:val="28"/>
        </w:rPr>
        <w:t>3</w:t>
      </w:r>
      <w:r w:rsidR="00AE2F79" w:rsidRPr="00AC339D">
        <w:rPr>
          <w:spacing w:val="0"/>
          <w:sz w:val="28"/>
          <w:szCs w:val="28"/>
        </w:rPr>
        <w:t xml:space="preserve"> </w:t>
      </w:r>
      <w:r w:rsidR="00977ECC" w:rsidRPr="00AC339D">
        <w:rPr>
          <w:spacing w:val="0"/>
          <w:sz w:val="28"/>
          <w:szCs w:val="28"/>
        </w:rPr>
        <w:t xml:space="preserve">вопросов, принято </w:t>
      </w:r>
      <w:r w:rsidR="00AE2F79" w:rsidRPr="00AC339D">
        <w:rPr>
          <w:spacing w:val="0"/>
          <w:sz w:val="28"/>
          <w:szCs w:val="28"/>
        </w:rPr>
        <w:t>11</w:t>
      </w:r>
      <w:r w:rsidR="00977ECC" w:rsidRPr="00AC339D">
        <w:rPr>
          <w:spacing w:val="0"/>
          <w:sz w:val="28"/>
          <w:szCs w:val="28"/>
        </w:rPr>
        <w:t xml:space="preserve"> правовых </w:t>
      </w:r>
      <w:r w:rsidR="00B6307C" w:rsidRPr="00AC339D">
        <w:rPr>
          <w:spacing w:val="0"/>
          <w:sz w:val="28"/>
          <w:szCs w:val="28"/>
        </w:rPr>
        <w:t>актов</w:t>
      </w:r>
      <w:r w:rsidR="00977ECC" w:rsidRPr="00AC339D">
        <w:rPr>
          <w:spacing w:val="0"/>
          <w:sz w:val="28"/>
          <w:szCs w:val="28"/>
        </w:rPr>
        <w:t xml:space="preserve">, направленных на совершенствование организационно-управленческой деятельности АТК и предупреждение террористических угроз. На заседаниях заслушано </w:t>
      </w:r>
      <w:r w:rsidR="00AE2F79" w:rsidRPr="00AC339D">
        <w:rPr>
          <w:spacing w:val="0"/>
          <w:sz w:val="28"/>
          <w:szCs w:val="28"/>
        </w:rPr>
        <w:t>12</w:t>
      </w:r>
      <w:r w:rsidR="00977ECC" w:rsidRPr="00AC339D">
        <w:rPr>
          <w:spacing w:val="0"/>
          <w:sz w:val="28"/>
          <w:szCs w:val="28"/>
        </w:rPr>
        <w:t xml:space="preserve"> ответственных исполнителей мероприятий по профилактике терроризма.</w:t>
      </w:r>
    </w:p>
    <w:p w14:paraId="4B57562C" w14:textId="6DA7121C" w:rsidR="00977ECC" w:rsidRPr="00AC339D" w:rsidRDefault="00977ECC" w:rsidP="00AC339D">
      <w:pPr>
        <w:tabs>
          <w:tab w:val="left" w:pos="4872"/>
          <w:tab w:val="left" w:pos="7590"/>
        </w:tabs>
        <w:ind w:firstLine="709"/>
        <w:jc w:val="both"/>
        <w:rPr>
          <w:spacing w:val="0"/>
          <w:sz w:val="28"/>
          <w:szCs w:val="28"/>
        </w:rPr>
      </w:pPr>
      <w:r w:rsidRPr="00AC339D">
        <w:rPr>
          <w:spacing w:val="0"/>
          <w:sz w:val="28"/>
          <w:szCs w:val="28"/>
        </w:rPr>
        <w:t>Особое внимание в 202</w:t>
      </w:r>
      <w:r w:rsidR="001F10DA" w:rsidRPr="00AC339D">
        <w:rPr>
          <w:spacing w:val="0"/>
          <w:sz w:val="28"/>
          <w:szCs w:val="28"/>
        </w:rPr>
        <w:t>3</w:t>
      </w:r>
      <w:r w:rsidRPr="00AC339D">
        <w:rPr>
          <w:spacing w:val="0"/>
          <w:sz w:val="28"/>
          <w:szCs w:val="28"/>
        </w:rPr>
        <w:t xml:space="preserve"> году уделялось повышению эффективности работы АТК в сельских поселениях, оказывалась необходимая консультативно-методическая помощь.</w:t>
      </w:r>
    </w:p>
    <w:p w14:paraId="7091ACD3" w14:textId="22DAE123" w:rsidR="00977ECC" w:rsidRPr="00AC339D" w:rsidRDefault="00ED1EC5" w:rsidP="00AC339D">
      <w:pPr>
        <w:tabs>
          <w:tab w:val="left" w:pos="4872"/>
          <w:tab w:val="left" w:pos="7590"/>
        </w:tabs>
        <w:ind w:firstLine="709"/>
        <w:jc w:val="both"/>
        <w:rPr>
          <w:spacing w:val="0"/>
          <w:sz w:val="28"/>
          <w:szCs w:val="28"/>
        </w:rPr>
      </w:pPr>
      <w:r w:rsidRPr="00AC339D">
        <w:rPr>
          <w:spacing w:val="0"/>
          <w:sz w:val="28"/>
          <w:szCs w:val="28"/>
        </w:rPr>
        <w:t xml:space="preserve">    </w:t>
      </w:r>
      <w:r w:rsidR="00977ECC" w:rsidRPr="00AC339D">
        <w:rPr>
          <w:spacing w:val="0"/>
          <w:sz w:val="28"/>
          <w:szCs w:val="28"/>
        </w:rPr>
        <w:t>В 202</w:t>
      </w:r>
      <w:r w:rsidR="001F10DA" w:rsidRPr="00AC339D">
        <w:rPr>
          <w:spacing w:val="0"/>
          <w:sz w:val="28"/>
          <w:szCs w:val="28"/>
        </w:rPr>
        <w:t>3</w:t>
      </w:r>
      <w:r w:rsidR="00977ECC" w:rsidRPr="00AC339D">
        <w:rPr>
          <w:spacing w:val="0"/>
          <w:sz w:val="28"/>
          <w:szCs w:val="28"/>
        </w:rPr>
        <w:t xml:space="preserve"> году в районе при содействии аппарата АТК в </w:t>
      </w:r>
      <w:r w:rsidR="001F10DA" w:rsidRPr="00AC339D">
        <w:rPr>
          <w:spacing w:val="0"/>
          <w:sz w:val="28"/>
          <w:szCs w:val="28"/>
        </w:rPr>
        <w:t>Хунзах</w:t>
      </w:r>
      <w:r w:rsidR="00977ECC" w:rsidRPr="00AC339D">
        <w:rPr>
          <w:spacing w:val="0"/>
          <w:sz w:val="28"/>
          <w:szCs w:val="28"/>
        </w:rPr>
        <w:t xml:space="preserve">ском районе проведено </w:t>
      </w:r>
      <w:r w:rsidR="00AE2F79" w:rsidRPr="00AC339D">
        <w:rPr>
          <w:spacing w:val="0"/>
          <w:sz w:val="28"/>
          <w:szCs w:val="28"/>
        </w:rPr>
        <w:t>77</w:t>
      </w:r>
      <w:r w:rsidR="00977ECC" w:rsidRPr="00AC339D">
        <w:rPr>
          <w:spacing w:val="0"/>
          <w:sz w:val="28"/>
          <w:szCs w:val="28"/>
        </w:rPr>
        <w:t xml:space="preserve"> адресных профилактических бесед, состоялись </w:t>
      </w:r>
      <w:r w:rsidR="00AE2F79" w:rsidRPr="00AC339D">
        <w:rPr>
          <w:spacing w:val="0"/>
          <w:sz w:val="28"/>
          <w:szCs w:val="28"/>
        </w:rPr>
        <w:t>71</w:t>
      </w:r>
      <w:r w:rsidR="00977ECC" w:rsidRPr="00AC339D">
        <w:rPr>
          <w:spacing w:val="0"/>
          <w:sz w:val="28"/>
          <w:szCs w:val="28"/>
        </w:rPr>
        <w:t xml:space="preserve"> публичных мероприятий антитеррористической направленности.</w:t>
      </w:r>
    </w:p>
    <w:p w14:paraId="1FA00880" w14:textId="77777777" w:rsidR="00977ECC" w:rsidRPr="00AC339D" w:rsidRDefault="00977ECC" w:rsidP="00AC339D">
      <w:pPr>
        <w:tabs>
          <w:tab w:val="left" w:pos="4872"/>
          <w:tab w:val="left" w:pos="7590"/>
        </w:tabs>
        <w:ind w:firstLine="709"/>
        <w:jc w:val="both"/>
        <w:rPr>
          <w:spacing w:val="0"/>
          <w:sz w:val="28"/>
          <w:szCs w:val="28"/>
        </w:rPr>
      </w:pPr>
      <w:r w:rsidRPr="00AC339D">
        <w:rPr>
          <w:spacing w:val="0"/>
          <w:sz w:val="28"/>
          <w:szCs w:val="28"/>
        </w:rPr>
        <w:t>При организации работы по противодействию идеологии терроризма активно используются средства массовой информации.</w:t>
      </w:r>
    </w:p>
    <w:p w14:paraId="5972D510" w14:textId="67085678" w:rsidR="00977ECC" w:rsidRPr="00AC339D" w:rsidRDefault="00ED1EC5" w:rsidP="00AC339D">
      <w:pPr>
        <w:tabs>
          <w:tab w:val="left" w:pos="4872"/>
          <w:tab w:val="left" w:pos="7590"/>
        </w:tabs>
        <w:ind w:firstLine="709"/>
        <w:jc w:val="both"/>
        <w:rPr>
          <w:spacing w:val="0"/>
          <w:sz w:val="28"/>
          <w:szCs w:val="28"/>
        </w:rPr>
      </w:pPr>
      <w:r w:rsidRPr="00AC339D">
        <w:rPr>
          <w:spacing w:val="0"/>
          <w:sz w:val="28"/>
          <w:szCs w:val="28"/>
        </w:rPr>
        <w:t xml:space="preserve">    </w:t>
      </w:r>
      <w:r w:rsidR="00977ECC" w:rsidRPr="00AC339D">
        <w:rPr>
          <w:spacing w:val="0"/>
          <w:sz w:val="28"/>
          <w:szCs w:val="28"/>
        </w:rPr>
        <w:t>Всего в 202</w:t>
      </w:r>
      <w:r w:rsidR="001F10DA" w:rsidRPr="00AC339D">
        <w:rPr>
          <w:spacing w:val="0"/>
          <w:sz w:val="28"/>
          <w:szCs w:val="28"/>
        </w:rPr>
        <w:t>3</w:t>
      </w:r>
      <w:r w:rsidR="00977ECC" w:rsidRPr="00AC339D">
        <w:rPr>
          <w:spacing w:val="0"/>
          <w:sz w:val="28"/>
          <w:szCs w:val="28"/>
        </w:rPr>
        <w:t xml:space="preserve"> году органами местного самоуправления </w:t>
      </w:r>
      <w:r w:rsidR="00144509" w:rsidRPr="00AC339D">
        <w:rPr>
          <w:spacing w:val="0"/>
          <w:sz w:val="28"/>
          <w:szCs w:val="28"/>
        </w:rPr>
        <w:t>Хунзах</w:t>
      </w:r>
      <w:r w:rsidR="00977ECC" w:rsidRPr="00AC339D">
        <w:rPr>
          <w:spacing w:val="0"/>
          <w:sz w:val="28"/>
          <w:szCs w:val="28"/>
        </w:rPr>
        <w:t xml:space="preserve">ского района в средствах массовой информации размещены </w:t>
      </w:r>
      <w:r w:rsidR="00AE2F79" w:rsidRPr="00AC339D">
        <w:rPr>
          <w:spacing w:val="0"/>
          <w:sz w:val="28"/>
          <w:szCs w:val="28"/>
        </w:rPr>
        <w:t>79</w:t>
      </w:r>
      <w:r w:rsidR="00977ECC" w:rsidRPr="00AC339D">
        <w:rPr>
          <w:spacing w:val="0"/>
          <w:sz w:val="28"/>
          <w:szCs w:val="28"/>
        </w:rPr>
        <w:t xml:space="preserve"> материалов антитеррористической направленности.</w:t>
      </w:r>
    </w:p>
    <w:p w14:paraId="2564BA5B" w14:textId="612FB965" w:rsidR="00977ECC" w:rsidRPr="00AC339D" w:rsidRDefault="00ED1EC5" w:rsidP="00AC339D">
      <w:pPr>
        <w:tabs>
          <w:tab w:val="left" w:pos="4872"/>
          <w:tab w:val="left" w:pos="7590"/>
        </w:tabs>
        <w:ind w:firstLine="709"/>
        <w:jc w:val="both"/>
        <w:rPr>
          <w:spacing w:val="0"/>
          <w:sz w:val="28"/>
          <w:szCs w:val="28"/>
        </w:rPr>
      </w:pPr>
      <w:r w:rsidRPr="00AC339D">
        <w:rPr>
          <w:spacing w:val="0"/>
          <w:sz w:val="28"/>
          <w:szCs w:val="28"/>
        </w:rPr>
        <w:t xml:space="preserve">     </w:t>
      </w:r>
      <w:r w:rsidR="00977ECC" w:rsidRPr="00AC339D">
        <w:rPr>
          <w:spacing w:val="0"/>
          <w:sz w:val="28"/>
          <w:szCs w:val="28"/>
        </w:rPr>
        <w:t>3 сентября 202</w:t>
      </w:r>
      <w:r w:rsidR="001F10DA" w:rsidRPr="00AC339D">
        <w:rPr>
          <w:spacing w:val="0"/>
          <w:sz w:val="28"/>
          <w:szCs w:val="28"/>
        </w:rPr>
        <w:t>3</w:t>
      </w:r>
      <w:r w:rsidR="00977ECC" w:rsidRPr="00AC339D">
        <w:rPr>
          <w:spacing w:val="0"/>
          <w:sz w:val="28"/>
          <w:szCs w:val="28"/>
        </w:rPr>
        <w:t xml:space="preserve"> года во всех населенных пунктах района, школах и трудовых коллективах состоялись акции, посвященные Дню солидарности в борьбе с терроризмом и символизирующие единение государства и общества в борьбе с терроризмом - уроки памяти, школьные линейки, выставка плакатов и рисунков соответствующей тематики, митинги, минуты молчания.</w:t>
      </w:r>
    </w:p>
    <w:p w14:paraId="244DEBFC" w14:textId="2E7CFE99" w:rsidR="00977ECC" w:rsidRPr="00AC339D" w:rsidRDefault="00ED1EC5" w:rsidP="00AC339D">
      <w:pPr>
        <w:tabs>
          <w:tab w:val="left" w:pos="4872"/>
          <w:tab w:val="left" w:pos="7590"/>
        </w:tabs>
        <w:ind w:firstLine="709"/>
        <w:jc w:val="both"/>
        <w:rPr>
          <w:spacing w:val="0"/>
          <w:sz w:val="28"/>
          <w:szCs w:val="28"/>
        </w:rPr>
      </w:pPr>
      <w:r w:rsidRPr="00AC339D">
        <w:rPr>
          <w:spacing w:val="0"/>
          <w:sz w:val="28"/>
          <w:szCs w:val="28"/>
        </w:rPr>
        <w:t xml:space="preserve">     </w:t>
      </w:r>
      <w:r w:rsidR="00977ECC" w:rsidRPr="00AC339D">
        <w:rPr>
          <w:spacing w:val="0"/>
          <w:sz w:val="28"/>
          <w:szCs w:val="28"/>
        </w:rPr>
        <w:t xml:space="preserve">Выполнялись мероприятия </w:t>
      </w:r>
      <w:r w:rsidR="00505691" w:rsidRPr="00AC339D">
        <w:rPr>
          <w:spacing w:val="0"/>
          <w:sz w:val="28"/>
          <w:szCs w:val="28"/>
        </w:rPr>
        <w:t>ко</w:t>
      </w:r>
      <w:r w:rsidR="00977ECC" w:rsidRPr="00AC339D">
        <w:rPr>
          <w:spacing w:val="0"/>
          <w:sz w:val="28"/>
          <w:szCs w:val="28"/>
        </w:rPr>
        <w:t xml:space="preserve">мплексного плана по противодействию идеологии терроризма на 2019-2023 годы.   Общий объем финансирования </w:t>
      </w:r>
      <w:r w:rsidR="00977ECC" w:rsidRPr="00AC339D">
        <w:rPr>
          <w:spacing w:val="0"/>
          <w:sz w:val="28"/>
          <w:szCs w:val="28"/>
        </w:rPr>
        <w:lastRenderedPageBreak/>
        <w:t>Программы за счет средств муниципального бюджета МР «</w:t>
      </w:r>
      <w:r w:rsidR="001F10DA" w:rsidRPr="00AC339D">
        <w:rPr>
          <w:spacing w:val="0"/>
          <w:sz w:val="28"/>
          <w:szCs w:val="28"/>
        </w:rPr>
        <w:t>Хунзах</w:t>
      </w:r>
      <w:r w:rsidR="00977ECC" w:rsidRPr="00AC339D">
        <w:rPr>
          <w:spacing w:val="0"/>
          <w:sz w:val="28"/>
          <w:szCs w:val="28"/>
        </w:rPr>
        <w:t xml:space="preserve">ский район» - </w:t>
      </w:r>
      <w:r w:rsidR="001F10DA" w:rsidRPr="00AC339D">
        <w:rPr>
          <w:spacing w:val="0"/>
          <w:sz w:val="28"/>
          <w:szCs w:val="28"/>
        </w:rPr>
        <w:t>5</w:t>
      </w:r>
      <w:r w:rsidR="00977ECC" w:rsidRPr="00AC339D">
        <w:rPr>
          <w:spacing w:val="0"/>
          <w:sz w:val="28"/>
          <w:szCs w:val="28"/>
        </w:rPr>
        <w:t>00 тыс. рублей.</w:t>
      </w:r>
    </w:p>
    <w:p w14:paraId="15FF379B" w14:textId="6C2C834C" w:rsidR="00977ECC" w:rsidRPr="00AC339D" w:rsidRDefault="00977ECC" w:rsidP="00AC339D">
      <w:pPr>
        <w:tabs>
          <w:tab w:val="left" w:pos="4872"/>
          <w:tab w:val="left" w:pos="7590"/>
        </w:tabs>
        <w:ind w:firstLine="709"/>
        <w:jc w:val="both"/>
        <w:rPr>
          <w:color w:val="FF0000"/>
          <w:spacing w:val="0"/>
          <w:sz w:val="28"/>
          <w:szCs w:val="28"/>
        </w:rPr>
      </w:pPr>
    </w:p>
    <w:p w14:paraId="5AAABD3D" w14:textId="77777777" w:rsidR="00255C6D" w:rsidRPr="00AC339D" w:rsidRDefault="00255C6D" w:rsidP="00AC339D">
      <w:pPr>
        <w:tabs>
          <w:tab w:val="left" w:pos="4872"/>
          <w:tab w:val="left" w:pos="7590"/>
        </w:tabs>
        <w:ind w:firstLine="709"/>
        <w:jc w:val="both"/>
        <w:rPr>
          <w:color w:val="FF0000"/>
          <w:spacing w:val="0"/>
          <w:sz w:val="28"/>
          <w:szCs w:val="28"/>
        </w:rPr>
      </w:pPr>
    </w:p>
    <w:p w14:paraId="6E23DEDE" w14:textId="4FEC30DD" w:rsidR="00977ECC" w:rsidRPr="00AC339D" w:rsidRDefault="00977ECC" w:rsidP="00AC339D">
      <w:pPr>
        <w:tabs>
          <w:tab w:val="left" w:pos="4872"/>
          <w:tab w:val="left" w:pos="7590"/>
        </w:tabs>
        <w:ind w:firstLine="709"/>
        <w:jc w:val="both"/>
        <w:rPr>
          <w:spacing w:val="0"/>
          <w:sz w:val="28"/>
          <w:szCs w:val="28"/>
        </w:rPr>
      </w:pPr>
      <w:r w:rsidRPr="00AC339D">
        <w:rPr>
          <w:b/>
          <w:bCs/>
          <w:spacing w:val="0"/>
          <w:sz w:val="28"/>
          <w:szCs w:val="28"/>
        </w:rPr>
        <w:t>ВЗАИМОДЕЙСТВИЕ МУНИЦИПАЛЬНЫХ ОРГАНОВ ВЛАСТИ С РЕСПУБЛИКАНСКИМИ И ФЕДЕРАЛЬНЫМИ СТРУКТУРАМИ</w:t>
      </w:r>
    </w:p>
    <w:p w14:paraId="3DC0C708" w14:textId="4C0F10AD" w:rsidR="00DE5314" w:rsidRPr="00AC339D" w:rsidRDefault="00DE5314" w:rsidP="00AC339D">
      <w:pPr>
        <w:tabs>
          <w:tab w:val="left" w:pos="4872"/>
          <w:tab w:val="left" w:pos="7590"/>
        </w:tabs>
        <w:ind w:firstLine="709"/>
        <w:jc w:val="both"/>
        <w:rPr>
          <w:spacing w:val="0"/>
          <w:sz w:val="28"/>
          <w:szCs w:val="28"/>
        </w:rPr>
      </w:pPr>
    </w:p>
    <w:p w14:paraId="0E27FF81" w14:textId="3271A84F" w:rsidR="00E630F8" w:rsidRPr="00AC339D" w:rsidRDefault="00ED1EC5" w:rsidP="00AC339D">
      <w:pPr>
        <w:tabs>
          <w:tab w:val="left" w:pos="4872"/>
          <w:tab w:val="left" w:pos="7590"/>
        </w:tabs>
        <w:ind w:firstLine="709"/>
        <w:jc w:val="both"/>
        <w:rPr>
          <w:spacing w:val="0"/>
          <w:sz w:val="28"/>
          <w:szCs w:val="28"/>
        </w:rPr>
      </w:pPr>
      <w:r w:rsidRPr="00AC339D">
        <w:rPr>
          <w:spacing w:val="0"/>
          <w:sz w:val="28"/>
          <w:szCs w:val="28"/>
        </w:rPr>
        <w:t xml:space="preserve">     </w:t>
      </w:r>
      <w:r w:rsidR="00977ECC" w:rsidRPr="00AC339D">
        <w:rPr>
          <w:spacing w:val="0"/>
          <w:sz w:val="28"/>
          <w:szCs w:val="28"/>
        </w:rPr>
        <w:t>У самого близкого к людям уровня муниципальной власти - огромная сфера ответственности. Наша общая задача – обеспечить эффективность местного самоуправления, устранить разрывы, несогласованность между федеральными, республиканскими структурами и муниципалитетами.</w:t>
      </w:r>
    </w:p>
    <w:p w14:paraId="3DED71E3" w14:textId="6C60AA3A" w:rsidR="00E630F8" w:rsidRPr="00AC339D" w:rsidRDefault="00ED1EC5" w:rsidP="00AC339D">
      <w:pPr>
        <w:tabs>
          <w:tab w:val="left" w:pos="4872"/>
          <w:tab w:val="left" w:pos="7590"/>
        </w:tabs>
        <w:ind w:firstLine="709"/>
        <w:jc w:val="both"/>
        <w:rPr>
          <w:spacing w:val="0"/>
          <w:sz w:val="28"/>
          <w:szCs w:val="28"/>
        </w:rPr>
      </w:pPr>
      <w:r w:rsidRPr="00AC339D">
        <w:rPr>
          <w:spacing w:val="0"/>
          <w:sz w:val="28"/>
          <w:szCs w:val="28"/>
        </w:rPr>
        <w:t xml:space="preserve">     </w:t>
      </w:r>
      <w:r w:rsidR="00977ECC" w:rsidRPr="00AC339D">
        <w:rPr>
          <w:spacing w:val="0"/>
          <w:sz w:val="28"/>
          <w:szCs w:val="28"/>
        </w:rPr>
        <w:t xml:space="preserve">Чёткое исполнение своих обязанностей каждым уровнем власти, их тесное взаимодействие между собой, деловое партнёрство – это основа и гарантия выполнения наших планов по повышению качества жизни наших граждан. Хочу отметить, что все структуры (федеральные, республиканские) созданы на благо населения </w:t>
      </w:r>
      <w:r w:rsidR="00144509" w:rsidRPr="00AC339D">
        <w:rPr>
          <w:spacing w:val="0"/>
          <w:sz w:val="28"/>
          <w:szCs w:val="28"/>
        </w:rPr>
        <w:t>Хунзах</w:t>
      </w:r>
      <w:r w:rsidR="00977ECC" w:rsidRPr="00AC339D">
        <w:rPr>
          <w:spacing w:val="0"/>
          <w:sz w:val="28"/>
          <w:szCs w:val="28"/>
        </w:rPr>
        <w:t>ского района и соответственно все они должны работать на благо населения.</w:t>
      </w:r>
    </w:p>
    <w:p w14:paraId="7129DCD6" w14:textId="25BA08B5" w:rsidR="00977ECC" w:rsidRPr="00AC339D" w:rsidRDefault="00ED1EC5" w:rsidP="00AC339D">
      <w:pPr>
        <w:tabs>
          <w:tab w:val="left" w:pos="4872"/>
          <w:tab w:val="left" w:pos="7590"/>
        </w:tabs>
        <w:ind w:firstLine="709"/>
        <w:jc w:val="both"/>
        <w:rPr>
          <w:spacing w:val="0"/>
          <w:sz w:val="28"/>
          <w:szCs w:val="28"/>
        </w:rPr>
      </w:pPr>
      <w:r w:rsidRPr="00AC339D">
        <w:rPr>
          <w:spacing w:val="0"/>
          <w:sz w:val="28"/>
          <w:szCs w:val="28"/>
        </w:rPr>
        <w:t xml:space="preserve">     </w:t>
      </w:r>
      <w:r w:rsidR="00977ECC" w:rsidRPr="00AC339D">
        <w:rPr>
          <w:spacing w:val="0"/>
          <w:sz w:val="28"/>
          <w:szCs w:val="28"/>
        </w:rPr>
        <w:t>В 202</w:t>
      </w:r>
      <w:r w:rsidR="00144509" w:rsidRPr="00AC339D">
        <w:rPr>
          <w:spacing w:val="0"/>
          <w:sz w:val="28"/>
          <w:szCs w:val="28"/>
        </w:rPr>
        <w:t>3</w:t>
      </w:r>
      <w:r w:rsidR="00977ECC" w:rsidRPr="00AC339D">
        <w:rPr>
          <w:spacing w:val="0"/>
          <w:sz w:val="28"/>
          <w:szCs w:val="28"/>
        </w:rPr>
        <w:t xml:space="preserve"> году значительная работа проводилась по повышению эффективности взаимодействия органов местного самоуправления с федеральными и республиканскими структурами. Именно такое отношение позволило нам избежать поспешных решений и найти своевременные и взвешенные ответы на самые острые вопросы общественного развития и быть ближе муниципальной власти к федеральным, республиканским структурам и народу.</w:t>
      </w:r>
    </w:p>
    <w:p w14:paraId="28138D4D" w14:textId="5D76ED9C" w:rsidR="00144509" w:rsidRPr="00AC339D" w:rsidRDefault="00ED1EC5" w:rsidP="00AC339D">
      <w:pPr>
        <w:tabs>
          <w:tab w:val="left" w:pos="4872"/>
          <w:tab w:val="left" w:pos="7590"/>
        </w:tabs>
        <w:ind w:firstLine="709"/>
        <w:jc w:val="both"/>
        <w:rPr>
          <w:spacing w:val="0"/>
          <w:sz w:val="28"/>
          <w:szCs w:val="28"/>
        </w:rPr>
      </w:pPr>
      <w:r w:rsidRPr="00AC339D">
        <w:rPr>
          <w:spacing w:val="0"/>
          <w:sz w:val="28"/>
          <w:szCs w:val="28"/>
        </w:rPr>
        <w:t xml:space="preserve">     </w:t>
      </w:r>
      <w:r w:rsidR="00977ECC" w:rsidRPr="00AC339D">
        <w:rPr>
          <w:spacing w:val="0"/>
          <w:sz w:val="28"/>
          <w:szCs w:val="28"/>
        </w:rPr>
        <w:t xml:space="preserve">Проводились заседания, совещания с участием работников Налоговой инспекции и правоохранительных органов, </w:t>
      </w:r>
      <w:r w:rsidR="000A4683" w:rsidRPr="00AC339D">
        <w:rPr>
          <w:spacing w:val="0"/>
          <w:sz w:val="28"/>
          <w:szCs w:val="28"/>
        </w:rPr>
        <w:t>п</w:t>
      </w:r>
      <w:r w:rsidR="00977ECC" w:rsidRPr="00AC339D">
        <w:rPr>
          <w:spacing w:val="0"/>
          <w:sz w:val="28"/>
          <w:szCs w:val="28"/>
        </w:rPr>
        <w:t>енсионного фонда, прокуратуры, УФСБ, представителей Министерств и ведомств РД. Также, налажено эффективное взаимодействие органов местного самоуправления с Прокуратурой района и ОМВД.</w:t>
      </w:r>
    </w:p>
    <w:p w14:paraId="6E09F70C" w14:textId="0EFA0896" w:rsidR="00977ECC" w:rsidRPr="00AC339D" w:rsidRDefault="00ED1EC5" w:rsidP="00AC339D">
      <w:pPr>
        <w:tabs>
          <w:tab w:val="left" w:pos="4872"/>
          <w:tab w:val="left" w:pos="7590"/>
        </w:tabs>
        <w:ind w:firstLine="709"/>
        <w:jc w:val="both"/>
        <w:rPr>
          <w:spacing w:val="0"/>
          <w:sz w:val="28"/>
          <w:szCs w:val="28"/>
        </w:rPr>
      </w:pPr>
      <w:r w:rsidRPr="00AC339D">
        <w:rPr>
          <w:spacing w:val="0"/>
          <w:sz w:val="28"/>
          <w:szCs w:val="28"/>
        </w:rPr>
        <w:t xml:space="preserve">     </w:t>
      </w:r>
      <w:r w:rsidR="00977ECC" w:rsidRPr="00AC339D">
        <w:rPr>
          <w:spacing w:val="0"/>
          <w:sz w:val="28"/>
          <w:szCs w:val="28"/>
        </w:rPr>
        <w:t>Все эти структуры принимают активное участие, дают свои рекомендации по улучшению положения и решени</w:t>
      </w:r>
      <w:r w:rsidR="00F77F5D" w:rsidRPr="00AC339D">
        <w:rPr>
          <w:spacing w:val="0"/>
          <w:sz w:val="28"/>
          <w:szCs w:val="28"/>
        </w:rPr>
        <w:t>я</w:t>
      </w:r>
      <w:r w:rsidR="00977ECC" w:rsidRPr="00AC339D">
        <w:rPr>
          <w:spacing w:val="0"/>
          <w:sz w:val="28"/>
          <w:szCs w:val="28"/>
        </w:rPr>
        <w:t xml:space="preserve"> проблемных вопросов, оказывают содействие в их решении. И в дальнейшем нам предстоит активнее привлекать эти структуры в решении вопросов социально-экономического развития района.</w:t>
      </w:r>
    </w:p>
    <w:p w14:paraId="5A5DDFED" w14:textId="77777777" w:rsidR="00255C6D" w:rsidRPr="00AC339D" w:rsidRDefault="00255C6D" w:rsidP="00AC339D">
      <w:pPr>
        <w:tabs>
          <w:tab w:val="left" w:pos="4872"/>
          <w:tab w:val="left" w:pos="7590"/>
        </w:tabs>
        <w:ind w:firstLine="709"/>
        <w:jc w:val="both"/>
        <w:rPr>
          <w:spacing w:val="0"/>
          <w:sz w:val="28"/>
          <w:szCs w:val="28"/>
        </w:rPr>
      </w:pPr>
    </w:p>
    <w:p w14:paraId="041960FB" w14:textId="77777777" w:rsidR="003629D3" w:rsidRDefault="003629D3" w:rsidP="00AC339D">
      <w:pPr>
        <w:tabs>
          <w:tab w:val="left" w:pos="4872"/>
          <w:tab w:val="left" w:pos="7590"/>
        </w:tabs>
        <w:ind w:firstLine="709"/>
        <w:jc w:val="both"/>
        <w:rPr>
          <w:spacing w:val="0"/>
          <w:sz w:val="28"/>
          <w:szCs w:val="28"/>
        </w:rPr>
      </w:pPr>
    </w:p>
    <w:p w14:paraId="73774104" w14:textId="77777777" w:rsidR="00325F1E" w:rsidRDefault="00325F1E" w:rsidP="00AC339D">
      <w:pPr>
        <w:tabs>
          <w:tab w:val="left" w:pos="4872"/>
          <w:tab w:val="left" w:pos="7590"/>
        </w:tabs>
        <w:ind w:firstLine="709"/>
        <w:jc w:val="both"/>
        <w:rPr>
          <w:b/>
          <w:bCs/>
          <w:spacing w:val="0"/>
          <w:sz w:val="28"/>
          <w:szCs w:val="28"/>
        </w:rPr>
      </w:pPr>
    </w:p>
    <w:p w14:paraId="24CDAF67" w14:textId="77777777" w:rsidR="00325F1E" w:rsidRDefault="00325F1E" w:rsidP="00AC339D">
      <w:pPr>
        <w:tabs>
          <w:tab w:val="left" w:pos="4872"/>
          <w:tab w:val="left" w:pos="7590"/>
        </w:tabs>
        <w:ind w:firstLine="709"/>
        <w:jc w:val="both"/>
        <w:rPr>
          <w:b/>
          <w:bCs/>
          <w:spacing w:val="0"/>
          <w:sz w:val="28"/>
          <w:szCs w:val="28"/>
        </w:rPr>
      </w:pPr>
    </w:p>
    <w:p w14:paraId="75D0D992" w14:textId="77777777" w:rsidR="00325F1E" w:rsidRDefault="00325F1E" w:rsidP="00AC339D">
      <w:pPr>
        <w:tabs>
          <w:tab w:val="left" w:pos="4872"/>
          <w:tab w:val="left" w:pos="7590"/>
        </w:tabs>
        <w:ind w:firstLine="709"/>
        <w:jc w:val="both"/>
        <w:rPr>
          <w:b/>
          <w:bCs/>
          <w:spacing w:val="0"/>
          <w:sz w:val="28"/>
          <w:szCs w:val="28"/>
        </w:rPr>
      </w:pPr>
    </w:p>
    <w:p w14:paraId="3B8B3A75" w14:textId="77777777" w:rsidR="00325F1E" w:rsidRDefault="00325F1E" w:rsidP="00AC339D">
      <w:pPr>
        <w:tabs>
          <w:tab w:val="left" w:pos="4872"/>
          <w:tab w:val="left" w:pos="7590"/>
        </w:tabs>
        <w:ind w:firstLine="709"/>
        <w:jc w:val="both"/>
        <w:rPr>
          <w:b/>
          <w:bCs/>
          <w:spacing w:val="0"/>
          <w:sz w:val="28"/>
          <w:szCs w:val="28"/>
        </w:rPr>
      </w:pPr>
    </w:p>
    <w:p w14:paraId="0E2EE3A1" w14:textId="77777777" w:rsidR="00BA71EC" w:rsidRDefault="00877C6C" w:rsidP="00877C6C">
      <w:pPr>
        <w:tabs>
          <w:tab w:val="left" w:pos="4872"/>
          <w:tab w:val="left" w:pos="7590"/>
        </w:tabs>
        <w:jc w:val="both"/>
        <w:rPr>
          <w:b/>
          <w:bCs/>
          <w:spacing w:val="0"/>
          <w:sz w:val="28"/>
          <w:szCs w:val="28"/>
        </w:rPr>
      </w:pPr>
      <w:r>
        <w:rPr>
          <w:b/>
          <w:bCs/>
          <w:spacing w:val="0"/>
          <w:sz w:val="28"/>
          <w:szCs w:val="28"/>
        </w:rPr>
        <w:t xml:space="preserve">                </w:t>
      </w:r>
    </w:p>
    <w:p w14:paraId="0EDB19EB" w14:textId="77777777" w:rsidR="00BA71EC" w:rsidRDefault="00BA71EC" w:rsidP="00877C6C">
      <w:pPr>
        <w:tabs>
          <w:tab w:val="left" w:pos="4872"/>
          <w:tab w:val="left" w:pos="7590"/>
        </w:tabs>
        <w:jc w:val="both"/>
        <w:rPr>
          <w:b/>
          <w:bCs/>
          <w:spacing w:val="0"/>
          <w:sz w:val="28"/>
          <w:szCs w:val="28"/>
        </w:rPr>
      </w:pPr>
    </w:p>
    <w:p w14:paraId="2DA718A8" w14:textId="77777777" w:rsidR="00BA71EC" w:rsidRDefault="00BA71EC" w:rsidP="00877C6C">
      <w:pPr>
        <w:tabs>
          <w:tab w:val="left" w:pos="4872"/>
          <w:tab w:val="left" w:pos="7590"/>
        </w:tabs>
        <w:jc w:val="both"/>
        <w:rPr>
          <w:b/>
          <w:bCs/>
          <w:spacing w:val="0"/>
          <w:sz w:val="28"/>
          <w:szCs w:val="28"/>
        </w:rPr>
      </w:pPr>
    </w:p>
    <w:p w14:paraId="6E4A0EA4" w14:textId="77777777" w:rsidR="0060652B" w:rsidRDefault="00BA71EC" w:rsidP="00877C6C">
      <w:pPr>
        <w:tabs>
          <w:tab w:val="left" w:pos="4872"/>
          <w:tab w:val="left" w:pos="7590"/>
        </w:tabs>
        <w:jc w:val="both"/>
        <w:rPr>
          <w:b/>
          <w:bCs/>
          <w:spacing w:val="0"/>
          <w:sz w:val="28"/>
          <w:szCs w:val="28"/>
        </w:rPr>
      </w:pPr>
      <w:r>
        <w:rPr>
          <w:b/>
          <w:bCs/>
          <w:spacing w:val="0"/>
          <w:sz w:val="28"/>
          <w:szCs w:val="28"/>
        </w:rPr>
        <w:t xml:space="preserve">          </w:t>
      </w:r>
    </w:p>
    <w:p w14:paraId="41EA71BB" w14:textId="77777777" w:rsidR="0060652B" w:rsidRDefault="0060652B" w:rsidP="00877C6C">
      <w:pPr>
        <w:tabs>
          <w:tab w:val="left" w:pos="4872"/>
          <w:tab w:val="left" w:pos="7590"/>
        </w:tabs>
        <w:jc w:val="both"/>
        <w:rPr>
          <w:b/>
          <w:bCs/>
          <w:spacing w:val="0"/>
          <w:sz w:val="28"/>
          <w:szCs w:val="28"/>
        </w:rPr>
      </w:pPr>
    </w:p>
    <w:p w14:paraId="06B096E8" w14:textId="694B3E4F" w:rsidR="00C4744C" w:rsidRPr="00AC339D" w:rsidRDefault="00C4744C" w:rsidP="00AC339D">
      <w:pPr>
        <w:tabs>
          <w:tab w:val="left" w:pos="1305"/>
          <w:tab w:val="left" w:pos="4872"/>
        </w:tabs>
        <w:ind w:firstLine="709"/>
        <w:jc w:val="both"/>
        <w:rPr>
          <w:spacing w:val="0"/>
          <w:sz w:val="28"/>
          <w:szCs w:val="28"/>
        </w:rPr>
      </w:pPr>
    </w:p>
    <w:sectPr w:rsidR="00C4744C" w:rsidRPr="00AC339D" w:rsidSect="0073566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1032D" w14:textId="77777777" w:rsidR="0073566B" w:rsidRDefault="0073566B" w:rsidP="007A2AB5">
      <w:r>
        <w:separator/>
      </w:r>
    </w:p>
  </w:endnote>
  <w:endnote w:type="continuationSeparator" w:id="0">
    <w:p w14:paraId="08A2DA83" w14:textId="77777777" w:rsidR="0073566B" w:rsidRDefault="0073566B" w:rsidP="007A2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9B125" w14:textId="77777777" w:rsidR="002034B1" w:rsidRDefault="002034B1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BC64A" w14:textId="77777777" w:rsidR="002034B1" w:rsidRDefault="002034B1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34825" w14:textId="77777777" w:rsidR="002034B1" w:rsidRDefault="002034B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39FCC" w14:textId="77777777" w:rsidR="0073566B" w:rsidRDefault="0073566B" w:rsidP="007A2AB5">
      <w:r>
        <w:separator/>
      </w:r>
    </w:p>
  </w:footnote>
  <w:footnote w:type="continuationSeparator" w:id="0">
    <w:p w14:paraId="3032C348" w14:textId="77777777" w:rsidR="0073566B" w:rsidRDefault="0073566B" w:rsidP="007A2A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88B6B" w14:textId="77777777" w:rsidR="002034B1" w:rsidRDefault="002034B1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AB446" w14:textId="77777777" w:rsidR="002034B1" w:rsidRDefault="002034B1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F541D" w14:textId="77777777" w:rsidR="002034B1" w:rsidRDefault="002034B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43054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077F2C"/>
    <w:multiLevelType w:val="singleLevel"/>
    <w:tmpl w:val="FFFFFFFF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F81448C"/>
    <w:multiLevelType w:val="multilevel"/>
    <w:tmpl w:val="EDA2E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0726D78"/>
    <w:multiLevelType w:val="singleLevel"/>
    <w:tmpl w:val="FFFFFFFF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4EC1857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5527837"/>
    <w:multiLevelType w:val="hybridMultilevel"/>
    <w:tmpl w:val="E702E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4C5634"/>
    <w:multiLevelType w:val="hybridMultilevel"/>
    <w:tmpl w:val="912AA47A"/>
    <w:lvl w:ilvl="0" w:tplc="EB24481A"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 w15:restartNumberingAfterBreak="0">
    <w:nsid w:val="296D0443"/>
    <w:multiLevelType w:val="multilevel"/>
    <w:tmpl w:val="68945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B650BDE"/>
    <w:multiLevelType w:val="hybridMultilevel"/>
    <w:tmpl w:val="E828EAA8"/>
    <w:lvl w:ilvl="0" w:tplc="6E764784">
      <w:start w:val="2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8166E2D"/>
    <w:multiLevelType w:val="hybridMultilevel"/>
    <w:tmpl w:val="1A989752"/>
    <w:lvl w:ilvl="0" w:tplc="82C05EE0">
      <w:start w:val="1"/>
      <w:numFmt w:val="decimal"/>
      <w:lvlText w:val="%1."/>
      <w:lvlJc w:val="left"/>
      <w:pPr>
        <w:ind w:left="862" w:hanging="360"/>
      </w:p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47665E66"/>
    <w:multiLevelType w:val="hybridMultilevel"/>
    <w:tmpl w:val="4F028268"/>
    <w:lvl w:ilvl="0" w:tplc="CB364B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06F0168"/>
    <w:multiLevelType w:val="hybridMultilevel"/>
    <w:tmpl w:val="7B04D6DA"/>
    <w:lvl w:ilvl="0" w:tplc="15E2D34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50D84321"/>
    <w:multiLevelType w:val="multilevel"/>
    <w:tmpl w:val="2A403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90F4C22"/>
    <w:multiLevelType w:val="multilevel"/>
    <w:tmpl w:val="14648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CAF6EDE"/>
    <w:multiLevelType w:val="hybridMultilevel"/>
    <w:tmpl w:val="FFFFFFFF"/>
    <w:lvl w:ilvl="0" w:tplc="3C9806A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63661116"/>
    <w:multiLevelType w:val="hybridMultilevel"/>
    <w:tmpl w:val="2CFAFB26"/>
    <w:lvl w:ilvl="0" w:tplc="788C351E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660C2284"/>
    <w:multiLevelType w:val="hybridMultilevel"/>
    <w:tmpl w:val="0F440EFC"/>
    <w:lvl w:ilvl="0" w:tplc="661CA046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6739523A"/>
    <w:multiLevelType w:val="multilevel"/>
    <w:tmpl w:val="99605C1C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B7C3608"/>
    <w:multiLevelType w:val="hybridMultilevel"/>
    <w:tmpl w:val="1CF69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CF1373"/>
    <w:multiLevelType w:val="singleLevel"/>
    <w:tmpl w:val="FFFFFFFF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72EB7242"/>
    <w:multiLevelType w:val="multilevel"/>
    <w:tmpl w:val="340CFD6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1" w15:restartNumberingAfterBreak="0">
    <w:nsid w:val="733C087E"/>
    <w:multiLevelType w:val="hybridMultilevel"/>
    <w:tmpl w:val="12966044"/>
    <w:lvl w:ilvl="0" w:tplc="89C83F12">
      <w:start w:val="1"/>
      <w:numFmt w:val="decimal"/>
      <w:lvlText w:val="%1."/>
      <w:lvlJc w:val="left"/>
      <w:pPr>
        <w:ind w:left="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22C94D6">
      <w:start w:val="1"/>
      <w:numFmt w:val="lowerLetter"/>
      <w:lvlText w:val="%2"/>
      <w:lvlJc w:val="left"/>
      <w:pPr>
        <w:ind w:left="1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59C40C2">
      <w:start w:val="1"/>
      <w:numFmt w:val="lowerRoman"/>
      <w:lvlText w:val="%3"/>
      <w:lvlJc w:val="left"/>
      <w:pPr>
        <w:ind w:left="2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BF2E566">
      <w:start w:val="1"/>
      <w:numFmt w:val="decimal"/>
      <w:lvlText w:val="%4"/>
      <w:lvlJc w:val="left"/>
      <w:pPr>
        <w:ind w:left="2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1B45420">
      <w:start w:val="1"/>
      <w:numFmt w:val="lowerLetter"/>
      <w:lvlText w:val="%5"/>
      <w:lvlJc w:val="left"/>
      <w:pPr>
        <w:ind w:left="3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A6CF5E0">
      <w:start w:val="1"/>
      <w:numFmt w:val="lowerRoman"/>
      <w:lvlText w:val="%6"/>
      <w:lvlJc w:val="left"/>
      <w:pPr>
        <w:ind w:left="4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92ED43A">
      <w:start w:val="1"/>
      <w:numFmt w:val="decimal"/>
      <w:lvlText w:val="%7"/>
      <w:lvlJc w:val="left"/>
      <w:pPr>
        <w:ind w:left="5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8C49D5A">
      <w:start w:val="1"/>
      <w:numFmt w:val="lowerLetter"/>
      <w:lvlText w:val="%8"/>
      <w:lvlJc w:val="left"/>
      <w:pPr>
        <w:ind w:left="5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AC08374">
      <w:start w:val="1"/>
      <w:numFmt w:val="lowerRoman"/>
      <w:lvlText w:val="%9"/>
      <w:lvlJc w:val="left"/>
      <w:pPr>
        <w:ind w:left="6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C603FB6"/>
    <w:multiLevelType w:val="hybridMultilevel"/>
    <w:tmpl w:val="92FAF83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2193089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574049593">
    <w:abstractNumId w:val="21"/>
  </w:num>
  <w:num w:numId="3" w16cid:durableId="429661715">
    <w:abstractNumId w:val="17"/>
  </w:num>
  <w:num w:numId="4" w16cid:durableId="1652825604">
    <w:abstractNumId w:val="12"/>
  </w:num>
  <w:num w:numId="5" w16cid:durableId="124587697">
    <w:abstractNumId w:val="7"/>
  </w:num>
  <w:num w:numId="6" w16cid:durableId="1680544282">
    <w:abstractNumId w:val="2"/>
  </w:num>
  <w:num w:numId="7" w16cid:durableId="704524503">
    <w:abstractNumId w:val="13"/>
  </w:num>
  <w:num w:numId="8" w16cid:durableId="150643616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9308830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1355274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70347339">
    <w:abstractNumId w:val="8"/>
  </w:num>
  <w:num w:numId="12" w16cid:durableId="1855219059">
    <w:abstractNumId w:val="15"/>
  </w:num>
  <w:num w:numId="13" w16cid:durableId="32194308">
    <w:abstractNumId w:val="1"/>
  </w:num>
  <w:num w:numId="14" w16cid:durableId="926689148">
    <w:abstractNumId w:val="19"/>
  </w:num>
  <w:num w:numId="15" w16cid:durableId="1968662518">
    <w:abstractNumId w:val="3"/>
  </w:num>
  <w:num w:numId="16" w16cid:durableId="417022694">
    <w:abstractNumId w:val="14"/>
  </w:num>
  <w:num w:numId="17" w16cid:durableId="941307151">
    <w:abstractNumId w:val="4"/>
  </w:num>
  <w:num w:numId="18" w16cid:durableId="937909064">
    <w:abstractNumId w:val="0"/>
  </w:num>
  <w:num w:numId="19" w16cid:durableId="2096315801">
    <w:abstractNumId w:val="10"/>
  </w:num>
  <w:num w:numId="20" w16cid:durableId="8591267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263876345">
    <w:abstractNumId w:val="18"/>
  </w:num>
  <w:num w:numId="22" w16cid:durableId="816605397">
    <w:abstractNumId w:val="6"/>
  </w:num>
  <w:num w:numId="23" w16cid:durableId="1270359566">
    <w:abstractNumId w:val="16"/>
  </w:num>
  <w:num w:numId="24" w16cid:durableId="18325958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805"/>
    <w:rsid w:val="00002089"/>
    <w:rsid w:val="00006606"/>
    <w:rsid w:val="00011B78"/>
    <w:rsid w:val="00015000"/>
    <w:rsid w:val="00017D5C"/>
    <w:rsid w:val="000202B9"/>
    <w:rsid w:val="00027402"/>
    <w:rsid w:val="00031519"/>
    <w:rsid w:val="00031BE7"/>
    <w:rsid w:val="00040D97"/>
    <w:rsid w:val="00040E01"/>
    <w:rsid w:val="00041FE5"/>
    <w:rsid w:val="00042BF5"/>
    <w:rsid w:val="000433AC"/>
    <w:rsid w:val="000608DE"/>
    <w:rsid w:val="000616B6"/>
    <w:rsid w:val="00062E47"/>
    <w:rsid w:val="00064D69"/>
    <w:rsid w:val="000674B7"/>
    <w:rsid w:val="00071DF4"/>
    <w:rsid w:val="00072AE7"/>
    <w:rsid w:val="0007338B"/>
    <w:rsid w:val="000735AE"/>
    <w:rsid w:val="00074355"/>
    <w:rsid w:val="00074504"/>
    <w:rsid w:val="00075D0F"/>
    <w:rsid w:val="00076914"/>
    <w:rsid w:val="000772C8"/>
    <w:rsid w:val="0008137B"/>
    <w:rsid w:val="0008179F"/>
    <w:rsid w:val="000824BB"/>
    <w:rsid w:val="00082D93"/>
    <w:rsid w:val="00084537"/>
    <w:rsid w:val="00087DE0"/>
    <w:rsid w:val="000901E6"/>
    <w:rsid w:val="000920F4"/>
    <w:rsid w:val="00092ADA"/>
    <w:rsid w:val="00093166"/>
    <w:rsid w:val="0009532A"/>
    <w:rsid w:val="000965A3"/>
    <w:rsid w:val="00096D45"/>
    <w:rsid w:val="000A01C8"/>
    <w:rsid w:val="000A0605"/>
    <w:rsid w:val="000A080B"/>
    <w:rsid w:val="000A24E8"/>
    <w:rsid w:val="000A4683"/>
    <w:rsid w:val="000B105E"/>
    <w:rsid w:val="000B4C5E"/>
    <w:rsid w:val="000B5405"/>
    <w:rsid w:val="000B5A74"/>
    <w:rsid w:val="000B5AF2"/>
    <w:rsid w:val="000B6A84"/>
    <w:rsid w:val="000C1A52"/>
    <w:rsid w:val="000C2B0E"/>
    <w:rsid w:val="000C3E91"/>
    <w:rsid w:val="000C4D8C"/>
    <w:rsid w:val="000C4DF3"/>
    <w:rsid w:val="000C58F4"/>
    <w:rsid w:val="000C76CC"/>
    <w:rsid w:val="000D0AD8"/>
    <w:rsid w:val="000D25F2"/>
    <w:rsid w:val="000D2EC3"/>
    <w:rsid w:val="000D31C5"/>
    <w:rsid w:val="000D61E3"/>
    <w:rsid w:val="000E098A"/>
    <w:rsid w:val="000E16C6"/>
    <w:rsid w:val="000E1C65"/>
    <w:rsid w:val="000E27E8"/>
    <w:rsid w:val="000E4F76"/>
    <w:rsid w:val="000E5C4E"/>
    <w:rsid w:val="000E6947"/>
    <w:rsid w:val="000E764F"/>
    <w:rsid w:val="000E770D"/>
    <w:rsid w:val="000F0631"/>
    <w:rsid w:val="000F2D25"/>
    <w:rsid w:val="000F3232"/>
    <w:rsid w:val="000F572D"/>
    <w:rsid w:val="0010490B"/>
    <w:rsid w:val="00104DE5"/>
    <w:rsid w:val="0010560C"/>
    <w:rsid w:val="00105735"/>
    <w:rsid w:val="001060FF"/>
    <w:rsid w:val="00106EA0"/>
    <w:rsid w:val="001141A6"/>
    <w:rsid w:val="0011795C"/>
    <w:rsid w:val="0012124A"/>
    <w:rsid w:val="001232F1"/>
    <w:rsid w:val="00125121"/>
    <w:rsid w:val="00126D3F"/>
    <w:rsid w:val="00132BE3"/>
    <w:rsid w:val="00133D58"/>
    <w:rsid w:val="00134D07"/>
    <w:rsid w:val="00135D66"/>
    <w:rsid w:val="00136843"/>
    <w:rsid w:val="00137C18"/>
    <w:rsid w:val="0014045C"/>
    <w:rsid w:val="00140C1B"/>
    <w:rsid w:val="0014135B"/>
    <w:rsid w:val="00143399"/>
    <w:rsid w:val="00144509"/>
    <w:rsid w:val="001455B2"/>
    <w:rsid w:val="0014740D"/>
    <w:rsid w:val="00151F8A"/>
    <w:rsid w:val="00154169"/>
    <w:rsid w:val="00154D0A"/>
    <w:rsid w:val="001561E8"/>
    <w:rsid w:val="00156A7B"/>
    <w:rsid w:val="00157A6F"/>
    <w:rsid w:val="0016083F"/>
    <w:rsid w:val="00160997"/>
    <w:rsid w:val="00163AF5"/>
    <w:rsid w:val="00163FE1"/>
    <w:rsid w:val="001661CD"/>
    <w:rsid w:val="0016727F"/>
    <w:rsid w:val="001704D9"/>
    <w:rsid w:val="00173AB2"/>
    <w:rsid w:val="0017433A"/>
    <w:rsid w:val="001747D5"/>
    <w:rsid w:val="0017488B"/>
    <w:rsid w:val="0017548E"/>
    <w:rsid w:val="00177CFE"/>
    <w:rsid w:val="001801BF"/>
    <w:rsid w:val="001809D2"/>
    <w:rsid w:val="00181820"/>
    <w:rsid w:val="001829EF"/>
    <w:rsid w:val="00182C9E"/>
    <w:rsid w:val="0018455E"/>
    <w:rsid w:val="00191CCD"/>
    <w:rsid w:val="00192236"/>
    <w:rsid w:val="00193048"/>
    <w:rsid w:val="0019317F"/>
    <w:rsid w:val="001A0902"/>
    <w:rsid w:val="001A0BA6"/>
    <w:rsid w:val="001A0C63"/>
    <w:rsid w:val="001A32A5"/>
    <w:rsid w:val="001A7C48"/>
    <w:rsid w:val="001B186B"/>
    <w:rsid w:val="001B21A4"/>
    <w:rsid w:val="001B2803"/>
    <w:rsid w:val="001B3E9D"/>
    <w:rsid w:val="001B44DF"/>
    <w:rsid w:val="001B5F17"/>
    <w:rsid w:val="001B7318"/>
    <w:rsid w:val="001B79F6"/>
    <w:rsid w:val="001C7C36"/>
    <w:rsid w:val="001D1A20"/>
    <w:rsid w:val="001D5501"/>
    <w:rsid w:val="001D6D5B"/>
    <w:rsid w:val="001D7B92"/>
    <w:rsid w:val="001E56BC"/>
    <w:rsid w:val="001E5D7E"/>
    <w:rsid w:val="001E7306"/>
    <w:rsid w:val="001E7C71"/>
    <w:rsid w:val="001F0352"/>
    <w:rsid w:val="001F10DA"/>
    <w:rsid w:val="001F1918"/>
    <w:rsid w:val="001F3414"/>
    <w:rsid w:val="001F5404"/>
    <w:rsid w:val="001F5974"/>
    <w:rsid w:val="001F5DB2"/>
    <w:rsid w:val="001F6010"/>
    <w:rsid w:val="001F63D5"/>
    <w:rsid w:val="0020336C"/>
    <w:rsid w:val="002034B1"/>
    <w:rsid w:val="00210CF1"/>
    <w:rsid w:val="002113E2"/>
    <w:rsid w:val="002116EC"/>
    <w:rsid w:val="00211A82"/>
    <w:rsid w:val="00211B03"/>
    <w:rsid w:val="002122CB"/>
    <w:rsid w:val="00214135"/>
    <w:rsid w:val="0021464D"/>
    <w:rsid w:val="002146A3"/>
    <w:rsid w:val="002146F4"/>
    <w:rsid w:val="00214C9E"/>
    <w:rsid w:val="00216A39"/>
    <w:rsid w:val="002176C2"/>
    <w:rsid w:val="00221A80"/>
    <w:rsid w:val="002225AA"/>
    <w:rsid w:val="0022542E"/>
    <w:rsid w:val="00226EAE"/>
    <w:rsid w:val="00227823"/>
    <w:rsid w:val="00233184"/>
    <w:rsid w:val="00235088"/>
    <w:rsid w:val="00237726"/>
    <w:rsid w:val="00240743"/>
    <w:rsid w:val="002413F3"/>
    <w:rsid w:val="00243137"/>
    <w:rsid w:val="0024706F"/>
    <w:rsid w:val="00247117"/>
    <w:rsid w:val="002511FA"/>
    <w:rsid w:val="00251324"/>
    <w:rsid w:val="002519C9"/>
    <w:rsid w:val="00251BEB"/>
    <w:rsid w:val="00252320"/>
    <w:rsid w:val="002528BA"/>
    <w:rsid w:val="00252B42"/>
    <w:rsid w:val="00252D90"/>
    <w:rsid w:val="00253C5A"/>
    <w:rsid w:val="0025412F"/>
    <w:rsid w:val="00255C6D"/>
    <w:rsid w:val="00256541"/>
    <w:rsid w:val="00256AA4"/>
    <w:rsid w:val="00260917"/>
    <w:rsid w:val="00261642"/>
    <w:rsid w:val="0026347F"/>
    <w:rsid w:val="00264B92"/>
    <w:rsid w:val="00266739"/>
    <w:rsid w:val="0027273F"/>
    <w:rsid w:val="00274277"/>
    <w:rsid w:val="002743F9"/>
    <w:rsid w:val="002764B3"/>
    <w:rsid w:val="00280AE2"/>
    <w:rsid w:val="002827BE"/>
    <w:rsid w:val="00282EF0"/>
    <w:rsid w:val="00283C32"/>
    <w:rsid w:val="0028590E"/>
    <w:rsid w:val="00295663"/>
    <w:rsid w:val="00297954"/>
    <w:rsid w:val="002A0500"/>
    <w:rsid w:val="002A1197"/>
    <w:rsid w:val="002A12B4"/>
    <w:rsid w:val="002A1BF4"/>
    <w:rsid w:val="002A3FF8"/>
    <w:rsid w:val="002B10B5"/>
    <w:rsid w:val="002B1656"/>
    <w:rsid w:val="002B6FA7"/>
    <w:rsid w:val="002B7D22"/>
    <w:rsid w:val="002C0CC6"/>
    <w:rsid w:val="002C2ECB"/>
    <w:rsid w:val="002C6324"/>
    <w:rsid w:val="002C6E27"/>
    <w:rsid w:val="002C785F"/>
    <w:rsid w:val="002D1074"/>
    <w:rsid w:val="002D35B0"/>
    <w:rsid w:val="002D7EFE"/>
    <w:rsid w:val="002E0C81"/>
    <w:rsid w:val="002E3460"/>
    <w:rsid w:val="002E3468"/>
    <w:rsid w:val="002E4D6F"/>
    <w:rsid w:val="002F0433"/>
    <w:rsid w:val="002F3390"/>
    <w:rsid w:val="002F3D2B"/>
    <w:rsid w:val="002F4667"/>
    <w:rsid w:val="002F76F7"/>
    <w:rsid w:val="0030584C"/>
    <w:rsid w:val="00307B77"/>
    <w:rsid w:val="00307C9F"/>
    <w:rsid w:val="00314C82"/>
    <w:rsid w:val="00314F68"/>
    <w:rsid w:val="00317AA2"/>
    <w:rsid w:val="00320627"/>
    <w:rsid w:val="00320F6F"/>
    <w:rsid w:val="00321ADA"/>
    <w:rsid w:val="00323369"/>
    <w:rsid w:val="00325F1E"/>
    <w:rsid w:val="00327CE6"/>
    <w:rsid w:val="00333008"/>
    <w:rsid w:val="00333453"/>
    <w:rsid w:val="00334A82"/>
    <w:rsid w:val="00341F31"/>
    <w:rsid w:val="003425CD"/>
    <w:rsid w:val="00343B25"/>
    <w:rsid w:val="0034481B"/>
    <w:rsid w:val="003467FA"/>
    <w:rsid w:val="003518E1"/>
    <w:rsid w:val="00354496"/>
    <w:rsid w:val="00354E02"/>
    <w:rsid w:val="00356DE2"/>
    <w:rsid w:val="00356E75"/>
    <w:rsid w:val="00360624"/>
    <w:rsid w:val="00361B3C"/>
    <w:rsid w:val="003629D3"/>
    <w:rsid w:val="00362F55"/>
    <w:rsid w:val="003659BB"/>
    <w:rsid w:val="003672B1"/>
    <w:rsid w:val="00371168"/>
    <w:rsid w:val="0037149B"/>
    <w:rsid w:val="00373DFA"/>
    <w:rsid w:val="00374BD6"/>
    <w:rsid w:val="0037598F"/>
    <w:rsid w:val="00380529"/>
    <w:rsid w:val="0038100C"/>
    <w:rsid w:val="00381DCA"/>
    <w:rsid w:val="003832C3"/>
    <w:rsid w:val="003840EE"/>
    <w:rsid w:val="00385299"/>
    <w:rsid w:val="003905EE"/>
    <w:rsid w:val="00390F0D"/>
    <w:rsid w:val="00391956"/>
    <w:rsid w:val="003928C3"/>
    <w:rsid w:val="0039338F"/>
    <w:rsid w:val="00393686"/>
    <w:rsid w:val="00396FB8"/>
    <w:rsid w:val="003A0E5B"/>
    <w:rsid w:val="003A1DAE"/>
    <w:rsid w:val="003A241F"/>
    <w:rsid w:val="003A501E"/>
    <w:rsid w:val="003A5A6D"/>
    <w:rsid w:val="003A7D5A"/>
    <w:rsid w:val="003B226C"/>
    <w:rsid w:val="003B2BE7"/>
    <w:rsid w:val="003B2EA9"/>
    <w:rsid w:val="003B56BA"/>
    <w:rsid w:val="003B5FCA"/>
    <w:rsid w:val="003B7296"/>
    <w:rsid w:val="003C180A"/>
    <w:rsid w:val="003C4654"/>
    <w:rsid w:val="003C4683"/>
    <w:rsid w:val="003C5780"/>
    <w:rsid w:val="003C5A2E"/>
    <w:rsid w:val="003C6F13"/>
    <w:rsid w:val="003D1C7A"/>
    <w:rsid w:val="003D24A6"/>
    <w:rsid w:val="003D25D9"/>
    <w:rsid w:val="003D34BB"/>
    <w:rsid w:val="003D3805"/>
    <w:rsid w:val="003D411B"/>
    <w:rsid w:val="003D4DED"/>
    <w:rsid w:val="003E1462"/>
    <w:rsid w:val="003E3371"/>
    <w:rsid w:val="003E3C4C"/>
    <w:rsid w:val="003E439E"/>
    <w:rsid w:val="003E50A3"/>
    <w:rsid w:val="003E6228"/>
    <w:rsid w:val="003F0CE7"/>
    <w:rsid w:val="003F1DC5"/>
    <w:rsid w:val="003F223B"/>
    <w:rsid w:val="003F2678"/>
    <w:rsid w:val="003F3A27"/>
    <w:rsid w:val="003F455B"/>
    <w:rsid w:val="003F57C7"/>
    <w:rsid w:val="003F724A"/>
    <w:rsid w:val="00400A7A"/>
    <w:rsid w:val="004041FB"/>
    <w:rsid w:val="00406978"/>
    <w:rsid w:val="004071C7"/>
    <w:rsid w:val="0041371B"/>
    <w:rsid w:val="00420B8D"/>
    <w:rsid w:val="00420FC8"/>
    <w:rsid w:val="00421710"/>
    <w:rsid w:val="0042431D"/>
    <w:rsid w:val="00424FA9"/>
    <w:rsid w:val="004260F8"/>
    <w:rsid w:val="00426493"/>
    <w:rsid w:val="00427187"/>
    <w:rsid w:val="00427AEF"/>
    <w:rsid w:val="00427FE2"/>
    <w:rsid w:val="00430EDF"/>
    <w:rsid w:val="00432055"/>
    <w:rsid w:val="00440408"/>
    <w:rsid w:val="00442FE1"/>
    <w:rsid w:val="0044474F"/>
    <w:rsid w:val="00444980"/>
    <w:rsid w:val="00445D33"/>
    <w:rsid w:val="0044643B"/>
    <w:rsid w:val="00453353"/>
    <w:rsid w:val="00455C94"/>
    <w:rsid w:val="00456612"/>
    <w:rsid w:val="00456C33"/>
    <w:rsid w:val="00460DC0"/>
    <w:rsid w:val="00460F13"/>
    <w:rsid w:val="00461917"/>
    <w:rsid w:val="004658BA"/>
    <w:rsid w:val="004667B1"/>
    <w:rsid w:val="00467880"/>
    <w:rsid w:val="00472D59"/>
    <w:rsid w:val="00472F11"/>
    <w:rsid w:val="004733C5"/>
    <w:rsid w:val="004751F7"/>
    <w:rsid w:val="00476B7E"/>
    <w:rsid w:val="004777AB"/>
    <w:rsid w:val="0049329A"/>
    <w:rsid w:val="00495C18"/>
    <w:rsid w:val="00495F73"/>
    <w:rsid w:val="004A16C2"/>
    <w:rsid w:val="004A2CB6"/>
    <w:rsid w:val="004A3A3F"/>
    <w:rsid w:val="004A69CE"/>
    <w:rsid w:val="004A75A8"/>
    <w:rsid w:val="004B2558"/>
    <w:rsid w:val="004B363F"/>
    <w:rsid w:val="004C0452"/>
    <w:rsid w:val="004C4143"/>
    <w:rsid w:val="004C7211"/>
    <w:rsid w:val="004D054A"/>
    <w:rsid w:val="004D131A"/>
    <w:rsid w:val="004D185E"/>
    <w:rsid w:val="004D4358"/>
    <w:rsid w:val="004D5930"/>
    <w:rsid w:val="004E0BCE"/>
    <w:rsid w:val="004E3E15"/>
    <w:rsid w:val="004E70A0"/>
    <w:rsid w:val="004E750D"/>
    <w:rsid w:val="004F3875"/>
    <w:rsid w:val="004F6ED8"/>
    <w:rsid w:val="004F74EC"/>
    <w:rsid w:val="0050173C"/>
    <w:rsid w:val="005050B6"/>
    <w:rsid w:val="00505628"/>
    <w:rsid w:val="00505691"/>
    <w:rsid w:val="005062C5"/>
    <w:rsid w:val="00510C94"/>
    <w:rsid w:val="0051104A"/>
    <w:rsid w:val="00512174"/>
    <w:rsid w:val="0051496B"/>
    <w:rsid w:val="00516D0F"/>
    <w:rsid w:val="00523915"/>
    <w:rsid w:val="00523B5C"/>
    <w:rsid w:val="0052450D"/>
    <w:rsid w:val="005254E8"/>
    <w:rsid w:val="005306FB"/>
    <w:rsid w:val="00531C0E"/>
    <w:rsid w:val="00532361"/>
    <w:rsid w:val="005327C0"/>
    <w:rsid w:val="005329DD"/>
    <w:rsid w:val="00532DD9"/>
    <w:rsid w:val="0053341A"/>
    <w:rsid w:val="005412BC"/>
    <w:rsid w:val="005425AD"/>
    <w:rsid w:val="00543390"/>
    <w:rsid w:val="00543C9D"/>
    <w:rsid w:val="00550E67"/>
    <w:rsid w:val="00551093"/>
    <w:rsid w:val="00552088"/>
    <w:rsid w:val="00552BBC"/>
    <w:rsid w:val="0055462E"/>
    <w:rsid w:val="00555519"/>
    <w:rsid w:val="00555AD0"/>
    <w:rsid w:val="00556555"/>
    <w:rsid w:val="00556B1C"/>
    <w:rsid w:val="00557781"/>
    <w:rsid w:val="00557C2F"/>
    <w:rsid w:val="00560CED"/>
    <w:rsid w:val="00561FB0"/>
    <w:rsid w:val="005625F8"/>
    <w:rsid w:val="005631B2"/>
    <w:rsid w:val="00563322"/>
    <w:rsid w:val="00564BB9"/>
    <w:rsid w:val="00565905"/>
    <w:rsid w:val="0056658A"/>
    <w:rsid w:val="0057528D"/>
    <w:rsid w:val="00582023"/>
    <w:rsid w:val="00582E18"/>
    <w:rsid w:val="00585CD2"/>
    <w:rsid w:val="00586157"/>
    <w:rsid w:val="00590CF3"/>
    <w:rsid w:val="005946EF"/>
    <w:rsid w:val="0059493B"/>
    <w:rsid w:val="00595487"/>
    <w:rsid w:val="005964AC"/>
    <w:rsid w:val="005A1B1C"/>
    <w:rsid w:val="005A2BFE"/>
    <w:rsid w:val="005A3A27"/>
    <w:rsid w:val="005A465E"/>
    <w:rsid w:val="005B15F0"/>
    <w:rsid w:val="005B3FCB"/>
    <w:rsid w:val="005B4777"/>
    <w:rsid w:val="005B5AEB"/>
    <w:rsid w:val="005B7523"/>
    <w:rsid w:val="005C1578"/>
    <w:rsid w:val="005C4656"/>
    <w:rsid w:val="005C49E3"/>
    <w:rsid w:val="005C7EAF"/>
    <w:rsid w:val="005D0912"/>
    <w:rsid w:val="005D096F"/>
    <w:rsid w:val="005D0D81"/>
    <w:rsid w:val="005D3720"/>
    <w:rsid w:val="005D3AE1"/>
    <w:rsid w:val="005D42F8"/>
    <w:rsid w:val="005D50BB"/>
    <w:rsid w:val="005D51E1"/>
    <w:rsid w:val="005D6F56"/>
    <w:rsid w:val="005D7A5B"/>
    <w:rsid w:val="005E0B0A"/>
    <w:rsid w:val="005E2026"/>
    <w:rsid w:val="005E369C"/>
    <w:rsid w:val="005E411D"/>
    <w:rsid w:val="005E434F"/>
    <w:rsid w:val="005E4A92"/>
    <w:rsid w:val="005E4CB8"/>
    <w:rsid w:val="005E5CE4"/>
    <w:rsid w:val="005F1E4C"/>
    <w:rsid w:val="005F2D5C"/>
    <w:rsid w:val="005F4696"/>
    <w:rsid w:val="005F5A81"/>
    <w:rsid w:val="005F739C"/>
    <w:rsid w:val="005F74E8"/>
    <w:rsid w:val="00600C95"/>
    <w:rsid w:val="00601CCA"/>
    <w:rsid w:val="00604334"/>
    <w:rsid w:val="006044BA"/>
    <w:rsid w:val="0060652B"/>
    <w:rsid w:val="00607DC2"/>
    <w:rsid w:val="0061184A"/>
    <w:rsid w:val="00612E90"/>
    <w:rsid w:val="006144AB"/>
    <w:rsid w:val="00617078"/>
    <w:rsid w:val="00617796"/>
    <w:rsid w:val="00622EA6"/>
    <w:rsid w:val="00623F20"/>
    <w:rsid w:val="00631C49"/>
    <w:rsid w:val="0063224C"/>
    <w:rsid w:val="00635A09"/>
    <w:rsid w:val="0064123C"/>
    <w:rsid w:val="0064235C"/>
    <w:rsid w:val="006430CD"/>
    <w:rsid w:val="00643455"/>
    <w:rsid w:val="00643A6E"/>
    <w:rsid w:val="00643CA3"/>
    <w:rsid w:val="006445DF"/>
    <w:rsid w:val="006519C6"/>
    <w:rsid w:val="00651F6C"/>
    <w:rsid w:val="006537B4"/>
    <w:rsid w:val="00653BE8"/>
    <w:rsid w:val="00654DD5"/>
    <w:rsid w:val="006572EC"/>
    <w:rsid w:val="00661338"/>
    <w:rsid w:val="00661EC0"/>
    <w:rsid w:val="0066330A"/>
    <w:rsid w:val="0066482D"/>
    <w:rsid w:val="00666052"/>
    <w:rsid w:val="00666B27"/>
    <w:rsid w:val="00667767"/>
    <w:rsid w:val="0067246A"/>
    <w:rsid w:val="00675351"/>
    <w:rsid w:val="0067537A"/>
    <w:rsid w:val="00675947"/>
    <w:rsid w:val="00675F20"/>
    <w:rsid w:val="0067648B"/>
    <w:rsid w:val="00680DB6"/>
    <w:rsid w:val="00680F6F"/>
    <w:rsid w:val="00682010"/>
    <w:rsid w:val="00685D5F"/>
    <w:rsid w:val="0068639C"/>
    <w:rsid w:val="0068716B"/>
    <w:rsid w:val="006902C7"/>
    <w:rsid w:val="00690BCC"/>
    <w:rsid w:val="00692982"/>
    <w:rsid w:val="00692B8B"/>
    <w:rsid w:val="00695552"/>
    <w:rsid w:val="00695733"/>
    <w:rsid w:val="006976D6"/>
    <w:rsid w:val="006A05E1"/>
    <w:rsid w:val="006A1185"/>
    <w:rsid w:val="006A4E79"/>
    <w:rsid w:val="006A52EA"/>
    <w:rsid w:val="006A6588"/>
    <w:rsid w:val="006A68EF"/>
    <w:rsid w:val="006B02EE"/>
    <w:rsid w:val="006B063E"/>
    <w:rsid w:val="006B122D"/>
    <w:rsid w:val="006B1BED"/>
    <w:rsid w:val="006B27F6"/>
    <w:rsid w:val="006B3AAB"/>
    <w:rsid w:val="006B4559"/>
    <w:rsid w:val="006B67BA"/>
    <w:rsid w:val="006B6CAF"/>
    <w:rsid w:val="006C0492"/>
    <w:rsid w:val="006C1A01"/>
    <w:rsid w:val="006C23C0"/>
    <w:rsid w:val="006C2D57"/>
    <w:rsid w:val="006C5472"/>
    <w:rsid w:val="006C628D"/>
    <w:rsid w:val="006D003A"/>
    <w:rsid w:val="006D31AE"/>
    <w:rsid w:val="006D3928"/>
    <w:rsid w:val="006D52C0"/>
    <w:rsid w:val="006E0CA6"/>
    <w:rsid w:val="006E24CD"/>
    <w:rsid w:val="006E2541"/>
    <w:rsid w:val="006E33A4"/>
    <w:rsid w:val="006E369B"/>
    <w:rsid w:val="006E7625"/>
    <w:rsid w:val="006F27FE"/>
    <w:rsid w:val="00700832"/>
    <w:rsid w:val="00701E13"/>
    <w:rsid w:val="0070438B"/>
    <w:rsid w:val="00706B05"/>
    <w:rsid w:val="00707B76"/>
    <w:rsid w:val="007147E9"/>
    <w:rsid w:val="00716A5A"/>
    <w:rsid w:val="00723575"/>
    <w:rsid w:val="00724471"/>
    <w:rsid w:val="00726625"/>
    <w:rsid w:val="00730847"/>
    <w:rsid w:val="00731096"/>
    <w:rsid w:val="00731980"/>
    <w:rsid w:val="00732EBE"/>
    <w:rsid w:val="0073488D"/>
    <w:rsid w:val="0073566B"/>
    <w:rsid w:val="007356C0"/>
    <w:rsid w:val="00735CD3"/>
    <w:rsid w:val="007360C0"/>
    <w:rsid w:val="0073724F"/>
    <w:rsid w:val="00737763"/>
    <w:rsid w:val="00741D27"/>
    <w:rsid w:val="007513F1"/>
    <w:rsid w:val="00753599"/>
    <w:rsid w:val="007536DE"/>
    <w:rsid w:val="00756841"/>
    <w:rsid w:val="00756BE8"/>
    <w:rsid w:val="0075703E"/>
    <w:rsid w:val="00760894"/>
    <w:rsid w:val="00760F39"/>
    <w:rsid w:val="007635B5"/>
    <w:rsid w:val="00766744"/>
    <w:rsid w:val="00766D02"/>
    <w:rsid w:val="00766EF5"/>
    <w:rsid w:val="00771938"/>
    <w:rsid w:val="00773E94"/>
    <w:rsid w:val="00774A57"/>
    <w:rsid w:val="00777299"/>
    <w:rsid w:val="007777AC"/>
    <w:rsid w:val="00777ABA"/>
    <w:rsid w:val="00777EBA"/>
    <w:rsid w:val="00780348"/>
    <w:rsid w:val="00783860"/>
    <w:rsid w:val="0078684D"/>
    <w:rsid w:val="00790526"/>
    <w:rsid w:val="00790BAC"/>
    <w:rsid w:val="007943AF"/>
    <w:rsid w:val="0079638A"/>
    <w:rsid w:val="0079654C"/>
    <w:rsid w:val="007A2AB5"/>
    <w:rsid w:val="007A2D9C"/>
    <w:rsid w:val="007A67E1"/>
    <w:rsid w:val="007A692D"/>
    <w:rsid w:val="007A7747"/>
    <w:rsid w:val="007B2FAA"/>
    <w:rsid w:val="007B382C"/>
    <w:rsid w:val="007B3A1A"/>
    <w:rsid w:val="007B534B"/>
    <w:rsid w:val="007C07D5"/>
    <w:rsid w:val="007C0C1C"/>
    <w:rsid w:val="007C3FE0"/>
    <w:rsid w:val="007C5A16"/>
    <w:rsid w:val="007C69EB"/>
    <w:rsid w:val="007C7A52"/>
    <w:rsid w:val="007D0950"/>
    <w:rsid w:val="007D2A07"/>
    <w:rsid w:val="007D3997"/>
    <w:rsid w:val="007D3E7A"/>
    <w:rsid w:val="007D5390"/>
    <w:rsid w:val="007D60F5"/>
    <w:rsid w:val="007D6360"/>
    <w:rsid w:val="007D63A4"/>
    <w:rsid w:val="007D685E"/>
    <w:rsid w:val="007E3850"/>
    <w:rsid w:val="007E481B"/>
    <w:rsid w:val="007E482B"/>
    <w:rsid w:val="007E5680"/>
    <w:rsid w:val="00801FF7"/>
    <w:rsid w:val="00802F2F"/>
    <w:rsid w:val="00804A96"/>
    <w:rsid w:val="00805008"/>
    <w:rsid w:val="0080544B"/>
    <w:rsid w:val="0080607D"/>
    <w:rsid w:val="00807A9B"/>
    <w:rsid w:val="00807ED9"/>
    <w:rsid w:val="008112ED"/>
    <w:rsid w:val="00815234"/>
    <w:rsid w:val="00816644"/>
    <w:rsid w:val="00817A32"/>
    <w:rsid w:val="00817AAB"/>
    <w:rsid w:val="00826BB4"/>
    <w:rsid w:val="00830073"/>
    <w:rsid w:val="00830734"/>
    <w:rsid w:val="008321DD"/>
    <w:rsid w:val="00832704"/>
    <w:rsid w:val="0083284E"/>
    <w:rsid w:val="0083797F"/>
    <w:rsid w:val="00837A36"/>
    <w:rsid w:val="0084309B"/>
    <w:rsid w:val="008445E2"/>
    <w:rsid w:val="00847314"/>
    <w:rsid w:val="00847FC5"/>
    <w:rsid w:val="00850275"/>
    <w:rsid w:val="008521CB"/>
    <w:rsid w:val="008555BA"/>
    <w:rsid w:val="008625E1"/>
    <w:rsid w:val="008636C1"/>
    <w:rsid w:val="008637F4"/>
    <w:rsid w:val="0086525F"/>
    <w:rsid w:val="008709AF"/>
    <w:rsid w:val="00874DBE"/>
    <w:rsid w:val="00875354"/>
    <w:rsid w:val="00877C6C"/>
    <w:rsid w:val="008830A3"/>
    <w:rsid w:val="00885BCB"/>
    <w:rsid w:val="00886723"/>
    <w:rsid w:val="00887C43"/>
    <w:rsid w:val="00891A71"/>
    <w:rsid w:val="00891B40"/>
    <w:rsid w:val="0089238B"/>
    <w:rsid w:val="00892D77"/>
    <w:rsid w:val="00893B73"/>
    <w:rsid w:val="00895CEE"/>
    <w:rsid w:val="00897FB3"/>
    <w:rsid w:val="008A1BA6"/>
    <w:rsid w:val="008A1BDE"/>
    <w:rsid w:val="008A2260"/>
    <w:rsid w:val="008A29E4"/>
    <w:rsid w:val="008A29F2"/>
    <w:rsid w:val="008A38D6"/>
    <w:rsid w:val="008A4FDB"/>
    <w:rsid w:val="008A4FE6"/>
    <w:rsid w:val="008A5E35"/>
    <w:rsid w:val="008A605F"/>
    <w:rsid w:val="008A63AE"/>
    <w:rsid w:val="008A707C"/>
    <w:rsid w:val="008A7227"/>
    <w:rsid w:val="008B0830"/>
    <w:rsid w:val="008B1C3B"/>
    <w:rsid w:val="008B1DC3"/>
    <w:rsid w:val="008B1F99"/>
    <w:rsid w:val="008B4911"/>
    <w:rsid w:val="008C04C9"/>
    <w:rsid w:val="008C2191"/>
    <w:rsid w:val="008C3C66"/>
    <w:rsid w:val="008C5431"/>
    <w:rsid w:val="008C5625"/>
    <w:rsid w:val="008D0346"/>
    <w:rsid w:val="008D03D7"/>
    <w:rsid w:val="008D090D"/>
    <w:rsid w:val="008D10D1"/>
    <w:rsid w:val="008D3E8B"/>
    <w:rsid w:val="008D7595"/>
    <w:rsid w:val="008E6041"/>
    <w:rsid w:val="008E6AB6"/>
    <w:rsid w:val="008E7A11"/>
    <w:rsid w:val="008F1B75"/>
    <w:rsid w:val="008F2054"/>
    <w:rsid w:val="008F244B"/>
    <w:rsid w:val="008F271D"/>
    <w:rsid w:val="008F3E22"/>
    <w:rsid w:val="008F6C27"/>
    <w:rsid w:val="009004DB"/>
    <w:rsid w:val="00902651"/>
    <w:rsid w:val="009036FD"/>
    <w:rsid w:val="009047F1"/>
    <w:rsid w:val="009050C9"/>
    <w:rsid w:val="009074B2"/>
    <w:rsid w:val="009075A9"/>
    <w:rsid w:val="00911638"/>
    <w:rsid w:val="0091653F"/>
    <w:rsid w:val="00916635"/>
    <w:rsid w:val="009217DC"/>
    <w:rsid w:val="009217FB"/>
    <w:rsid w:val="009234E5"/>
    <w:rsid w:val="0092444C"/>
    <w:rsid w:val="0092452F"/>
    <w:rsid w:val="00924906"/>
    <w:rsid w:val="00925F07"/>
    <w:rsid w:val="00931E98"/>
    <w:rsid w:val="00932AFB"/>
    <w:rsid w:val="00932BE7"/>
    <w:rsid w:val="009330F3"/>
    <w:rsid w:val="00934461"/>
    <w:rsid w:val="009412BC"/>
    <w:rsid w:val="00941810"/>
    <w:rsid w:val="0094547E"/>
    <w:rsid w:val="00950663"/>
    <w:rsid w:val="00951C5F"/>
    <w:rsid w:val="00957399"/>
    <w:rsid w:val="009601F5"/>
    <w:rsid w:val="0096115B"/>
    <w:rsid w:val="00961BBB"/>
    <w:rsid w:val="00961C26"/>
    <w:rsid w:val="00964B27"/>
    <w:rsid w:val="00972CF9"/>
    <w:rsid w:val="00975810"/>
    <w:rsid w:val="009761CA"/>
    <w:rsid w:val="00977ECC"/>
    <w:rsid w:val="00980633"/>
    <w:rsid w:val="0098189F"/>
    <w:rsid w:val="00982068"/>
    <w:rsid w:val="00983F96"/>
    <w:rsid w:val="00984578"/>
    <w:rsid w:val="0098556B"/>
    <w:rsid w:val="0098583E"/>
    <w:rsid w:val="00985FEB"/>
    <w:rsid w:val="009868F2"/>
    <w:rsid w:val="00990703"/>
    <w:rsid w:val="00993283"/>
    <w:rsid w:val="00996182"/>
    <w:rsid w:val="009965B8"/>
    <w:rsid w:val="00997853"/>
    <w:rsid w:val="009A0F44"/>
    <w:rsid w:val="009A40D3"/>
    <w:rsid w:val="009A411A"/>
    <w:rsid w:val="009A6471"/>
    <w:rsid w:val="009A648C"/>
    <w:rsid w:val="009A7236"/>
    <w:rsid w:val="009A7A96"/>
    <w:rsid w:val="009B01A0"/>
    <w:rsid w:val="009B30C1"/>
    <w:rsid w:val="009B440A"/>
    <w:rsid w:val="009B4568"/>
    <w:rsid w:val="009B5E0D"/>
    <w:rsid w:val="009B68A4"/>
    <w:rsid w:val="009B7560"/>
    <w:rsid w:val="009C6F6B"/>
    <w:rsid w:val="009D17A6"/>
    <w:rsid w:val="009D281D"/>
    <w:rsid w:val="009D3402"/>
    <w:rsid w:val="009D3B4E"/>
    <w:rsid w:val="009D4623"/>
    <w:rsid w:val="009E0295"/>
    <w:rsid w:val="009E5843"/>
    <w:rsid w:val="009E7424"/>
    <w:rsid w:val="009F0FE6"/>
    <w:rsid w:val="009F21E3"/>
    <w:rsid w:val="009F2A01"/>
    <w:rsid w:val="009F2DED"/>
    <w:rsid w:val="009F7532"/>
    <w:rsid w:val="00A00836"/>
    <w:rsid w:val="00A00E16"/>
    <w:rsid w:val="00A022A1"/>
    <w:rsid w:val="00A03E11"/>
    <w:rsid w:val="00A052D6"/>
    <w:rsid w:val="00A0545C"/>
    <w:rsid w:val="00A10462"/>
    <w:rsid w:val="00A115C8"/>
    <w:rsid w:val="00A16D30"/>
    <w:rsid w:val="00A21643"/>
    <w:rsid w:val="00A22547"/>
    <w:rsid w:val="00A249EB"/>
    <w:rsid w:val="00A31D48"/>
    <w:rsid w:val="00A31D5B"/>
    <w:rsid w:val="00A32E78"/>
    <w:rsid w:val="00A330B5"/>
    <w:rsid w:val="00A33198"/>
    <w:rsid w:val="00A3492E"/>
    <w:rsid w:val="00A367CF"/>
    <w:rsid w:val="00A40857"/>
    <w:rsid w:val="00A41F67"/>
    <w:rsid w:val="00A42E1B"/>
    <w:rsid w:val="00A4508E"/>
    <w:rsid w:val="00A4674F"/>
    <w:rsid w:val="00A501A2"/>
    <w:rsid w:val="00A509EF"/>
    <w:rsid w:val="00A529E5"/>
    <w:rsid w:val="00A65172"/>
    <w:rsid w:val="00A658E2"/>
    <w:rsid w:val="00A670EF"/>
    <w:rsid w:val="00A67116"/>
    <w:rsid w:val="00A70C87"/>
    <w:rsid w:val="00A73218"/>
    <w:rsid w:val="00A73C33"/>
    <w:rsid w:val="00A73CE1"/>
    <w:rsid w:val="00A75DD7"/>
    <w:rsid w:val="00A75F7C"/>
    <w:rsid w:val="00A76632"/>
    <w:rsid w:val="00A76DFC"/>
    <w:rsid w:val="00A80FB1"/>
    <w:rsid w:val="00A87696"/>
    <w:rsid w:val="00AA00D9"/>
    <w:rsid w:val="00AA34BD"/>
    <w:rsid w:val="00AA463D"/>
    <w:rsid w:val="00AA5FED"/>
    <w:rsid w:val="00AB0D7A"/>
    <w:rsid w:val="00AB21B7"/>
    <w:rsid w:val="00AB2761"/>
    <w:rsid w:val="00AB55EE"/>
    <w:rsid w:val="00AB6B80"/>
    <w:rsid w:val="00AC02F4"/>
    <w:rsid w:val="00AC2B98"/>
    <w:rsid w:val="00AC339D"/>
    <w:rsid w:val="00AC4956"/>
    <w:rsid w:val="00AC4D1E"/>
    <w:rsid w:val="00AC75E5"/>
    <w:rsid w:val="00AD0CA6"/>
    <w:rsid w:val="00AD42D9"/>
    <w:rsid w:val="00AD5E95"/>
    <w:rsid w:val="00AD66EB"/>
    <w:rsid w:val="00AD7159"/>
    <w:rsid w:val="00AD7AEB"/>
    <w:rsid w:val="00AE2F79"/>
    <w:rsid w:val="00AE36D1"/>
    <w:rsid w:val="00AE56BE"/>
    <w:rsid w:val="00AE5CCA"/>
    <w:rsid w:val="00AF3CB7"/>
    <w:rsid w:val="00AF5AA0"/>
    <w:rsid w:val="00AF694E"/>
    <w:rsid w:val="00AF7220"/>
    <w:rsid w:val="00B017AB"/>
    <w:rsid w:val="00B03684"/>
    <w:rsid w:val="00B04654"/>
    <w:rsid w:val="00B05F62"/>
    <w:rsid w:val="00B144BC"/>
    <w:rsid w:val="00B14AA0"/>
    <w:rsid w:val="00B205DD"/>
    <w:rsid w:val="00B24DB1"/>
    <w:rsid w:val="00B273C4"/>
    <w:rsid w:val="00B27F2F"/>
    <w:rsid w:val="00B30AF7"/>
    <w:rsid w:val="00B315EE"/>
    <w:rsid w:val="00B3206A"/>
    <w:rsid w:val="00B32A3F"/>
    <w:rsid w:val="00B339FB"/>
    <w:rsid w:val="00B34740"/>
    <w:rsid w:val="00B34C7B"/>
    <w:rsid w:val="00B34E5E"/>
    <w:rsid w:val="00B415BA"/>
    <w:rsid w:val="00B41EE2"/>
    <w:rsid w:val="00B42CFE"/>
    <w:rsid w:val="00B43812"/>
    <w:rsid w:val="00B44B56"/>
    <w:rsid w:val="00B465F8"/>
    <w:rsid w:val="00B51A6B"/>
    <w:rsid w:val="00B52537"/>
    <w:rsid w:val="00B529C5"/>
    <w:rsid w:val="00B54141"/>
    <w:rsid w:val="00B5540D"/>
    <w:rsid w:val="00B60D37"/>
    <w:rsid w:val="00B6307C"/>
    <w:rsid w:val="00B65E62"/>
    <w:rsid w:val="00B660CF"/>
    <w:rsid w:val="00B66ECA"/>
    <w:rsid w:val="00B7026E"/>
    <w:rsid w:val="00B70EB6"/>
    <w:rsid w:val="00B727C1"/>
    <w:rsid w:val="00B72D9F"/>
    <w:rsid w:val="00B7316E"/>
    <w:rsid w:val="00B73455"/>
    <w:rsid w:val="00B7487B"/>
    <w:rsid w:val="00B76262"/>
    <w:rsid w:val="00B764AC"/>
    <w:rsid w:val="00B81D7B"/>
    <w:rsid w:val="00B828D6"/>
    <w:rsid w:val="00B83A06"/>
    <w:rsid w:val="00B83BCA"/>
    <w:rsid w:val="00B85AFC"/>
    <w:rsid w:val="00B93190"/>
    <w:rsid w:val="00B9401F"/>
    <w:rsid w:val="00B95291"/>
    <w:rsid w:val="00BA0AAD"/>
    <w:rsid w:val="00BA0BAE"/>
    <w:rsid w:val="00BA39EE"/>
    <w:rsid w:val="00BA472A"/>
    <w:rsid w:val="00BA58F2"/>
    <w:rsid w:val="00BA71EC"/>
    <w:rsid w:val="00BA7939"/>
    <w:rsid w:val="00BA79E5"/>
    <w:rsid w:val="00BB096A"/>
    <w:rsid w:val="00BB09B0"/>
    <w:rsid w:val="00BB390A"/>
    <w:rsid w:val="00BB59B5"/>
    <w:rsid w:val="00BB74DF"/>
    <w:rsid w:val="00BC19A2"/>
    <w:rsid w:val="00BC1BE0"/>
    <w:rsid w:val="00BC2FDD"/>
    <w:rsid w:val="00BC6EE2"/>
    <w:rsid w:val="00BC74AE"/>
    <w:rsid w:val="00BD006B"/>
    <w:rsid w:val="00BD139D"/>
    <w:rsid w:val="00BD3137"/>
    <w:rsid w:val="00BD3F5B"/>
    <w:rsid w:val="00BD4493"/>
    <w:rsid w:val="00BD6F5D"/>
    <w:rsid w:val="00BD7972"/>
    <w:rsid w:val="00BD7CA1"/>
    <w:rsid w:val="00BE0083"/>
    <w:rsid w:val="00BE12C5"/>
    <w:rsid w:val="00BE200E"/>
    <w:rsid w:val="00BE2E07"/>
    <w:rsid w:val="00BE318A"/>
    <w:rsid w:val="00BE7699"/>
    <w:rsid w:val="00BF0741"/>
    <w:rsid w:val="00BF0BCB"/>
    <w:rsid w:val="00BF0F91"/>
    <w:rsid w:val="00BF15B7"/>
    <w:rsid w:val="00BF19AD"/>
    <w:rsid w:val="00BF2D52"/>
    <w:rsid w:val="00BF34A9"/>
    <w:rsid w:val="00BF43CD"/>
    <w:rsid w:val="00BF4F19"/>
    <w:rsid w:val="00BF5608"/>
    <w:rsid w:val="00C01987"/>
    <w:rsid w:val="00C02C24"/>
    <w:rsid w:val="00C02C63"/>
    <w:rsid w:val="00C0790C"/>
    <w:rsid w:val="00C11214"/>
    <w:rsid w:val="00C12DDE"/>
    <w:rsid w:val="00C13E7C"/>
    <w:rsid w:val="00C15482"/>
    <w:rsid w:val="00C16129"/>
    <w:rsid w:val="00C204CE"/>
    <w:rsid w:val="00C2143C"/>
    <w:rsid w:val="00C2619D"/>
    <w:rsid w:val="00C27C5F"/>
    <w:rsid w:val="00C3264C"/>
    <w:rsid w:val="00C33DC0"/>
    <w:rsid w:val="00C357D9"/>
    <w:rsid w:val="00C3730D"/>
    <w:rsid w:val="00C40A2B"/>
    <w:rsid w:val="00C443D7"/>
    <w:rsid w:val="00C45D42"/>
    <w:rsid w:val="00C4744C"/>
    <w:rsid w:val="00C50702"/>
    <w:rsid w:val="00C56649"/>
    <w:rsid w:val="00C57EEB"/>
    <w:rsid w:val="00C61D61"/>
    <w:rsid w:val="00C6424D"/>
    <w:rsid w:val="00C66DA9"/>
    <w:rsid w:val="00C66F69"/>
    <w:rsid w:val="00C709C7"/>
    <w:rsid w:val="00C715DE"/>
    <w:rsid w:val="00C72457"/>
    <w:rsid w:val="00C746E0"/>
    <w:rsid w:val="00C7511A"/>
    <w:rsid w:val="00C77748"/>
    <w:rsid w:val="00C8025D"/>
    <w:rsid w:val="00C804A4"/>
    <w:rsid w:val="00C827B5"/>
    <w:rsid w:val="00C84256"/>
    <w:rsid w:val="00C8663A"/>
    <w:rsid w:val="00C90EAA"/>
    <w:rsid w:val="00C913FE"/>
    <w:rsid w:val="00C92E94"/>
    <w:rsid w:val="00C938A8"/>
    <w:rsid w:val="00C9487A"/>
    <w:rsid w:val="00C95063"/>
    <w:rsid w:val="00C969BF"/>
    <w:rsid w:val="00CA073C"/>
    <w:rsid w:val="00CA168E"/>
    <w:rsid w:val="00CA2788"/>
    <w:rsid w:val="00CA4573"/>
    <w:rsid w:val="00CA668B"/>
    <w:rsid w:val="00CA756B"/>
    <w:rsid w:val="00CB275F"/>
    <w:rsid w:val="00CB3E5C"/>
    <w:rsid w:val="00CB5645"/>
    <w:rsid w:val="00CB63D0"/>
    <w:rsid w:val="00CC29C5"/>
    <w:rsid w:val="00CC4245"/>
    <w:rsid w:val="00CD0A0C"/>
    <w:rsid w:val="00CD2856"/>
    <w:rsid w:val="00CD38E8"/>
    <w:rsid w:val="00CD42D1"/>
    <w:rsid w:val="00CD73C9"/>
    <w:rsid w:val="00CE05A9"/>
    <w:rsid w:val="00CE1378"/>
    <w:rsid w:val="00CE1DF6"/>
    <w:rsid w:val="00CE3E60"/>
    <w:rsid w:val="00CE6D4B"/>
    <w:rsid w:val="00CE7763"/>
    <w:rsid w:val="00CF0098"/>
    <w:rsid w:val="00CF0126"/>
    <w:rsid w:val="00CF1BFF"/>
    <w:rsid w:val="00CF1D8C"/>
    <w:rsid w:val="00CF2923"/>
    <w:rsid w:val="00CF2CC4"/>
    <w:rsid w:val="00CF3ADB"/>
    <w:rsid w:val="00CF4B8D"/>
    <w:rsid w:val="00CF66F0"/>
    <w:rsid w:val="00CF68B1"/>
    <w:rsid w:val="00CF74BF"/>
    <w:rsid w:val="00CF793A"/>
    <w:rsid w:val="00CF7EAC"/>
    <w:rsid w:val="00D009E7"/>
    <w:rsid w:val="00D02378"/>
    <w:rsid w:val="00D0354E"/>
    <w:rsid w:val="00D03865"/>
    <w:rsid w:val="00D0487A"/>
    <w:rsid w:val="00D06D39"/>
    <w:rsid w:val="00D076EE"/>
    <w:rsid w:val="00D11253"/>
    <w:rsid w:val="00D20531"/>
    <w:rsid w:val="00D26198"/>
    <w:rsid w:val="00D35BEF"/>
    <w:rsid w:val="00D360E6"/>
    <w:rsid w:val="00D37198"/>
    <w:rsid w:val="00D409FA"/>
    <w:rsid w:val="00D4181B"/>
    <w:rsid w:val="00D41C38"/>
    <w:rsid w:val="00D41E7D"/>
    <w:rsid w:val="00D43D1D"/>
    <w:rsid w:val="00D454C4"/>
    <w:rsid w:val="00D45F8B"/>
    <w:rsid w:val="00D506C4"/>
    <w:rsid w:val="00D54949"/>
    <w:rsid w:val="00D55110"/>
    <w:rsid w:val="00D551C8"/>
    <w:rsid w:val="00D55F8E"/>
    <w:rsid w:val="00D6159F"/>
    <w:rsid w:val="00D61A6F"/>
    <w:rsid w:val="00D621C5"/>
    <w:rsid w:val="00D6283C"/>
    <w:rsid w:val="00D63F55"/>
    <w:rsid w:val="00D6470F"/>
    <w:rsid w:val="00D6632E"/>
    <w:rsid w:val="00D66947"/>
    <w:rsid w:val="00D71F0A"/>
    <w:rsid w:val="00D7235D"/>
    <w:rsid w:val="00D7244C"/>
    <w:rsid w:val="00D72C6E"/>
    <w:rsid w:val="00D74ABA"/>
    <w:rsid w:val="00D74CFA"/>
    <w:rsid w:val="00D81B01"/>
    <w:rsid w:val="00D8338E"/>
    <w:rsid w:val="00D84F65"/>
    <w:rsid w:val="00D856E9"/>
    <w:rsid w:val="00D85ACD"/>
    <w:rsid w:val="00D8637A"/>
    <w:rsid w:val="00D86A92"/>
    <w:rsid w:val="00D9125B"/>
    <w:rsid w:val="00D91A39"/>
    <w:rsid w:val="00D92959"/>
    <w:rsid w:val="00D92DE3"/>
    <w:rsid w:val="00D92EFD"/>
    <w:rsid w:val="00D96EB1"/>
    <w:rsid w:val="00DA0867"/>
    <w:rsid w:val="00DA18CA"/>
    <w:rsid w:val="00DA1DE6"/>
    <w:rsid w:val="00DA3D03"/>
    <w:rsid w:val="00DA3EBB"/>
    <w:rsid w:val="00DA4EFA"/>
    <w:rsid w:val="00DA53EA"/>
    <w:rsid w:val="00DA7B5C"/>
    <w:rsid w:val="00DB0C3F"/>
    <w:rsid w:val="00DC0551"/>
    <w:rsid w:val="00DC24AB"/>
    <w:rsid w:val="00DC2850"/>
    <w:rsid w:val="00DC38E2"/>
    <w:rsid w:val="00DC4AAC"/>
    <w:rsid w:val="00DC5B8F"/>
    <w:rsid w:val="00DC5FE3"/>
    <w:rsid w:val="00DC75D4"/>
    <w:rsid w:val="00DD0162"/>
    <w:rsid w:val="00DD0988"/>
    <w:rsid w:val="00DD10AD"/>
    <w:rsid w:val="00DD19E6"/>
    <w:rsid w:val="00DD3BDF"/>
    <w:rsid w:val="00DE16B6"/>
    <w:rsid w:val="00DE1866"/>
    <w:rsid w:val="00DE3ED2"/>
    <w:rsid w:val="00DE5314"/>
    <w:rsid w:val="00DE6A71"/>
    <w:rsid w:val="00DE6EA4"/>
    <w:rsid w:val="00DE745D"/>
    <w:rsid w:val="00DE7628"/>
    <w:rsid w:val="00DF094B"/>
    <w:rsid w:val="00DF323C"/>
    <w:rsid w:val="00DF5731"/>
    <w:rsid w:val="00DF7B11"/>
    <w:rsid w:val="00DF7F7F"/>
    <w:rsid w:val="00E00349"/>
    <w:rsid w:val="00E005BC"/>
    <w:rsid w:val="00E0121A"/>
    <w:rsid w:val="00E01BAF"/>
    <w:rsid w:val="00E01BC2"/>
    <w:rsid w:val="00E032D4"/>
    <w:rsid w:val="00E03726"/>
    <w:rsid w:val="00E03751"/>
    <w:rsid w:val="00E07EF3"/>
    <w:rsid w:val="00E117A1"/>
    <w:rsid w:val="00E11E0B"/>
    <w:rsid w:val="00E142A2"/>
    <w:rsid w:val="00E157B7"/>
    <w:rsid w:val="00E15FBF"/>
    <w:rsid w:val="00E163F7"/>
    <w:rsid w:val="00E16F59"/>
    <w:rsid w:val="00E170C3"/>
    <w:rsid w:val="00E1797E"/>
    <w:rsid w:val="00E249F9"/>
    <w:rsid w:val="00E24FF2"/>
    <w:rsid w:val="00E330E2"/>
    <w:rsid w:val="00E3518B"/>
    <w:rsid w:val="00E36866"/>
    <w:rsid w:val="00E42F7D"/>
    <w:rsid w:val="00E43E86"/>
    <w:rsid w:val="00E440E6"/>
    <w:rsid w:val="00E44D8A"/>
    <w:rsid w:val="00E4594F"/>
    <w:rsid w:val="00E54FDE"/>
    <w:rsid w:val="00E60B7D"/>
    <w:rsid w:val="00E61987"/>
    <w:rsid w:val="00E622C8"/>
    <w:rsid w:val="00E630F8"/>
    <w:rsid w:val="00E6418B"/>
    <w:rsid w:val="00E67436"/>
    <w:rsid w:val="00E70CC5"/>
    <w:rsid w:val="00E712A0"/>
    <w:rsid w:val="00E72571"/>
    <w:rsid w:val="00E759F1"/>
    <w:rsid w:val="00E760DB"/>
    <w:rsid w:val="00E761FE"/>
    <w:rsid w:val="00E81454"/>
    <w:rsid w:val="00E82B49"/>
    <w:rsid w:val="00E950D7"/>
    <w:rsid w:val="00E954C9"/>
    <w:rsid w:val="00E95A6E"/>
    <w:rsid w:val="00E95E8D"/>
    <w:rsid w:val="00E97247"/>
    <w:rsid w:val="00EA0FE5"/>
    <w:rsid w:val="00EA2800"/>
    <w:rsid w:val="00EA2B87"/>
    <w:rsid w:val="00EA7A7C"/>
    <w:rsid w:val="00EB1C18"/>
    <w:rsid w:val="00EB641E"/>
    <w:rsid w:val="00EB6CFA"/>
    <w:rsid w:val="00EB7671"/>
    <w:rsid w:val="00EC3FD2"/>
    <w:rsid w:val="00EC4B1B"/>
    <w:rsid w:val="00ED036B"/>
    <w:rsid w:val="00ED06FA"/>
    <w:rsid w:val="00ED0E03"/>
    <w:rsid w:val="00ED1EC5"/>
    <w:rsid w:val="00ED2944"/>
    <w:rsid w:val="00ED3273"/>
    <w:rsid w:val="00ED7C44"/>
    <w:rsid w:val="00EE2C0A"/>
    <w:rsid w:val="00EE2DB1"/>
    <w:rsid w:val="00EF0D94"/>
    <w:rsid w:val="00EF157A"/>
    <w:rsid w:val="00EF1864"/>
    <w:rsid w:val="00EF1E40"/>
    <w:rsid w:val="00EF3E4F"/>
    <w:rsid w:val="00EF73C0"/>
    <w:rsid w:val="00F0136E"/>
    <w:rsid w:val="00F02160"/>
    <w:rsid w:val="00F022D6"/>
    <w:rsid w:val="00F03651"/>
    <w:rsid w:val="00F04761"/>
    <w:rsid w:val="00F10425"/>
    <w:rsid w:val="00F127F7"/>
    <w:rsid w:val="00F129F6"/>
    <w:rsid w:val="00F135F0"/>
    <w:rsid w:val="00F137F3"/>
    <w:rsid w:val="00F14BAB"/>
    <w:rsid w:val="00F15580"/>
    <w:rsid w:val="00F17651"/>
    <w:rsid w:val="00F213F1"/>
    <w:rsid w:val="00F217B2"/>
    <w:rsid w:val="00F244D8"/>
    <w:rsid w:val="00F24690"/>
    <w:rsid w:val="00F24FBE"/>
    <w:rsid w:val="00F302A1"/>
    <w:rsid w:val="00F44130"/>
    <w:rsid w:val="00F4619B"/>
    <w:rsid w:val="00F46434"/>
    <w:rsid w:val="00F567A7"/>
    <w:rsid w:val="00F56E2D"/>
    <w:rsid w:val="00F60636"/>
    <w:rsid w:val="00F61150"/>
    <w:rsid w:val="00F6170C"/>
    <w:rsid w:val="00F6187D"/>
    <w:rsid w:val="00F63D13"/>
    <w:rsid w:val="00F64529"/>
    <w:rsid w:val="00F66626"/>
    <w:rsid w:val="00F677A4"/>
    <w:rsid w:val="00F71CBF"/>
    <w:rsid w:val="00F7355D"/>
    <w:rsid w:val="00F7540E"/>
    <w:rsid w:val="00F758D8"/>
    <w:rsid w:val="00F766F1"/>
    <w:rsid w:val="00F76CAD"/>
    <w:rsid w:val="00F77F5D"/>
    <w:rsid w:val="00F80C02"/>
    <w:rsid w:val="00F81344"/>
    <w:rsid w:val="00F824BC"/>
    <w:rsid w:val="00F86200"/>
    <w:rsid w:val="00F9098B"/>
    <w:rsid w:val="00F91AA5"/>
    <w:rsid w:val="00F91ED6"/>
    <w:rsid w:val="00F9265B"/>
    <w:rsid w:val="00F93E4B"/>
    <w:rsid w:val="00F94575"/>
    <w:rsid w:val="00F970B0"/>
    <w:rsid w:val="00F97ECD"/>
    <w:rsid w:val="00FA27DE"/>
    <w:rsid w:val="00FA4640"/>
    <w:rsid w:val="00FA5041"/>
    <w:rsid w:val="00FA5298"/>
    <w:rsid w:val="00FB115E"/>
    <w:rsid w:val="00FB2E32"/>
    <w:rsid w:val="00FB352A"/>
    <w:rsid w:val="00FB38AE"/>
    <w:rsid w:val="00FB76F9"/>
    <w:rsid w:val="00FC1328"/>
    <w:rsid w:val="00FC334D"/>
    <w:rsid w:val="00FC3A68"/>
    <w:rsid w:val="00FC4F2C"/>
    <w:rsid w:val="00FC762B"/>
    <w:rsid w:val="00FD1345"/>
    <w:rsid w:val="00FD4FB3"/>
    <w:rsid w:val="00FD64AD"/>
    <w:rsid w:val="00FD7398"/>
    <w:rsid w:val="00FD7427"/>
    <w:rsid w:val="00FD7D62"/>
    <w:rsid w:val="00FE1F07"/>
    <w:rsid w:val="00FE26D9"/>
    <w:rsid w:val="00FE2E3D"/>
    <w:rsid w:val="00FE3717"/>
    <w:rsid w:val="00FE3FF9"/>
    <w:rsid w:val="00FF3EBC"/>
    <w:rsid w:val="00FF40EA"/>
    <w:rsid w:val="00FF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CFA682"/>
  <w15:chartTrackingRefBased/>
  <w15:docId w15:val="{8FD621DC-77CD-4A65-AFDF-0C127AA5B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76262"/>
    <w:rPr>
      <w:spacing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D3805"/>
    <w:rPr>
      <w:color w:val="0000FF"/>
      <w:u w:val="single"/>
    </w:rPr>
  </w:style>
  <w:style w:type="table" w:styleId="a4">
    <w:name w:val="Table Grid"/>
    <w:basedOn w:val="a1"/>
    <w:uiPriority w:val="39"/>
    <w:rsid w:val="00D9125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780348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link w:val="1"/>
    <w:locked/>
    <w:rsid w:val="00DE16B6"/>
    <w:rPr>
      <w:sz w:val="28"/>
      <w:szCs w:val="28"/>
      <w:lang w:bidi="ar-SA"/>
    </w:rPr>
  </w:style>
  <w:style w:type="paragraph" w:customStyle="1" w:styleId="1">
    <w:name w:val="Основной текст1"/>
    <w:basedOn w:val="a"/>
    <w:link w:val="a6"/>
    <w:rsid w:val="00DE16B6"/>
    <w:pPr>
      <w:widowControl w:val="0"/>
      <w:shd w:val="clear" w:color="auto" w:fill="FFFFFF"/>
      <w:spacing w:before="240" w:line="331" w:lineRule="exact"/>
      <w:jc w:val="both"/>
    </w:pPr>
    <w:rPr>
      <w:spacing w:val="0"/>
      <w:sz w:val="28"/>
      <w:szCs w:val="28"/>
    </w:rPr>
  </w:style>
  <w:style w:type="paragraph" w:customStyle="1" w:styleId="10">
    <w:name w:val="Без интервала1"/>
    <w:rsid w:val="00DE16B6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customStyle="1" w:styleId="11">
    <w:name w:val="Абзац списка1"/>
    <w:basedOn w:val="a"/>
    <w:rsid w:val="00DE16B6"/>
    <w:pPr>
      <w:widowControl w:val="0"/>
      <w:ind w:left="720"/>
      <w:contextualSpacing/>
    </w:pPr>
    <w:rPr>
      <w:rFonts w:ascii="Courier New" w:hAnsi="Courier New" w:cs="Courier New"/>
      <w:color w:val="000000"/>
      <w:spacing w:val="0"/>
      <w:sz w:val="24"/>
      <w:szCs w:val="24"/>
    </w:rPr>
  </w:style>
  <w:style w:type="character" w:customStyle="1" w:styleId="23pt">
    <w:name w:val="Основной текст (2) + Интервал 3 pt"/>
    <w:rsid w:val="00DE16B6"/>
    <w:rPr>
      <w:rFonts w:ascii="Times New Roman" w:hAnsi="Times New Roman" w:cs="Times New Roman" w:hint="default"/>
      <w:b/>
      <w:bCs/>
      <w:strike w:val="0"/>
      <w:dstrike w:val="0"/>
      <w:color w:val="000000"/>
      <w:spacing w:val="60"/>
      <w:w w:val="100"/>
      <w:position w:val="0"/>
      <w:sz w:val="28"/>
      <w:szCs w:val="28"/>
      <w:u w:val="none"/>
      <w:effect w:val="none"/>
      <w:lang w:val="ru-RU" w:eastAsia="x-none"/>
    </w:rPr>
  </w:style>
  <w:style w:type="paragraph" w:styleId="a7">
    <w:name w:val="header"/>
    <w:basedOn w:val="a"/>
    <w:link w:val="a8"/>
    <w:rsid w:val="007A2AB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7A2AB5"/>
    <w:rPr>
      <w:spacing w:val="20"/>
    </w:rPr>
  </w:style>
  <w:style w:type="paragraph" w:styleId="a9">
    <w:name w:val="footer"/>
    <w:basedOn w:val="a"/>
    <w:link w:val="aa"/>
    <w:rsid w:val="007A2AB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7A2AB5"/>
    <w:rPr>
      <w:spacing w:val="20"/>
    </w:rPr>
  </w:style>
  <w:style w:type="character" w:styleId="ab">
    <w:name w:val="annotation reference"/>
    <w:basedOn w:val="a0"/>
    <w:rsid w:val="00A76DFC"/>
    <w:rPr>
      <w:sz w:val="16"/>
      <w:szCs w:val="16"/>
    </w:rPr>
  </w:style>
  <w:style w:type="paragraph" w:styleId="ac">
    <w:name w:val="annotation text"/>
    <w:basedOn w:val="a"/>
    <w:link w:val="ad"/>
    <w:rsid w:val="00A76DFC"/>
  </w:style>
  <w:style w:type="character" w:customStyle="1" w:styleId="ad">
    <w:name w:val="Текст примечания Знак"/>
    <w:basedOn w:val="a0"/>
    <w:link w:val="ac"/>
    <w:rsid w:val="00A76DFC"/>
    <w:rPr>
      <w:spacing w:val="20"/>
    </w:rPr>
  </w:style>
  <w:style w:type="paragraph" w:styleId="ae">
    <w:name w:val="annotation subject"/>
    <w:basedOn w:val="ac"/>
    <w:next w:val="ac"/>
    <w:link w:val="af"/>
    <w:semiHidden/>
    <w:unhideWhenUsed/>
    <w:rsid w:val="00A76DFC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A76DFC"/>
    <w:rPr>
      <w:b/>
      <w:bCs/>
      <w:spacing w:val="20"/>
    </w:rPr>
  </w:style>
  <w:style w:type="paragraph" w:styleId="af0">
    <w:name w:val="Normal (Web)"/>
    <w:basedOn w:val="a"/>
    <w:uiPriority w:val="99"/>
    <w:unhideWhenUsed/>
    <w:rsid w:val="0037598F"/>
    <w:pPr>
      <w:spacing w:before="100" w:beforeAutospacing="1" w:after="100" w:afterAutospacing="1"/>
    </w:pPr>
    <w:rPr>
      <w:spacing w:val="0"/>
      <w:sz w:val="24"/>
      <w:szCs w:val="24"/>
    </w:rPr>
  </w:style>
  <w:style w:type="table" w:customStyle="1" w:styleId="12">
    <w:name w:val="Сетка таблицы1"/>
    <w:basedOn w:val="a1"/>
    <w:uiPriority w:val="39"/>
    <w:rsid w:val="003D25D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BF15B7"/>
    <w:pPr>
      <w:spacing w:before="100" w:beforeAutospacing="1" w:after="100" w:afterAutospacing="1"/>
    </w:pPr>
    <w:rPr>
      <w:spacing w:val="0"/>
      <w:sz w:val="24"/>
      <w:szCs w:val="24"/>
    </w:rPr>
  </w:style>
  <w:style w:type="character" w:customStyle="1" w:styleId="normaltextrun">
    <w:name w:val="normaltextrun"/>
    <w:basedOn w:val="a0"/>
    <w:rsid w:val="00BF15B7"/>
  </w:style>
  <w:style w:type="character" w:customStyle="1" w:styleId="cardmaininfocontent2">
    <w:name w:val="cardmaininfo__content2"/>
    <w:rsid w:val="00BF15B7"/>
    <w:rPr>
      <w:vanish/>
      <w:webHidden w:val="0"/>
      <w:specVanish/>
    </w:rPr>
  </w:style>
  <w:style w:type="paragraph" w:styleId="af1">
    <w:name w:val="List Paragraph"/>
    <w:basedOn w:val="a"/>
    <w:uiPriority w:val="34"/>
    <w:qFormat/>
    <w:rsid w:val="00E67436"/>
    <w:pPr>
      <w:ind w:left="720"/>
      <w:contextualSpacing/>
    </w:pPr>
  </w:style>
  <w:style w:type="character" w:styleId="af2">
    <w:name w:val="Strong"/>
    <w:basedOn w:val="a0"/>
    <w:uiPriority w:val="22"/>
    <w:qFormat/>
    <w:rsid w:val="00AF694E"/>
    <w:rPr>
      <w:b/>
      <w:bCs/>
    </w:rPr>
  </w:style>
  <w:style w:type="paragraph" w:styleId="af3">
    <w:name w:val="No Spacing"/>
    <w:uiPriority w:val="1"/>
    <w:qFormat/>
    <w:rsid w:val="00BB59B5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pupilskulturaldiary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E3926F-CAA4-4D50-92BC-1A548DDB4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31</Pages>
  <Words>9569</Words>
  <Characters>54544</Characters>
  <Application>Microsoft Office Word</Application>
  <DocSecurity>0</DocSecurity>
  <Lines>454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63986</CharactersWithSpaces>
  <SharedDoc>false</SharedDoc>
  <HLinks>
    <vt:vector size="12" baseType="variant">
      <vt:variant>
        <vt:i4>7798852</vt:i4>
      </vt:variant>
      <vt:variant>
        <vt:i4>3</vt:i4>
      </vt:variant>
      <vt:variant>
        <vt:i4>0</vt:i4>
      </vt:variant>
      <vt:variant>
        <vt:i4>5</vt:i4>
      </vt:variant>
      <vt:variant>
        <vt:lpwstr>mailto:khunzakh@inbox.ru</vt:lpwstr>
      </vt:variant>
      <vt:variant>
        <vt:lpwstr/>
      </vt:variant>
      <vt:variant>
        <vt:i4>3473520</vt:i4>
      </vt:variant>
      <vt:variant>
        <vt:i4>0</vt:i4>
      </vt:variant>
      <vt:variant>
        <vt:i4>0</vt:i4>
      </vt:variant>
      <vt:variant>
        <vt:i4>5</vt:i4>
      </vt:variant>
      <vt:variant>
        <vt:lpwstr>http://www.khunzakh.3dn.ru/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user</cp:lastModifiedBy>
  <cp:revision>63</cp:revision>
  <cp:lastPrinted>2023-08-29T11:39:00Z</cp:lastPrinted>
  <dcterms:created xsi:type="dcterms:W3CDTF">2024-01-25T11:57:00Z</dcterms:created>
  <dcterms:modified xsi:type="dcterms:W3CDTF">2024-02-15T12:10:00Z</dcterms:modified>
</cp:coreProperties>
</file>